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B1D" w:rsidRPr="000746C6" w:rsidRDefault="00DA7B1D" w:rsidP="00625EF7">
      <w:pPr>
        <w:pStyle w:val="Header"/>
        <w:tabs>
          <w:tab w:val="left" w:pos="851"/>
        </w:tabs>
        <w:ind w:firstLine="851"/>
        <w:jc w:val="center"/>
        <w:rPr>
          <w:rFonts w:cs="Arial"/>
          <w:b/>
          <w:noProof/>
          <w:sz w:val="22"/>
          <w:szCs w:val="22"/>
        </w:rPr>
      </w:pPr>
    </w:p>
    <w:p w:rsidR="00B8316C" w:rsidRPr="00F47BA0" w:rsidRDefault="006643DA" w:rsidP="00F47BA0">
      <w:pPr>
        <w:pStyle w:val="Header"/>
        <w:tabs>
          <w:tab w:val="clear" w:pos="9072"/>
          <w:tab w:val="left" w:pos="0"/>
          <w:tab w:val="right" w:pos="9639"/>
        </w:tabs>
        <w:jc w:val="center"/>
        <w:rPr>
          <w:rFonts w:cs="Arial"/>
          <w:b/>
          <w:noProof/>
          <w:sz w:val="22"/>
          <w:szCs w:val="22"/>
        </w:rPr>
      </w:pPr>
      <w:r w:rsidRPr="00F47BA0">
        <w:rPr>
          <w:rFonts w:cs="Arial"/>
          <w:b/>
          <w:noProof/>
          <w:sz w:val="22"/>
          <w:szCs w:val="22"/>
        </w:rPr>
        <w:t xml:space="preserve">JU CENTAR ZA DJECU I ODRASLE OSOBE S POSEBNIM POTREBAMA </w:t>
      </w:r>
    </w:p>
    <w:p w:rsidR="006643DA" w:rsidRPr="00F47BA0" w:rsidRDefault="006643DA" w:rsidP="00F47BA0">
      <w:pPr>
        <w:pStyle w:val="Header"/>
        <w:tabs>
          <w:tab w:val="clear" w:pos="9072"/>
          <w:tab w:val="left" w:pos="0"/>
          <w:tab w:val="right" w:pos="9639"/>
        </w:tabs>
        <w:jc w:val="center"/>
        <w:rPr>
          <w:rFonts w:cs="Arial"/>
          <w:b/>
          <w:noProof/>
          <w:sz w:val="22"/>
          <w:szCs w:val="22"/>
        </w:rPr>
      </w:pPr>
      <w:r w:rsidRPr="00F47BA0">
        <w:rPr>
          <w:rFonts w:cs="Arial"/>
          <w:b/>
          <w:noProof/>
          <w:sz w:val="22"/>
          <w:szCs w:val="22"/>
        </w:rPr>
        <w:t>ZENIČKO-DOBOJSKOG KANTONA</w:t>
      </w:r>
    </w:p>
    <w:p w:rsidR="000746C6" w:rsidRPr="00F47BA0" w:rsidRDefault="000746C6" w:rsidP="00F47BA0">
      <w:pPr>
        <w:pStyle w:val="Header"/>
        <w:tabs>
          <w:tab w:val="clear" w:pos="9072"/>
          <w:tab w:val="left" w:pos="0"/>
          <w:tab w:val="right" w:pos="9639"/>
        </w:tabs>
        <w:jc w:val="center"/>
        <w:rPr>
          <w:rFonts w:cs="Arial"/>
          <w:b/>
          <w:bCs/>
          <w:outline/>
          <w:sz w:val="22"/>
          <w:szCs w:val="22"/>
        </w:rPr>
      </w:pPr>
    </w:p>
    <w:p w:rsidR="00B677DE" w:rsidRPr="00F47BA0" w:rsidRDefault="00CC0839" w:rsidP="00F47BA0">
      <w:pPr>
        <w:pStyle w:val="Header"/>
        <w:tabs>
          <w:tab w:val="clear" w:pos="9072"/>
          <w:tab w:val="left" w:pos="-2835"/>
          <w:tab w:val="left" w:pos="0"/>
          <w:tab w:val="center" w:pos="1843"/>
          <w:tab w:val="right" w:pos="9639"/>
        </w:tabs>
        <w:jc w:val="center"/>
        <w:rPr>
          <w:rFonts w:cs="Arial"/>
          <w:sz w:val="22"/>
          <w:szCs w:val="22"/>
        </w:rPr>
      </w:pPr>
      <w:r w:rsidRPr="00CC0839">
        <w:rPr>
          <w:rFonts w:cs="Arial"/>
          <w:noProof/>
          <w:sz w:val="22"/>
          <w:szCs w:val="22"/>
          <w:lang w:val="bs-Latn-BA" w:eastAsia="bs-Latn-BA"/>
        </w:rPr>
        <w:pict>
          <v:shapetype id="_x0000_t202" coordsize="21600,21600" o:spt="202" path="m,l,21600r21600,l21600,xe">
            <v:stroke joinstyle="miter"/>
            <v:path gradientshapeok="t" o:connecttype="rect"/>
          </v:shapetype>
          <v:shape id="_x0000_s1040" type="#_x0000_t202" style="position:absolute;left:0;text-align:left;margin-left:402pt;margin-top:-.2pt;width:108pt;height: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dRsg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" filled="f" stroked="f">
            <v:textbox style="mso-next-textbox:#_x0000_s1040">
              <w:txbxContent>
                <w:p w:rsidR="00B55199" w:rsidRDefault="00B55199" w:rsidP="00B677DE">
                  <w:pPr>
                    <w:rPr>
                      <w:szCs w:val="14"/>
                    </w:rPr>
                  </w:pPr>
                </w:p>
              </w:txbxContent>
            </v:textbox>
          </v:shape>
        </w:pict>
      </w:r>
      <w:r w:rsidRPr="00CC0839">
        <w:rPr>
          <w:rFonts w:cs="Arial"/>
          <w:noProof/>
          <w:sz w:val="22"/>
          <w:szCs w:val="22"/>
          <w:lang w:val="bs-Latn-BA" w:eastAsia="bs-Latn-BA"/>
        </w:rPr>
        <w:pict>
          <v:rect id="_x0000_s1041" style="position:absolute;left:0;text-align:left;margin-left:1.35pt;margin-top:-20.05pt;width:36pt;height:40.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" stroked="f"/>
        </w:pict>
      </w:r>
      <w:r w:rsidRPr="00CC0839">
        <w:rPr>
          <w:rFonts w:cs="Arial"/>
          <w:noProof/>
          <w:sz w:val="22"/>
          <w:szCs w:val="22"/>
          <w:lang w:val="bs-Latn-BA" w:eastAsia="bs-Latn-BA"/>
        </w:rPr>
        <w:pict>
          <v:line id="_x0000_s1042" style="position:absolute;left:0;text-align:left;z-index:251672576;visibility:visible;mso-wrap-distance-top:-3e-5mm;mso-wrap-distance-bottom:-3e-5mm" from="-7.65pt,-2.05pt" to="492.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SZGwIAADY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" strokeweight=".5pt"/>
        </w:pict>
      </w:r>
      <w:r w:rsidR="00B677DE" w:rsidRPr="00F47BA0">
        <w:rPr>
          <w:rFonts w:cs="Arial"/>
          <w:sz w:val="22"/>
          <w:szCs w:val="22"/>
        </w:rPr>
        <w:t>Ulica Saliha Cakana Mulalića br. 5, 72000 Zenica</w:t>
      </w:r>
    </w:p>
    <w:p w:rsidR="00B677DE" w:rsidRPr="00F47BA0" w:rsidRDefault="00B677DE" w:rsidP="00F47BA0">
      <w:pPr>
        <w:pStyle w:val="Header"/>
        <w:tabs>
          <w:tab w:val="clear" w:pos="9072"/>
          <w:tab w:val="left" w:pos="-2835"/>
          <w:tab w:val="left" w:pos="0"/>
          <w:tab w:val="center" w:pos="1843"/>
          <w:tab w:val="right" w:pos="9639"/>
        </w:tabs>
        <w:jc w:val="center"/>
        <w:rPr>
          <w:rFonts w:cs="Arial"/>
          <w:sz w:val="22"/>
          <w:szCs w:val="22"/>
        </w:rPr>
      </w:pPr>
      <w:r w:rsidRPr="00F47BA0">
        <w:rPr>
          <w:rFonts w:cs="Arial"/>
          <w:sz w:val="22"/>
          <w:szCs w:val="22"/>
        </w:rPr>
        <w:t>Telefon: 032-202-220,  www.zastitinas.ba</w:t>
      </w:r>
    </w:p>
    <w:p w:rsidR="00B677DE" w:rsidRPr="00F47BA0" w:rsidRDefault="00B677DE" w:rsidP="00F47BA0">
      <w:pPr>
        <w:tabs>
          <w:tab w:val="left" w:pos="0"/>
          <w:tab w:val="right" w:pos="9639"/>
        </w:tabs>
        <w:jc w:val="center"/>
        <w:rPr>
          <w:rFonts w:ascii="Arial" w:hAnsi="Arial" w:cs="Arial"/>
          <w:sz w:val="22"/>
          <w:szCs w:val="22"/>
        </w:rPr>
      </w:pPr>
      <w:r w:rsidRPr="00F47BA0">
        <w:rPr>
          <w:rFonts w:ascii="Arial" w:hAnsi="Arial" w:cs="Arial"/>
          <w:sz w:val="22"/>
          <w:szCs w:val="22"/>
        </w:rPr>
        <w:t>Žiro-račun kod ASA banke d.d. u Zenici broj:134-010-00003817-18</w:t>
      </w:r>
    </w:p>
    <w:p w:rsidR="00B677DE" w:rsidRPr="00F47BA0" w:rsidRDefault="00B677DE" w:rsidP="00F47BA0">
      <w:pPr>
        <w:tabs>
          <w:tab w:val="left" w:pos="0"/>
          <w:tab w:val="right" w:pos="9639"/>
        </w:tabs>
        <w:jc w:val="center"/>
        <w:rPr>
          <w:rFonts w:ascii="Arial" w:hAnsi="Arial" w:cs="Arial"/>
          <w:sz w:val="22"/>
          <w:szCs w:val="22"/>
        </w:rPr>
      </w:pPr>
      <w:r w:rsidRPr="00F47BA0">
        <w:rPr>
          <w:rFonts w:ascii="Arial" w:hAnsi="Arial" w:cs="Arial"/>
          <w:sz w:val="22"/>
          <w:szCs w:val="22"/>
        </w:rPr>
        <w:t>Identifikacijski broj: 4218864080006, broj upisa u sudski registar: 43-05-0024-14</w:t>
      </w:r>
    </w:p>
    <w:p w:rsidR="00DA7B1D" w:rsidRPr="000746C6" w:rsidRDefault="00DA7B1D" w:rsidP="00625EF7">
      <w:pPr>
        <w:autoSpaceDE w:val="0"/>
        <w:autoSpaceDN w:val="0"/>
        <w:adjustRightInd w:val="0"/>
        <w:rPr>
          <w:rFonts w:ascii="Arial" w:hAnsi="Arial" w:cs="Arial"/>
          <w:sz w:val="22"/>
          <w:szCs w:val="22"/>
          <w:lang w:val="bs-Latn-BA"/>
        </w:rPr>
      </w:pPr>
    </w:p>
    <w:p w:rsidR="00DA7B1D" w:rsidRPr="000746C6" w:rsidRDefault="00DA7B1D" w:rsidP="00625EF7">
      <w:pPr>
        <w:autoSpaceDE w:val="0"/>
        <w:autoSpaceDN w:val="0"/>
        <w:adjustRightInd w:val="0"/>
        <w:rPr>
          <w:rFonts w:ascii="Arial" w:hAnsi="Arial" w:cs="Arial"/>
          <w:sz w:val="22"/>
          <w:szCs w:val="22"/>
          <w:lang w:val="bs-Latn-BA"/>
        </w:rPr>
      </w:pPr>
    </w:p>
    <w:p w:rsidR="00DA7B1D" w:rsidRPr="000746C6" w:rsidRDefault="00DA7B1D" w:rsidP="00625EF7">
      <w:pPr>
        <w:jc w:val="center"/>
        <w:rPr>
          <w:rFonts w:ascii="Arial" w:hAnsi="Arial" w:cs="Arial"/>
          <w:sz w:val="22"/>
          <w:szCs w:val="22"/>
        </w:rPr>
      </w:pPr>
    </w:p>
    <w:p w:rsidR="00DA7B1D" w:rsidRPr="000746C6" w:rsidRDefault="00DA7B1D" w:rsidP="00625EF7">
      <w:pPr>
        <w:jc w:val="center"/>
        <w:rPr>
          <w:rFonts w:ascii="Arial" w:hAnsi="Arial" w:cs="Arial"/>
          <w:sz w:val="22"/>
          <w:szCs w:val="22"/>
        </w:rPr>
      </w:pPr>
    </w:p>
    <w:p w:rsidR="00885E56" w:rsidRPr="000746C6" w:rsidRDefault="00885E56" w:rsidP="00625EF7">
      <w:pPr>
        <w:jc w:val="center"/>
        <w:rPr>
          <w:rFonts w:ascii="Arial" w:hAnsi="Arial" w:cs="Arial"/>
          <w:sz w:val="22"/>
          <w:szCs w:val="22"/>
        </w:rPr>
      </w:pPr>
    </w:p>
    <w:p w:rsidR="00B61690" w:rsidRPr="003C6CE7" w:rsidRDefault="00B61690" w:rsidP="00B61690">
      <w:pPr>
        <w:jc w:val="center"/>
        <w:rPr>
          <w:rFonts w:ascii="Arial" w:hAnsi="Arial" w:cs="Arial"/>
          <w:color w:val="000000" w:themeColor="text1"/>
          <w:sz w:val="22"/>
          <w:szCs w:val="22"/>
        </w:rPr>
      </w:pPr>
    </w:p>
    <w:p w:rsidR="00B61690" w:rsidRPr="003C6CE7" w:rsidRDefault="002B70C9" w:rsidP="00B61690">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Broj: 04/1-49-151</w:t>
      </w:r>
      <w:r w:rsidR="00B61690" w:rsidRPr="003C6CE7">
        <w:rPr>
          <w:rFonts w:ascii="Arial" w:hAnsi="Arial" w:cs="Arial"/>
          <w:color w:val="000000" w:themeColor="text1"/>
          <w:sz w:val="22"/>
          <w:szCs w:val="22"/>
        </w:rPr>
        <w:t>/17</w:t>
      </w:r>
    </w:p>
    <w:p w:rsidR="00B61690" w:rsidRPr="003C6CE7" w:rsidRDefault="00B61690" w:rsidP="00B61690">
      <w:pPr>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Zenica, 2</w:t>
      </w:r>
      <w:r w:rsidR="00B55199">
        <w:rPr>
          <w:rFonts w:ascii="Arial" w:hAnsi="Arial" w:cs="Arial"/>
          <w:color w:val="000000" w:themeColor="text1"/>
          <w:sz w:val="22"/>
          <w:szCs w:val="22"/>
        </w:rPr>
        <w:t>9</w:t>
      </w:r>
      <w:r w:rsidRPr="003C6CE7">
        <w:rPr>
          <w:rFonts w:ascii="Arial" w:hAnsi="Arial" w:cs="Arial"/>
          <w:color w:val="000000" w:themeColor="text1"/>
          <w:sz w:val="22"/>
          <w:szCs w:val="22"/>
        </w:rPr>
        <w:t>.0</w:t>
      </w:r>
      <w:r w:rsidR="00B55199">
        <w:rPr>
          <w:rFonts w:ascii="Arial" w:hAnsi="Arial" w:cs="Arial"/>
          <w:color w:val="000000" w:themeColor="text1"/>
          <w:sz w:val="22"/>
          <w:szCs w:val="22"/>
        </w:rPr>
        <w:t>9</w:t>
      </w:r>
      <w:r w:rsidRPr="003C6CE7">
        <w:rPr>
          <w:rFonts w:ascii="Arial" w:hAnsi="Arial" w:cs="Arial"/>
          <w:color w:val="000000" w:themeColor="text1"/>
          <w:sz w:val="22"/>
          <w:szCs w:val="22"/>
        </w:rPr>
        <w:t>.2017.</w:t>
      </w:r>
    </w:p>
    <w:p w:rsidR="00885E56" w:rsidRPr="000746C6" w:rsidRDefault="00885E56" w:rsidP="00625EF7">
      <w:pPr>
        <w:jc w:val="center"/>
        <w:rPr>
          <w:rFonts w:ascii="Arial" w:hAnsi="Arial" w:cs="Arial"/>
          <w:sz w:val="22"/>
          <w:szCs w:val="22"/>
        </w:rPr>
      </w:pPr>
    </w:p>
    <w:p w:rsidR="00885E56" w:rsidRPr="000746C6" w:rsidRDefault="00885E56" w:rsidP="00625EF7">
      <w:pPr>
        <w:jc w:val="center"/>
        <w:rPr>
          <w:rFonts w:ascii="Arial" w:hAnsi="Arial" w:cs="Arial"/>
          <w:sz w:val="22"/>
          <w:szCs w:val="22"/>
        </w:rPr>
      </w:pPr>
    </w:p>
    <w:p w:rsidR="00885E56" w:rsidRPr="000746C6" w:rsidRDefault="00885E56" w:rsidP="00625EF7">
      <w:pPr>
        <w:jc w:val="center"/>
        <w:rPr>
          <w:rFonts w:ascii="Arial" w:hAnsi="Arial" w:cs="Arial"/>
          <w:sz w:val="22"/>
          <w:szCs w:val="22"/>
        </w:rPr>
      </w:pPr>
    </w:p>
    <w:p w:rsidR="00DA7B1D" w:rsidRPr="000746C6" w:rsidRDefault="00DA7B1D" w:rsidP="00625EF7">
      <w:pPr>
        <w:jc w:val="center"/>
        <w:rPr>
          <w:rFonts w:ascii="Arial" w:hAnsi="Arial" w:cs="Arial"/>
          <w:sz w:val="22"/>
          <w:szCs w:val="22"/>
        </w:rPr>
      </w:pPr>
    </w:p>
    <w:p w:rsidR="006C1749" w:rsidRDefault="006C1749" w:rsidP="00625EF7">
      <w:pPr>
        <w:jc w:val="center"/>
        <w:rPr>
          <w:rFonts w:ascii="Arial" w:hAnsi="Arial" w:cs="Arial"/>
          <w:sz w:val="22"/>
          <w:szCs w:val="22"/>
        </w:rPr>
      </w:pPr>
    </w:p>
    <w:p w:rsidR="00B61690" w:rsidRDefault="00B61690" w:rsidP="00625EF7">
      <w:pPr>
        <w:jc w:val="center"/>
        <w:rPr>
          <w:rFonts w:ascii="Arial" w:hAnsi="Arial" w:cs="Arial"/>
          <w:sz w:val="22"/>
          <w:szCs w:val="22"/>
        </w:rPr>
      </w:pPr>
    </w:p>
    <w:p w:rsidR="00B61690" w:rsidRDefault="00B61690" w:rsidP="00625EF7">
      <w:pPr>
        <w:jc w:val="center"/>
        <w:rPr>
          <w:rFonts w:ascii="Arial" w:hAnsi="Arial" w:cs="Arial"/>
          <w:sz w:val="22"/>
          <w:szCs w:val="22"/>
        </w:rPr>
      </w:pPr>
    </w:p>
    <w:p w:rsidR="00B61690" w:rsidRDefault="00B61690" w:rsidP="00625EF7">
      <w:pPr>
        <w:jc w:val="center"/>
        <w:rPr>
          <w:rFonts w:ascii="Arial" w:hAnsi="Arial" w:cs="Arial"/>
          <w:sz w:val="22"/>
          <w:szCs w:val="22"/>
        </w:rPr>
      </w:pPr>
    </w:p>
    <w:p w:rsidR="00B61690" w:rsidRPr="000746C6" w:rsidRDefault="00B61690" w:rsidP="00625EF7">
      <w:pPr>
        <w:jc w:val="center"/>
        <w:rPr>
          <w:rFonts w:ascii="Arial" w:hAnsi="Arial" w:cs="Arial"/>
          <w:sz w:val="22"/>
          <w:szCs w:val="22"/>
        </w:rPr>
      </w:pPr>
    </w:p>
    <w:p w:rsidR="00DA7B1D" w:rsidRPr="000746C6" w:rsidRDefault="00DA7B1D" w:rsidP="00625EF7">
      <w:pPr>
        <w:rPr>
          <w:rFonts w:ascii="Arial" w:hAnsi="Arial" w:cs="Arial"/>
          <w:sz w:val="22"/>
          <w:szCs w:val="22"/>
        </w:rPr>
      </w:pPr>
    </w:p>
    <w:p w:rsidR="00DA7B1D" w:rsidRPr="000746C6" w:rsidRDefault="00DA7B1D" w:rsidP="00625EF7">
      <w:pPr>
        <w:jc w:val="center"/>
        <w:rPr>
          <w:rFonts w:ascii="Arial" w:hAnsi="Arial" w:cs="Arial"/>
          <w:b/>
          <w:sz w:val="28"/>
          <w:szCs w:val="28"/>
        </w:rPr>
      </w:pPr>
      <w:r w:rsidRPr="000746C6">
        <w:rPr>
          <w:rFonts w:ascii="Arial" w:hAnsi="Arial" w:cs="Arial"/>
          <w:b/>
          <w:sz w:val="28"/>
          <w:szCs w:val="28"/>
        </w:rPr>
        <w:t>KONKURENTSKI ZAHTJEV</w:t>
      </w:r>
    </w:p>
    <w:p w:rsidR="00DA7B1D" w:rsidRPr="000746C6" w:rsidRDefault="00DA7B1D" w:rsidP="00625EF7">
      <w:pPr>
        <w:jc w:val="center"/>
        <w:rPr>
          <w:rFonts w:ascii="Arial" w:hAnsi="Arial" w:cs="Arial"/>
          <w:b/>
          <w:sz w:val="28"/>
          <w:szCs w:val="28"/>
        </w:rPr>
      </w:pPr>
    </w:p>
    <w:p w:rsidR="00B8316C" w:rsidRDefault="006643DA" w:rsidP="00625EF7">
      <w:pPr>
        <w:jc w:val="center"/>
        <w:rPr>
          <w:rFonts w:ascii="Arial" w:hAnsi="Arial" w:cs="Arial"/>
          <w:b/>
          <w:sz w:val="28"/>
          <w:szCs w:val="28"/>
        </w:rPr>
      </w:pPr>
      <w:r w:rsidRPr="000746C6">
        <w:rPr>
          <w:rFonts w:ascii="Arial" w:hAnsi="Arial" w:cs="Arial"/>
          <w:b/>
          <w:sz w:val="28"/>
          <w:szCs w:val="28"/>
        </w:rPr>
        <w:t xml:space="preserve">ZA DOSTAVU PONUDA ZA NABAVKU USLUGA </w:t>
      </w:r>
    </w:p>
    <w:p w:rsidR="006643DA" w:rsidRPr="000746C6" w:rsidRDefault="00B8316C" w:rsidP="00625EF7">
      <w:pPr>
        <w:jc w:val="center"/>
        <w:rPr>
          <w:rFonts w:ascii="Arial" w:hAnsi="Arial" w:cs="Arial"/>
          <w:b/>
          <w:sz w:val="28"/>
          <w:szCs w:val="28"/>
        </w:rPr>
      </w:pPr>
      <w:r>
        <w:rPr>
          <w:rFonts w:ascii="Arial" w:hAnsi="Arial" w:cs="Arial"/>
          <w:b/>
          <w:sz w:val="28"/>
          <w:szCs w:val="28"/>
        </w:rPr>
        <w:t xml:space="preserve">REDOVNOG </w:t>
      </w:r>
      <w:r w:rsidR="006643DA" w:rsidRPr="000746C6">
        <w:rPr>
          <w:rFonts w:ascii="Arial" w:hAnsi="Arial" w:cs="Arial"/>
          <w:b/>
          <w:sz w:val="28"/>
          <w:szCs w:val="28"/>
        </w:rPr>
        <w:t xml:space="preserve">SERVISIRANJA </w:t>
      </w:r>
      <w:r>
        <w:rPr>
          <w:rFonts w:ascii="Arial" w:hAnsi="Arial" w:cs="Arial"/>
          <w:b/>
          <w:sz w:val="28"/>
          <w:szCs w:val="28"/>
        </w:rPr>
        <w:t>I VANREDNIH POPRAVAKA</w:t>
      </w:r>
    </w:p>
    <w:p w:rsidR="006643DA" w:rsidRPr="000746C6" w:rsidRDefault="006643DA" w:rsidP="00625EF7">
      <w:pPr>
        <w:jc w:val="center"/>
        <w:rPr>
          <w:rFonts w:ascii="Arial" w:hAnsi="Arial" w:cs="Arial"/>
          <w:b/>
          <w:sz w:val="28"/>
          <w:szCs w:val="28"/>
        </w:rPr>
      </w:pPr>
      <w:r w:rsidRPr="000746C6">
        <w:rPr>
          <w:rFonts w:ascii="Arial" w:hAnsi="Arial" w:cs="Arial"/>
          <w:b/>
          <w:sz w:val="28"/>
          <w:szCs w:val="28"/>
        </w:rPr>
        <w:t>SLUŽBENIH MOTORNIH VOZILA</w:t>
      </w:r>
    </w:p>
    <w:p w:rsidR="00DA7B1D" w:rsidRPr="000746C6" w:rsidRDefault="00DA7B1D" w:rsidP="00625EF7">
      <w:pPr>
        <w:jc w:val="center"/>
        <w:rPr>
          <w:rFonts w:ascii="Arial" w:hAnsi="Arial" w:cs="Arial"/>
          <w:sz w:val="22"/>
          <w:szCs w:val="22"/>
        </w:rPr>
      </w:pPr>
    </w:p>
    <w:p w:rsidR="00DA7B1D" w:rsidRPr="000746C6" w:rsidRDefault="00DA7B1D" w:rsidP="00625EF7">
      <w:pPr>
        <w:jc w:val="center"/>
        <w:rPr>
          <w:rFonts w:ascii="Arial" w:hAnsi="Arial" w:cs="Arial"/>
          <w:sz w:val="22"/>
          <w:szCs w:val="22"/>
        </w:rPr>
      </w:pPr>
    </w:p>
    <w:p w:rsidR="00DA7B1D" w:rsidRPr="000746C6" w:rsidRDefault="00DA7B1D" w:rsidP="00625EF7">
      <w:pPr>
        <w:jc w:val="center"/>
        <w:rPr>
          <w:rFonts w:ascii="Arial" w:hAnsi="Arial" w:cs="Arial"/>
          <w:sz w:val="22"/>
          <w:szCs w:val="22"/>
        </w:rPr>
      </w:pPr>
    </w:p>
    <w:p w:rsidR="00DA7B1D" w:rsidRPr="000746C6" w:rsidRDefault="00DA7B1D" w:rsidP="00625EF7">
      <w:pPr>
        <w:jc w:val="center"/>
        <w:rPr>
          <w:rFonts w:ascii="Arial" w:hAnsi="Arial" w:cs="Arial"/>
          <w:sz w:val="22"/>
          <w:szCs w:val="22"/>
        </w:rPr>
      </w:pPr>
    </w:p>
    <w:p w:rsidR="00DA7B1D" w:rsidRPr="000746C6" w:rsidRDefault="00DA7B1D" w:rsidP="00625EF7">
      <w:pPr>
        <w:jc w:val="center"/>
        <w:rPr>
          <w:rFonts w:ascii="Arial" w:hAnsi="Arial" w:cs="Arial"/>
          <w:sz w:val="22"/>
          <w:szCs w:val="22"/>
        </w:rPr>
      </w:pPr>
    </w:p>
    <w:p w:rsidR="00DA7B1D" w:rsidRPr="000746C6" w:rsidRDefault="00DA7B1D" w:rsidP="00625EF7">
      <w:pPr>
        <w:jc w:val="center"/>
        <w:rPr>
          <w:rFonts w:ascii="Arial" w:hAnsi="Arial" w:cs="Arial"/>
          <w:sz w:val="22"/>
          <w:szCs w:val="22"/>
        </w:rPr>
      </w:pPr>
    </w:p>
    <w:p w:rsidR="00DA7B1D" w:rsidRPr="000746C6" w:rsidRDefault="00DA7B1D" w:rsidP="00625EF7">
      <w:pPr>
        <w:jc w:val="center"/>
        <w:rPr>
          <w:rFonts w:ascii="Arial" w:hAnsi="Arial" w:cs="Arial"/>
          <w:sz w:val="22"/>
          <w:szCs w:val="22"/>
        </w:rPr>
      </w:pPr>
    </w:p>
    <w:p w:rsidR="00DA7B1D" w:rsidRPr="000746C6" w:rsidRDefault="00DA7B1D" w:rsidP="00625EF7">
      <w:pPr>
        <w:jc w:val="center"/>
        <w:rPr>
          <w:rFonts w:ascii="Arial" w:hAnsi="Arial" w:cs="Arial"/>
          <w:sz w:val="22"/>
          <w:szCs w:val="22"/>
        </w:rPr>
      </w:pPr>
    </w:p>
    <w:p w:rsidR="00DA7B1D" w:rsidRDefault="00DA7B1D" w:rsidP="00625EF7">
      <w:pPr>
        <w:jc w:val="center"/>
        <w:rPr>
          <w:rFonts w:ascii="Arial" w:hAnsi="Arial" w:cs="Arial"/>
          <w:sz w:val="22"/>
          <w:szCs w:val="22"/>
        </w:rPr>
      </w:pPr>
    </w:p>
    <w:p w:rsidR="000746C6" w:rsidRDefault="000746C6" w:rsidP="00625EF7">
      <w:pPr>
        <w:jc w:val="center"/>
        <w:rPr>
          <w:rFonts w:ascii="Arial" w:hAnsi="Arial" w:cs="Arial"/>
          <w:sz w:val="22"/>
          <w:szCs w:val="22"/>
        </w:rPr>
      </w:pPr>
    </w:p>
    <w:p w:rsidR="000746C6" w:rsidRDefault="000746C6" w:rsidP="00625EF7">
      <w:pPr>
        <w:jc w:val="center"/>
        <w:rPr>
          <w:rFonts w:ascii="Arial" w:hAnsi="Arial" w:cs="Arial"/>
          <w:sz w:val="22"/>
          <w:szCs w:val="22"/>
        </w:rPr>
      </w:pPr>
    </w:p>
    <w:p w:rsidR="000746C6" w:rsidRDefault="000746C6" w:rsidP="00625EF7">
      <w:pPr>
        <w:jc w:val="center"/>
        <w:rPr>
          <w:rFonts w:ascii="Arial" w:hAnsi="Arial" w:cs="Arial"/>
          <w:sz w:val="22"/>
          <w:szCs w:val="22"/>
        </w:rPr>
      </w:pPr>
    </w:p>
    <w:p w:rsidR="000746C6" w:rsidRPr="000746C6" w:rsidRDefault="000746C6" w:rsidP="00625EF7">
      <w:pPr>
        <w:jc w:val="center"/>
        <w:rPr>
          <w:rFonts w:ascii="Arial" w:hAnsi="Arial" w:cs="Arial"/>
          <w:sz w:val="22"/>
          <w:szCs w:val="22"/>
        </w:rPr>
      </w:pPr>
    </w:p>
    <w:p w:rsidR="00DA7B1D" w:rsidRPr="000746C6" w:rsidRDefault="00DA7B1D" w:rsidP="00625EF7">
      <w:pPr>
        <w:jc w:val="center"/>
        <w:rPr>
          <w:rFonts w:ascii="Arial" w:hAnsi="Arial" w:cs="Arial"/>
          <w:sz w:val="22"/>
          <w:szCs w:val="22"/>
        </w:rPr>
      </w:pPr>
    </w:p>
    <w:p w:rsidR="00DA7B1D" w:rsidRPr="000746C6" w:rsidRDefault="00DA7B1D" w:rsidP="00625EF7">
      <w:pPr>
        <w:jc w:val="center"/>
        <w:rPr>
          <w:rFonts w:ascii="Arial" w:hAnsi="Arial" w:cs="Arial"/>
          <w:sz w:val="22"/>
          <w:szCs w:val="22"/>
        </w:rPr>
      </w:pPr>
    </w:p>
    <w:p w:rsidR="00DA7B1D" w:rsidRPr="000746C6" w:rsidRDefault="00DA7B1D" w:rsidP="00625EF7">
      <w:pPr>
        <w:jc w:val="center"/>
        <w:rPr>
          <w:rFonts w:ascii="Arial" w:hAnsi="Arial" w:cs="Arial"/>
          <w:sz w:val="22"/>
          <w:szCs w:val="22"/>
        </w:rPr>
      </w:pPr>
    </w:p>
    <w:p w:rsidR="00DA7B1D" w:rsidRPr="000746C6" w:rsidRDefault="00DA7B1D" w:rsidP="00625EF7">
      <w:pPr>
        <w:jc w:val="center"/>
        <w:rPr>
          <w:rFonts w:ascii="Arial" w:hAnsi="Arial" w:cs="Arial"/>
          <w:sz w:val="22"/>
          <w:szCs w:val="22"/>
        </w:rPr>
      </w:pPr>
    </w:p>
    <w:p w:rsidR="00DA7B1D" w:rsidRPr="000746C6" w:rsidRDefault="00DA7B1D" w:rsidP="00625EF7">
      <w:pPr>
        <w:jc w:val="center"/>
        <w:rPr>
          <w:rFonts w:ascii="Arial" w:hAnsi="Arial" w:cs="Arial"/>
          <w:sz w:val="22"/>
          <w:szCs w:val="22"/>
        </w:rPr>
      </w:pPr>
    </w:p>
    <w:p w:rsidR="00DA7B1D" w:rsidRPr="000746C6" w:rsidRDefault="00DA7B1D" w:rsidP="00625EF7">
      <w:pPr>
        <w:jc w:val="center"/>
        <w:rPr>
          <w:rFonts w:ascii="Arial" w:hAnsi="Arial" w:cs="Arial"/>
          <w:sz w:val="22"/>
          <w:szCs w:val="22"/>
        </w:rPr>
      </w:pPr>
    </w:p>
    <w:p w:rsidR="00DA7B1D" w:rsidRPr="000746C6" w:rsidRDefault="00DA7B1D" w:rsidP="00625EF7">
      <w:pPr>
        <w:jc w:val="center"/>
        <w:rPr>
          <w:rFonts w:ascii="Arial" w:hAnsi="Arial" w:cs="Arial"/>
          <w:sz w:val="22"/>
          <w:szCs w:val="22"/>
        </w:rPr>
      </w:pPr>
    </w:p>
    <w:p w:rsidR="00DA7B1D" w:rsidRPr="000746C6" w:rsidRDefault="00DA7B1D" w:rsidP="00625EF7">
      <w:pPr>
        <w:jc w:val="center"/>
        <w:rPr>
          <w:rFonts w:ascii="Arial" w:hAnsi="Arial" w:cs="Arial"/>
          <w:sz w:val="22"/>
          <w:szCs w:val="22"/>
        </w:rPr>
      </w:pPr>
    </w:p>
    <w:p w:rsidR="00DA7B1D" w:rsidRPr="000746C6" w:rsidRDefault="00DA7B1D" w:rsidP="00625EF7">
      <w:pPr>
        <w:jc w:val="center"/>
        <w:rPr>
          <w:rFonts w:ascii="Arial" w:hAnsi="Arial" w:cs="Arial"/>
          <w:sz w:val="22"/>
          <w:szCs w:val="22"/>
        </w:rPr>
      </w:pPr>
    </w:p>
    <w:p w:rsidR="00C24A96" w:rsidRPr="000746C6" w:rsidRDefault="00C24A96" w:rsidP="00625EF7">
      <w:pPr>
        <w:jc w:val="center"/>
        <w:rPr>
          <w:rFonts w:ascii="Arial" w:hAnsi="Arial" w:cs="Arial"/>
          <w:sz w:val="22"/>
          <w:szCs w:val="22"/>
        </w:rPr>
      </w:pPr>
    </w:p>
    <w:p w:rsidR="00DA7B1D" w:rsidRPr="000746C6" w:rsidRDefault="00E23A17" w:rsidP="00625EF7">
      <w:pPr>
        <w:jc w:val="center"/>
        <w:rPr>
          <w:rFonts w:ascii="Arial" w:hAnsi="Arial" w:cs="Arial"/>
          <w:sz w:val="22"/>
          <w:szCs w:val="22"/>
        </w:rPr>
      </w:pPr>
      <w:r w:rsidRPr="000746C6">
        <w:rPr>
          <w:rFonts w:ascii="Arial" w:hAnsi="Arial" w:cs="Arial"/>
          <w:sz w:val="22"/>
          <w:szCs w:val="22"/>
        </w:rPr>
        <w:t xml:space="preserve">Zenica, </w:t>
      </w:r>
      <w:r w:rsidR="00B55199">
        <w:rPr>
          <w:rFonts w:ascii="Arial" w:hAnsi="Arial" w:cs="Arial"/>
          <w:sz w:val="22"/>
          <w:szCs w:val="22"/>
        </w:rPr>
        <w:t>29.09</w:t>
      </w:r>
      <w:r w:rsidR="00DA7B1D" w:rsidRPr="000746C6">
        <w:rPr>
          <w:rFonts w:ascii="Arial" w:hAnsi="Arial" w:cs="Arial"/>
          <w:sz w:val="22"/>
          <w:szCs w:val="22"/>
        </w:rPr>
        <w:t>.201</w:t>
      </w:r>
      <w:r w:rsidR="006C1749" w:rsidRPr="000746C6">
        <w:rPr>
          <w:rFonts w:ascii="Arial" w:hAnsi="Arial" w:cs="Arial"/>
          <w:sz w:val="22"/>
          <w:szCs w:val="22"/>
        </w:rPr>
        <w:t>7</w:t>
      </w:r>
      <w:r w:rsidR="00DA7B1D" w:rsidRPr="000746C6">
        <w:rPr>
          <w:rFonts w:ascii="Arial" w:hAnsi="Arial" w:cs="Arial"/>
          <w:sz w:val="22"/>
          <w:szCs w:val="22"/>
        </w:rPr>
        <w:t xml:space="preserve">.godine </w:t>
      </w:r>
    </w:p>
    <w:p w:rsidR="00C739FA" w:rsidRDefault="00C739FA" w:rsidP="00625EF7">
      <w:pPr>
        <w:jc w:val="both"/>
        <w:rPr>
          <w:rFonts w:ascii="Arial" w:hAnsi="Arial" w:cs="Arial"/>
          <w:sz w:val="22"/>
          <w:szCs w:val="22"/>
        </w:rPr>
      </w:pPr>
    </w:p>
    <w:p w:rsidR="00DA7B1D" w:rsidRPr="000B1A4B" w:rsidRDefault="00DA7B1D" w:rsidP="00625EF7">
      <w:pPr>
        <w:jc w:val="both"/>
        <w:rPr>
          <w:rFonts w:ascii="Arial" w:hAnsi="Arial" w:cs="Arial"/>
          <w:sz w:val="22"/>
          <w:szCs w:val="22"/>
        </w:rPr>
      </w:pPr>
      <w:r w:rsidRPr="000B1A4B">
        <w:rPr>
          <w:rFonts w:ascii="Arial" w:hAnsi="Arial" w:cs="Arial"/>
          <w:sz w:val="22"/>
          <w:szCs w:val="22"/>
        </w:rPr>
        <w:t>PREDMET: Konkurentski zahtjev za d</w:t>
      </w:r>
      <w:r w:rsidR="00DF6CAF" w:rsidRPr="000B1A4B">
        <w:rPr>
          <w:rFonts w:ascii="Arial" w:hAnsi="Arial" w:cs="Arial"/>
          <w:sz w:val="22"/>
          <w:szCs w:val="22"/>
        </w:rPr>
        <w:t xml:space="preserve">ostavu ponuda za nabavku </w:t>
      </w:r>
      <w:r w:rsidR="006C1749" w:rsidRPr="000B1A4B">
        <w:rPr>
          <w:rFonts w:ascii="Arial" w:hAnsi="Arial" w:cs="Arial"/>
          <w:sz w:val="22"/>
          <w:szCs w:val="22"/>
        </w:rPr>
        <w:t>usluga</w:t>
      </w:r>
      <w:r w:rsidR="00B677DE" w:rsidRPr="000B1A4B">
        <w:rPr>
          <w:rFonts w:ascii="Arial" w:hAnsi="Arial" w:cs="Arial"/>
          <w:sz w:val="22"/>
          <w:szCs w:val="22"/>
        </w:rPr>
        <w:t xml:space="preserve"> </w:t>
      </w:r>
      <w:r w:rsidR="00B8316C" w:rsidRPr="000B1A4B">
        <w:rPr>
          <w:rFonts w:ascii="Arial" w:hAnsi="Arial" w:cs="Arial"/>
          <w:sz w:val="22"/>
          <w:szCs w:val="22"/>
        </w:rPr>
        <w:t xml:space="preserve">redovnog </w:t>
      </w:r>
      <w:r w:rsidR="00B677DE" w:rsidRPr="000B1A4B">
        <w:rPr>
          <w:rFonts w:ascii="Arial" w:hAnsi="Arial" w:cs="Arial"/>
          <w:sz w:val="22"/>
          <w:szCs w:val="22"/>
        </w:rPr>
        <w:t xml:space="preserve">servisiranja </w:t>
      </w:r>
      <w:r w:rsidR="00B8316C" w:rsidRPr="000B1A4B">
        <w:rPr>
          <w:rFonts w:ascii="Arial" w:hAnsi="Arial" w:cs="Arial"/>
          <w:sz w:val="22"/>
          <w:szCs w:val="22"/>
        </w:rPr>
        <w:t xml:space="preserve">i vanrednih popravaka </w:t>
      </w:r>
      <w:r w:rsidR="00B677DE" w:rsidRPr="000B1A4B">
        <w:rPr>
          <w:rFonts w:ascii="Arial" w:hAnsi="Arial" w:cs="Arial"/>
          <w:sz w:val="22"/>
          <w:szCs w:val="22"/>
        </w:rPr>
        <w:t>službenih motornih vozila</w:t>
      </w:r>
    </w:p>
    <w:p w:rsidR="00DA7B1D" w:rsidRPr="000B1A4B" w:rsidRDefault="00DA7B1D" w:rsidP="00625EF7">
      <w:pPr>
        <w:jc w:val="both"/>
        <w:rPr>
          <w:rFonts w:ascii="Arial" w:hAnsi="Arial" w:cs="Arial"/>
          <w:sz w:val="22"/>
          <w:szCs w:val="22"/>
        </w:rPr>
      </w:pPr>
    </w:p>
    <w:p w:rsidR="00635680" w:rsidRPr="000B1A4B" w:rsidRDefault="00635680" w:rsidP="00625EF7">
      <w:pPr>
        <w:jc w:val="both"/>
        <w:rPr>
          <w:rFonts w:ascii="Arial" w:hAnsi="Arial" w:cs="Arial"/>
          <w:sz w:val="22"/>
          <w:szCs w:val="22"/>
        </w:rPr>
      </w:pPr>
    </w:p>
    <w:p w:rsidR="00DA7B1D" w:rsidRPr="000B1A4B" w:rsidRDefault="00DA7B1D" w:rsidP="00625EF7">
      <w:pPr>
        <w:jc w:val="both"/>
        <w:rPr>
          <w:rFonts w:ascii="Arial" w:hAnsi="Arial" w:cs="Arial"/>
          <w:sz w:val="22"/>
          <w:szCs w:val="22"/>
        </w:rPr>
      </w:pPr>
      <w:r w:rsidRPr="000B1A4B">
        <w:rPr>
          <w:rFonts w:ascii="Arial" w:hAnsi="Arial" w:cs="Arial"/>
          <w:sz w:val="22"/>
          <w:szCs w:val="22"/>
        </w:rPr>
        <w:t>Poštovani,</w:t>
      </w:r>
    </w:p>
    <w:p w:rsidR="00DA7B1D" w:rsidRPr="000B1A4B" w:rsidRDefault="00DA7B1D" w:rsidP="00625EF7">
      <w:pPr>
        <w:jc w:val="both"/>
        <w:rPr>
          <w:rFonts w:ascii="Arial" w:hAnsi="Arial" w:cs="Arial"/>
          <w:sz w:val="22"/>
          <w:szCs w:val="22"/>
        </w:rPr>
      </w:pPr>
    </w:p>
    <w:p w:rsidR="00DA7B1D" w:rsidRPr="000B1A4B" w:rsidRDefault="00DA7B1D" w:rsidP="00625EF7">
      <w:pPr>
        <w:jc w:val="both"/>
        <w:rPr>
          <w:rFonts w:ascii="Arial" w:hAnsi="Arial" w:cs="Arial"/>
          <w:sz w:val="22"/>
          <w:szCs w:val="22"/>
        </w:rPr>
      </w:pPr>
      <w:r w:rsidRPr="000B1A4B">
        <w:rPr>
          <w:rFonts w:ascii="Arial" w:hAnsi="Arial" w:cs="Arial"/>
          <w:sz w:val="22"/>
          <w:szCs w:val="22"/>
        </w:rPr>
        <w:t>Na osnovu člana 88.</w:t>
      </w:r>
      <w:r w:rsidR="006C1749" w:rsidRPr="000B1A4B">
        <w:rPr>
          <w:rFonts w:ascii="Arial" w:hAnsi="Arial" w:cs="Arial"/>
          <w:sz w:val="22"/>
          <w:szCs w:val="22"/>
        </w:rPr>
        <w:t xml:space="preserve"> </w:t>
      </w:r>
      <w:r w:rsidRPr="000B1A4B">
        <w:rPr>
          <w:rFonts w:ascii="Arial" w:hAnsi="Arial" w:cs="Arial"/>
          <w:sz w:val="22"/>
          <w:szCs w:val="22"/>
        </w:rPr>
        <w:t xml:space="preserve">Zakona o javnim nabavkama Bosne i Hercegovine („Službeni glasnik BiH“ br. 39/14), podzakonskim aktima koji su doneseni u skladu sa Zakonom i ovom tenderskom dokumentacijom, JU </w:t>
      </w:r>
      <w:r w:rsidR="00366584">
        <w:rPr>
          <w:rFonts w:ascii="Arial" w:hAnsi="Arial" w:cs="Arial"/>
          <w:sz w:val="22"/>
          <w:szCs w:val="22"/>
        </w:rPr>
        <w:t>„</w:t>
      </w:r>
      <w:r w:rsidRPr="000B1A4B">
        <w:rPr>
          <w:rFonts w:ascii="Arial" w:hAnsi="Arial" w:cs="Arial"/>
          <w:sz w:val="22"/>
          <w:szCs w:val="22"/>
        </w:rPr>
        <w:t>Centar za djecu i odrasle osobe</w:t>
      </w:r>
      <w:r w:rsidR="00E77BFC" w:rsidRPr="000B1A4B">
        <w:rPr>
          <w:rFonts w:ascii="Arial" w:hAnsi="Arial" w:cs="Arial"/>
          <w:sz w:val="22"/>
          <w:szCs w:val="22"/>
        </w:rPr>
        <w:t xml:space="preserve"> s posebnim potrebama Zeničko-dob</w:t>
      </w:r>
      <w:r w:rsidR="009B7F1B" w:rsidRPr="000B1A4B">
        <w:rPr>
          <w:rFonts w:ascii="Arial" w:hAnsi="Arial" w:cs="Arial"/>
          <w:sz w:val="22"/>
          <w:szCs w:val="22"/>
        </w:rPr>
        <w:t>ojskog kantona</w:t>
      </w:r>
      <w:r w:rsidR="00366584">
        <w:rPr>
          <w:rFonts w:ascii="Arial" w:hAnsi="Arial" w:cs="Arial"/>
          <w:sz w:val="22"/>
          <w:szCs w:val="22"/>
        </w:rPr>
        <w:t>“</w:t>
      </w:r>
      <w:r w:rsidR="009B7F1B" w:rsidRPr="000B1A4B">
        <w:rPr>
          <w:rFonts w:ascii="Arial" w:hAnsi="Arial" w:cs="Arial"/>
          <w:sz w:val="22"/>
          <w:szCs w:val="22"/>
        </w:rPr>
        <w:t xml:space="preserve">  poziva V</w:t>
      </w:r>
      <w:r w:rsidRPr="000B1A4B">
        <w:rPr>
          <w:rFonts w:ascii="Arial" w:hAnsi="Arial" w:cs="Arial"/>
          <w:sz w:val="22"/>
          <w:szCs w:val="22"/>
        </w:rPr>
        <w:t>as da dostavite ponudu u postupku konkurentskog zahtjeva za dostavu ponuda</w:t>
      </w:r>
      <w:r w:rsidR="00FE6494" w:rsidRPr="000B1A4B">
        <w:rPr>
          <w:rFonts w:ascii="Arial" w:hAnsi="Arial" w:cs="Arial"/>
          <w:sz w:val="22"/>
          <w:szCs w:val="22"/>
        </w:rPr>
        <w:t xml:space="preserve"> za </w:t>
      </w:r>
      <w:r w:rsidR="00B677DE" w:rsidRPr="000B1A4B">
        <w:rPr>
          <w:rFonts w:ascii="Arial" w:hAnsi="Arial" w:cs="Arial"/>
          <w:sz w:val="22"/>
          <w:szCs w:val="22"/>
        </w:rPr>
        <w:t>održavanja i servisiranja službenih motornih vozila.</w:t>
      </w:r>
    </w:p>
    <w:p w:rsidR="00B677DE" w:rsidRPr="000B1A4B" w:rsidRDefault="00B677DE" w:rsidP="00625EF7">
      <w:pPr>
        <w:jc w:val="both"/>
        <w:rPr>
          <w:rFonts w:ascii="Arial" w:hAnsi="Arial" w:cs="Arial"/>
          <w:sz w:val="22"/>
          <w:szCs w:val="22"/>
        </w:rPr>
      </w:pPr>
    </w:p>
    <w:p w:rsidR="00B8316C" w:rsidRPr="000B1A4B" w:rsidRDefault="00DA7B1D" w:rsidP="00625EF7">
      <w:pPr>
        <w:jc w:val="both"/>
        <w:rPr>
          <w:rFonts w:ascii="Arial" w:hAnsi="Arial" w:cs="Arial"/>
          <w:sz w:val="22"/>
          <w:szCs w:val="22"/>
        </w:rPr>
      </w:pPr>
      <w:r w:rsidRPr="000B1A4B">
        <w:rPr>
          <w:rFonts w:ascii="Arial" w:hAnsi="Arial" w:cs="Arial"/>
          <w:sz w:val="22"/>
          <w:szCs w:val="22"/>
        </w:rPr>
        <w:t>Sve informacije u vezi sa ovim postupkom možete dobiti od lica koje je ovlašteno da vodi komunikaciju u ime ugovornog organa sa ponuđačima</w:t>
      </w:r>
      <w:r w:rsidR="004F272A" w:rsidRPr="000B1A4B">
        <w:rPr>
          <w:rFonts w:ascii="Arial" w:hAnsi="Arial" w:cs="Arial"/>
          <w:sz w:val="22"/>
          <w:szCs w:val="22"/>
        </w:rPr>
        <w:t>:</w:t>
      </w:r>
      <w:r w:rsidR="006C1749" w:rsidRPr="000B1A4B">
        <w:rPr>
          <w:rFonts w:ascii="Arial" w:hAnsi="Arial" w:cs="Arial"/>
          <w:sz w:val="22"/>
          <w:szCs w:val="22"/>
        </w:rPr>
        <w:t xml:space="preserve"> Arifović Alma</w:t>
      </w:r>
      <w:r w:rsidR="00FE6494" w:rsidRPr="000B1A4B">
        <w:rPr>
          <w:rFonts w:ascii="Arial" w:hAnsi="Arial" w:cs="Arial"/>
          <w:sz w:val="22"/>
          <w:szCs w:val="22"/>
        </w:rPr>
        <w:t xml:space="preserve"> (broj telefona 032 202 220, </w:t>
      </w:r>
    </w:p>
    <w:p w:rsidR="00DA7B1D" w:rsidRPr="000B1A4B" w:rsidRDefault="00FE6494" w:rsidP="00625EF7">
      <w:pPr>
        <w:jc w:val="both"/>
        <w:rPr>
          <w:rFonts w:ascii="Arial" w:hAnsi="Arial" w:cs="Arial"/>
          <w:sz w:val="22"/>
          <w:szCs w:val="22"/>
        </w:rPr>
      </w:pPr>
      <w:r w:rsidRPr="000B1A4B">
        <w:rPr>
          <w:rFonts w:ascii="Arial" w:hAnsi="Arial" w:cs="Arial"/>
          <w:sz w:val="22"/>
          <w:szCs w:val="22"/>
        </w:rPr>
        <w:t xml:space="preserve">e-mail: </w:t>
      </w:r>
      <w:hyperlink r:id="rId8" w:history="1">
        <w:r w:rsidR="00C739FA" w:rsidRPr="000B1A4B">
          <w:rPr>
            <w:rStyle w:val="Hyperlink"/>
            <w:rFonts w:ascii="Arial" w:hAnsi="Arial" w:cs="Arial"/>
            <w:sz w:val="22"/>
            <w:szCs w:val="22"/>
          </w:rPr>
          <w:t>alma.arifovic@zastitinas.ba</w:t>
        </w:r>
      </w:hyperlink>
      <w:r w:rsidRPr="000B1A4B">
        <w:rPr>
          <w:rFonts w:ascii="Arial" w:hAnsi="Arial" w:cs="Arial"/>
          <w:sz w:val="22"/>
          <w:szCs w:val="22"/>
        </w:rPr>
        <w:t>)</w:t>
      </w:r>
    </w:p>
    <w:p w:rsidR="00C739FA" w:rsidRPr="000B1A4B" w:rsidRDefault="00C739FA" w:rsidP="00625EF7">
      <w:pPr>
        <w:jc w:val="both"/>
        <w:rPr>
          <w:rFonts w:ascii="Arial" w:hAnsi="Arial" w:cs="Arial"/>
          <w:sz w:val="22"/>
          <w:szCs w:val="22"/>
        </w:rPr>
      </w:pPr>
    </w:p>
    <w:p w:rsidR="00DA7B1D" w:rsidRPr="000B1A4B" w:rsidRDefault="00DA7B1D" w:rsidP="00625EF7">
      <w:pPr>
        <w:jc w:val="both"/>
        <w:rPr>
          <w:rFonts w:ascii="Arial" w:hAnsi="Arial" w:cs="Arial"/>
          <w:sz w:val="22"/>
          <w:szCs w:val="22"/>
        </w:rPr>
      </w:pPr>
    </w:p>
    <w:p w:rsidR="00DA7B1D" w:rsidRPr="000B1A4B" w:rsidRDefault="00DA7B1D" w:rsidP="00625EF7">
      <w:pPr>
        <w:jc w:val="both"/>
        <w:rPr>
          <w:rFonts w:ascii="Arial" w:hAnsi="Arial" w:cs="Arial"/>
          <w:sz w:val="22"/>
          <w:szCs w:val="22"/>
        </w:rPr>
      </w:pPr>
    </w:p>
    <w:p w:rsidR="00DA7B1D" w:rsidRPr="000B1A4B" w:rsidRDefault="00DA7B1D" w:rsidP="00625EF7">
      <w:pPr>
        <w:jc w:val="both"/>
        <w:rPr>
          <w:rFonts w:ascii="Arial" w:hAnsi="Arial" w:cs="Arial"/>
          <w:b/>
          <w:sz w:val="22"/>
          <w:szCs w:val="22"/>
        </w:rPr>
      </w:pPr>
      <w:r w:rsidRPr="000B1A4B">
        <w:rPr>
          <w:rFonts w:ascii="Arial" w:hAnsi="Arial" w:cs="Arial"/>
          <w:b/>
          <w:sz w:val="22"/>
          <w:szCs w:val="22"/>
        </w:rPr>
        <w:t>1. PREDMET NABAVKE</w:t>
      </w:r>
    </w:p>
    <w:p w:rsidR="00DA7B1D" w:rsidRPr="000B1A4B" w:rsidRDefault="00DA7B1D" w:rsidP="00625EF7">
      <w:pPr>
        <w:jc w:val="both"/>
        <w:rPr>
          <w:rFonts w:ascii="Arial" w:hAnsi="Arial" w:cs="Arial"/>
          <w:b/>
          <w:sz w:val="22"/>
          <w:szCs w:val="22"/>
        </w:rPr>
      </w:pPr>
    </w:p>
    <w:p w:rsidR="00DA7B1D" w:rsidRPr="000B1A4B" w:rsidRDefault="00E77BFC" w:rsidP="00625EF7">
      <w:pPr>
        <w:jc w:val="both"/>
        <w:rPr>
          <w:rFonts w:ascii="Arial" w:hAnsi="Arial" w:cs="Arial"/>
          <w:sz w:val="22"/>
          <w:szCs w:val="22"/>
        </w:rPr>
      </w:pPr>
      <w:r w:rsidRPr="000B1A4B">
        <w:rPr>
          <w:rFonts w:ascii="Arial" w:hAnsi="Arial" w:cs="Arial"/>
          <w:sz w:val="22"/>
          <w:szCs w:val="22"/>
        </w:rPr>
        <w:t xml:space="preserve">Predmet nabavke: Nabavka </w:t>
      </w:r>
      <w:r w:rsidR="006C1749" w:rsidRPr="000B1A4B">
        <w:rPr>
          <w:rFonts w:ascii="Arial" w:hAnsi="Arial" w:cs="Arial"/>
          <w:sz w:val="22"/>
          <w:szCs w:val="22"/>
        </w:rPr>
        <w:t>usluga</w:t>
      </w:r>
      <w:r w:rsidR="00D34E72" w:rsidRPr="000B1A4B">
        <w:rPr>
          <w:rFonts w:ascii="Arial" w:hAnsi="Arial" w:cs="Arial"/>
          <w:sz w:val="22"/>
          <w:szCs w:val="22"/>
        </w:rPr>
        <w:t xml:space="preserve"> popravaka i održavanja vozila</w:t>
      </w:r>
    </w:p>
    <w:p w:rsidR="00DA7B1D" w:rsidRPr="000B1A4B" w:rsidRDefault="00E77BFC" w:rsidP="00625EF7">
      <w:pPr>
        <w:jc w:val="both"/>
        <w:rPr>
          <w:rFonts w:ascii="Arial" w:hAnsi="Arial" w:cs="Arial"/>
          <w:sz w:val="22"/>
          <w:szCs w:val="22"/>
        </w:rPr>
      </w:pPr>
      <w:r w:rsidRPr="000B1A4B">
        <w:rPr>
          <w:rFonts w:ascii="Arial" w:hAnsi="Arial" w:cs="Arial"/>
          <w:sz w:val="22"/>
          <w:szCs w:val="22"/>
        </w:rPr>
        <w:t xml:space="preserve">Oznaka-kod iz JRJN: </w:t>
      </w:r>
      <w:r w:rsidR="006643DA" w:rsidRPr="000B1A4B">
        <w:rPr>
          <w:rFonts w:ascii="Arial" w:hAnsi="Arial" w:cs="Arial"/>
          <w:sz w:val="22"/>
          <w:szCs w:val="22"/>
        </w:rPr>
        <w:t>50112200-3 Usluge popravaka i održavanja vozila</w:t>
      </w:r>
    </w:p>
    <w:p w:rsidR="00DA7B1D" w:rsidRPr="000B1A4B" w:rsidRDefault="00DA7B1D" w:rsidP="00625EF7">
      <w:pPr>
        <w:jc w:val="both"/>
        <w:rPr>
          <w:rFonts w:ascii="Arial" w:hAnsi="Arial" w:cs="Arial"/>
          <w:sz w:val="22"/>
          <w:szCs w:val="22"/>
        </w:rPr>
      </w:pPr>
      <w:r w:rsidRPr="000B1A4B">
        <w:rPr>
          <w:rFonts w:ascii="Arial" w:hAnsi="Arial" w:cs="Arial"/>
          <w:sz w:val="22"/>
          <w:szCs w:val="22"/>
        </w:rPr>
        <w:t>Nabavka je odobrena Odlukom o javnoj nabavci br.</w:t>
      </w:r>
      <w:r w:rsidR="002272D3" w:rsidRPr="000B1A4B">
        <w:rPr>
          <w:rFonts w:ascii="Arial" w:hAnsi="Arial" w:cs="Arial"/>
          <w:sz w:val="22"/>
          <w:szCs w:val="22"/>
        </w:rPr>
        <w:t xml:space="preserve"> </w:t>
      </w:r>
      <w:r w:rsidR="002B70C9">
        <w:rPr>
          <w:rFonts w:ascii="Arial" w:hAnsi="Arial" w:cs="Arial"/>
          <w:sz w:val="22"/>
          <w:szCs w:val="22"/>
        </w:rPr>
        <w:t>05-3-12-8/17</w:t>
      </w:r>
    </w:p>
    <w:p w:rsidR="00DA7B1D" w:rsidRPr="000B1A4B" w:rsidRDefault="00DA7B1D" w:rsidP="00625EF7">
      <w:pPr>
        <w:jc w:val="both"/>
        <w:rPr>
          <w:rFonts w:ascii="Arial" w:hAnsi="Arial" w:cs="Arial"/>
          <w:sz w:val="22"/>
          <w:szCs w:val="22"/>
        </w:rPr>
      </w:pPr>
    </w:p>
    <w:p w:rsidR="00DA7B1D" w:rsidRPr="000B1A4B" w:rsidRDefault="00DA7B1D" w:rsidP="00625EF7">
      <w:pPr>
        <w:jc w:val="both"/>
        <w:rPr>
          <w:rFonts w:ascii="Arial" w:hAnsi="Arial" w:cs="Arial"/>
          <w:b/>
          <w:sz w:val="22"/>
          <w:szCs w:val="22"/>
        </w:rPr>
      </w:pPr>
      <w:r w:rsidRPr="000B1A4B">
        <w:rPr>
          <w:rFonts w:ascii="Arial" w:hAnsi="Arial" w:cs="Arial"/>
          <w:sz w:val="22"/>
          <w:szCs w:val="22"/>
        </w:rPr>
        <w:t>Broj obavje</w:t>
      </w:r>
      <w:r w:rsidR="004F272A" w:rsidRPr="000B1A4B">
        <w:rPr>
          <w:rFonts w:ascii="Arial" w:hAnsi="Arial" w:cs="Arial"/>
          <w:sz w:val="22"/>
          <w:szCs w:val="22"/>
        </w:rPr>
        <w:t>štenja sa Porta</w:t>
      </w:r>
      <w:r w:rsidR="002272D3" w:rsidRPr="000B1A4B">
        <w:rPr>
          <w:rFonts w:ascii="Arial" w:hAnsi="Arial" w:cs="Arial"/>
          <w:sz w:val="22"/>
          <w:szCs w:val="22"/>
        </w:rPr>
        <w:t>l</w:t>
      </w:r>
      <w:r w:rsidR="00FE6494" w:rsidRPr="000B1A4B">
        <w:rPr>
          <w:rFonts w:ascii="Arial" w:hAnsi="Arial" w:cs="Arial"/>
          <w:sz w:val="22"/>
          <w:szCs w:val="22"/>
        </w:rPr>
        <w:t>a JN</w:t>
      </w:r>
      <w:r w:rsidR="002272D3" w:rsidRPr="000B1A4B">
        <w:rPr>
          <w:rFonts w:ascii="Arial" w:hAnsi="Arial" w:cs="Arial"/>
          <w:sz w:val="22"/>
          <w:szCs w:val="22"/>
        </w:rPr>
        <w:t>:</w:t>
      </w:r>
      <w:r w:rsidR="002D52A2" w:rsidRPr="000B1A4B">
        <w:rPr>
          <w:rFonts w:ascii="Arial" w:hAnsi="Arial" w:cs="Arial"/>
          <w:sz w:val="22"/>
          <w:szCs w:val="22"/>
        </w:rPr>
        <w:t xml:space="preserve"> </w:t>
      </w:r>
      <w:r w:rsidR="00373F2A" w:rsidRPr="000B1A4B">
        <w:rPr>
          <w:rFonts w:ascii="Arial" w:hAnsi="Arial" w:cs="Arial"/>
          <w:sz w:val="22"/>
          <w:szCs w:val="22"/>
        </w:rPr>
        <w:t>__________________</w:t>
      </w:r>
    </w:p>
    <w:p w:rsidR="00DA7B1D" w:rsidRPr="000B1A4B" w:rsidRDefault="00DA7B1D" w:rsidP="00625EF7">
      <w:pPr>
        <w:jc w:val="both"/>
        <w:rPr>
          <w:rFonts w:ascii="Arial" w:hAnsi="Arial" w:cs="Arial"/>
          <w:sz w:val="22"/>
          <w:szCs w:val="22"/>
        </w:rPr>
      </w:pPr>
    </w:p>
    <w:p w:rsidR="00FE6494" w:rsidRPr="000B1A4B" w:rsidRDefault="00DA7B1D" w:rsidP="00625EF7">
      <w:pPr>
        <w:jc w:val="both"/>
        <w:rPr>
          <w:rFonts w:ascii="Arial" w:hAnsi="Arial" w:cs="Arial"/>
          <w:sz w:val="22"/>
          <w:szCs w:val="22"/>
        </w:rPr>
      </w:pPr>
      <w:r w:rsidRPr="000B1A4B">
        <w:rPr>
          <w:rFonts w:ascii="Arial" w:hAnsi="Arial" w:cs="Arial"/>
          <w:sz w:val="22"/>
          <w:szCs w:val="22"/>
        </w:rPr>
        <w:t>Vrsta postupka javne nabavke: konkurentski postupak</w:t>
      </w:r>
    </w:p>
    <w:p w:rsidR="00DA7B1D" w:rsidRPr="000B1A4B" w:rsidRDefault="00DA7B1D" w:rsidP="00625EF7">
      <w:pPr>
        <w:jc w:val="both"/>
        <w:rPr>
          <w:rFonts w:ascii="Arial" w:hAnsi="Arial" w:cs="Arial"/>
          <w:sz w:val="22"/>
          <w:szCs w:val="22"/>
        </w:rPr>
      </w:pPr>
      <w:r w:rsidRPr="000B1A4B">
        <w:rPr>
          <w:rFonts w:ascii="Arial" w:hAnsi="Arial" w:cs="Arial"/>
          <w:sz w:val="22"/>
          <w:szCs w:val="22"/>
        </w:rPr>
        <w:t>Procjenjena vrijednost javne</w:t>
      </w:r>
      <w:r w:rsidR="00373F2A" w:rsidRPr="000B1A4B">
        <w:rPr>
          <w:rFonts w:ascii="Arial" w:hAnsi="Arial" w:cs="Arial"/>
          <w:sz w:val="22"/>
          <w:szCs w:val="22"/>
        </w:rPr>
        <w:t xml:space="preserve"> nabavke (bez uključenog PDV):</w:t>
      </w:r>
      <w:r w:rsidR="009B4C75" w:rsidRPr="000B1A4B">
        <w:rPr>
          <w:rFonts w:ascii="Arial" w:hAnsi="Arial" w:cs="Arial"/>
          <w:sz w:val="22"/>
          <w:szCs w:val="22"/>
        </w:rPr>
        <w:t xml:space="preserve"> </w:t>
      </w:r>
      <w:r w:rsidR="006643DA" w:rsidRPr="000B1A4B">
        <w:rPr>
          <w:rFonts w:ascii="Arial" w:hAnsi="Arial" w:cs="Arial"/>
          <w:sz w:val="22"/>
          <w:szCs w:val="22"/>
        </w:rPr>
        <w:t xml:space="preserve"> </w:t>
      </w:r>
      <w:r w:rsidR="008B07C3" w:rsidRPr="000B1A4B">
        <w:rPr>
          <w:rFonts w:ascii="Arial" w:hAnsi="Arial" w:cs="Arial"/>
          <w:sz w:val="22"/>
          <w:szCs w:val="22"/>
        </w:rPr>
        <w:t>1</w:t>
      </w:r>
      <w:r w:rsidR="00B8316C" w:rsidRPr="000B1A4B">
        <w:rPr>
          <w:rFonts w:ascii="Arial" w:hAnsi="Arial" w:cs="Arial"/>
          <w:sz w:val="22"/>
          <w:szCs w:val="22"/>
        </w:rPr>
        <w:t>5</w:t>
      </w:r>
      <w:r w:rsidR="008B07C3" w:rsidRPr="000B1A4B">
        <w:rPr>
          <w:rFonts w:ascii="Arial" w:hAnsi="Arial" w:cs="Arial"/>
          <w:sz w:val="22"/>
          <w:szCs w:val="22"/>
        </w:rPr>
        <w:t>.000,00</w:t>
      </w:r>
      <w:r w:rsidRPr="000B1A4B">
        <w:rPr>
          <w:rFonts w:ascii="Arial" w:hAnsi="Arial" w:cs="Arial"/>
          <w:sz w:val="22"/>
          <w:szCs w:val="22"/>
        </w:rPr>
        <w:t xml:space="preserve"> KM.</w:t>
      </w:r>
    </w:p>
    <w:p w:rsidR="00DA7B1D" w:rsidRPr="000B1A4B" w:rsidRDefault="00DA7B1D" w:rsidP="00625EF7">
      <w:pPr>
        <w:jc w:val="both"/>
        <w:rPr>
          <w:rFonts w:ascii="Arial" w:hAnsi="Arial" w:cs="Arial"/>
          <w:sz w:val="22"/>
          <w:szCs w:val="22"/>
        </w:rPr>
      </w:pPr>
      <w:r w:rsidRPr="000B1A4B">
        <w:rPr>
          <w:rFonts w:ascii="Arial" w:hAnsi="Arial" w:cs="Arial"/>
          <w:sz w:val="22"/>
          <w:szCs w:val="22"/>
        </w:rPr>
        <w:t xml:space="preserve">Vrsta ugovora o javnoj nabavci: </w:t>
      </w:r>
      <w:r w:rsidR="00764545" w:rsidRPr="000B1A4B">
        <w:rPr>
          <w:rFonts w:ascii="Arial" w:hAnsi="Arial" w:cs="Arial"/>
          <w:sz w:val="22"/>
          <w:szCs w:val="22"/>
        </w:rPr>
        <w:t>USLUGE</w:t>
      </w:r>
    </w:p>
    <w:p w:rsidR="00764545" w:rsidRPr="000B1A4B" w:rsidRDefault="003A4474" w:rsidP="00625EF7">
      <w:pPr>
        <w:jc w:val="both"/>
        <w:rPr>
          <w:rFonts w:ascii="Arial" w:hAnsi="Arial" w:cs="Arial"/>
          <w:sz w:val="22"/>
          <w:szCs w:val="22"/>
        </w:rPr>
      </w:pPr>
      <w:r w:rsidRPr="000B1A4B">
        <w:rPr>
          <w:rFonts w:ascii="Arial" w:hAnsi="Arial" w:cs="Arial"/>
          <w:sz w:val="22"/>
          <w:szCs w:val="22"/>
        </w:rPr>
        <w:t>Okvirni sporazum</w:t>
      </w:r>
      <w:r w:rsidR="00C739FA" w:rsidRPr="000B1A4B">
        <w:rPr>
          <w:rFonts w:ascii="Arial" w:hAnsi="Arial" w:cs="Arial"/>
          <w:sz w:val="22"/>
          <w:szCs w:val="22"/>
        </w:rPr>
        <w:t>: nije predviđen</w:t>
      </w:r>
    </w:p>
    <w:p w:rsidR="00291B97" w:rsidRPr="000B1A4B" w:rsidRDefault="00DA7B1D" w:rsidP="00625EF7">
      <w:pPr>
        <w:jc w:val="both"/>
        <w:rPr>
          <w:rFonts w:ascii="Arial" w:hAnsi="Arial" w:cs="Arial"/>
          <w:sz w:val="22"/>
          <w:szCs w:val="22"/>
        </w:rPr>
      </w:pPr>
      <w:r w:rsidRPr="000B1A4B">
        <w:rPr>
          <w:rFonts w:ascii="Arial" w:hAnsi="Arial" w:cs="Arial"/>
          <w:sz w:val="22"/>
          <w:szCs w:val="22"/>
        </w:rPr>
        <w:t xml:space="preserve">Period </w:t>
      </w:r>
      <w:r w:rsidR="004C7DA9" w:rsidRPr="000B1A4B">
        <w:rPr>
          <w:rFonts w:ascii="Arial" w:hAnsi="Arial" w:cs="Arial"/>
          <w:sz w:val="22"/>
          <w:szCs w:val="22"/>
        </w:rPr>
        <w:t>na koji se zaključuje ugovor:</w:t>
      </w:r>
      <w:r w:rsidRPr="000B1A4B">
        <w:rPr>
          <w:rFonts w:ascii="Arial" w:hAnsi="Arial" w:cs="Arial"/>
          <w:sz w:val="22"/>
          <w:szCs w:val="22"/>
        </w:rPr>
        <w:t xml:space="preserve"> 12 mjeseci</w:t>
      </w:r>
    </w:p>
    <w:p w:rsidR="002E4D5D" w:rsidRPr="000B1A4B" w:rsidRDefault="002E4D5D" w:rsidP="00625EF7">
      <w:pPr>
        <w:jc w:val="both"/>
        <w:rPr>
          <w:rFonts w:ascii="Arial" w:hAnsi="Arial" w:cs="Arial"/>
          <w:sz w:val="22"/>
          <w:szCs w:val="22"/>
        </w:rPr>
      </w:pPr>
      <w:r w:rsidRPr="000B1A4B">
        <w:rPr>
          <w:rFonts w:ascii="Arial" w:hAnsi="Arial" w:cs="Arial"/>
          <w:sz w:val="22"/>
          <w:szCs w:val="22"/>
        </w:rPr>
        <w:t>Alternativne ponude: nisu dozvoljene</w:t>
      </w:r>
    </w:p>
    <w:p w:rsidR="00B677DE" w:rsidRPr="000B1A4B" w:rsidRDefault="00B677DE" w:rsidP="00625EF7">
      <w:pPr>
        <w:jc w:val="both"/>
        <w:rPr>
          <w:rFonts w:ascii="Arial" w:hAnsi="Arial" w:cs="Arial"/>
          <w:sz w:val="22"/>
          <w:szCs w:val="22"/>
        </w:rPr>
      </w:pPr>
    </w:p>
    <w:p w:rsidR="00DA7B1D" w:rsidRPr="000B1A4B" w:rsidRDefault="00DA7B1D" w:rsidP="00625EF7">
      <w:pPr>
        <w:jc w:val="both"/>
        <w:rPr>
          <w:rFonts w:ascii="Arial" w:hAnsi="Arial" w:cs="Arial"/>
          <w:sz w:val="22"/>
          <w:szCs w:val="22"/>
        </w:rPr>
      </w:pPr>
      <w:r w:rsidRPr="000B1A4B">
        <w:rPr>
          <w:rFonts w:ascii="Arial" w:hAnsi="Arial" w:cs="Arial"/>
          <w:sz w:val="22"/>
          <w:szCs w:val="22"/>
        </w:rPr>
        <w:t>Predmet</w:t>
      </w:r>
      <w:r w:rsidR="00B8316C" w:rsidRPr="000B1A4B">
        <w:rPr>
          <w:rFonts w:ascii="Arial" w:hAnsi="Arial" w:cs="Arial"/>
          <w:sz w:val="22"/>
          <w:szCs w:val="22"/>
        </w:rPr>
        <w:t xml:space="preserve">  </w:t>
      </w:r>
      <w:r w:rsidRPr="000B1A4B">
        <w:rPr>
          <w:rFonts w:ascii="Arial" w:hAnsi="Arial" w:cs="Arial"/>
          <w:sz w:val="22"/>
          <w:szCs w:val="22"/>
        </w:rPr>
        <w:t xml:space="preserve">nabavke </w:t>
      </w:r>
      <w:r w:rsidR="006643DA" w:rsidRPr="000B1A4B">
        <w:rPr>
          <w:rFonts w:ascii="Arial" w:hAnsi="Arial" w:cs="Arial"/>
          <w:sz w:val="22"/>
          <w:szCs w:val="22"/>
        </w:rPr>
        <w:t xml:space="preserve">je pružanje </w:t>
      </w:r>
      <w:r w:rsidR="00373F2A" w:rsidRPr="000B1A4B">
        <w:rPr>
          <w:rFonts w:ascii="Arial" w:hAnsi="Arial" w:cs="Arial"/>
          <w:sz w:val="22"/>
          <w:szCs w:val="22"/>
        </w:rPr>
        <w:t>uslug</w:t>
      </w:r>
      <w:r w:rsidR="006643DA" w:rsidRPr="000B1A4B">
        <w:rPr>
          <w:rFonts w:ascii="Arial" w:hAnsi="Arial" w:cs="Arial"/>
          <w:sz w:val="22"/>
          <w:szCs w:val="22"/>
        </w:rPr>
        <w:t xml:space="preserve">a servisiranja i održavanja vozila </w:t>
      </w:r>
      <w:r w:rsidRPr="000B1A4B">
        <w:rPr>
          <w:rFonts w:ascii="Arial" w:hAnsi="Arial" w:cs="Arial"/>
          <w:sz w:val="22"/>
          <w:szCs w:val="22"/>
        </w:rPr>
        <w:t xml:space="preserve">čiji su opisi dati u Obrascu za cijenu ponude koji je sastavni dio konkurentskog zahtjeva i koji mora biti u cjelosti ispunjen sa konačnom cijenom za taksativno pobrojane stavke. </w:t>
      </w:r>
    </w:p>
    <w:p w:rsidR="00291B97" w:rsidRPr="000B1A4B" w:rsidRDefault="00291B97" w:rsidP="00625EF7">
      <w:pPr>
        <w:jc w:val="both"/>
        <w:rPr>
          <w:rFonts w:ascii="Arial" w:hAnsi="Arial" w:cs="Arial"/>
          <w:sz w:val="22"/>
          <w:szCs w:val="22"/>
        </w:rPr>
      </w:pPr>
    </w:p>
    <w:p w:rsidR="00291B97" w:rsidRPr="000B1A4B" w:rsidRDefault="00291B97" w:rsidP="00625EF7">
      <w:pPr>
        <w:jc w:val="both"/>
        <w:rPr>
          <w:rFonts w:ascii="Arial" w:hAnsi="Arial" w:cs="Arial"/>
          <w:sz w:val="22"/>
          <w:szCs w:val="22"/>
        </w:rPr>
      </w:pPr>
      <w:r w:rsidRPr="000B1A4B">
        <w:rPr>
          <w:rFonts w:ascii="Arial" w:hAnsi="Arial" w:cs="Arial"/>
          <w:sz w:val="22"/>
          <w:szCs w:val="22"/>
        </w:rPr>
        <w:t>Ponuđačima nije dozvoljeno dostavljanje alternativnih ponuda.</w:t>
      </w:r>
    </w:p>
    <w:p w:rsidR="00C24A96" w:rsidRPr="000B1A4B" w:rsidRDefault="00C24A96" w:rsidP="00625EF7">
      <w:pPr>
        <w:jc w:val="both"/>
        <w:rPr>
          <w:rFonts w:ascii="Arial" w:hAnsi="Arial" w:cs="Arial"/>
          <w:sz w:val="22"/>
          <w:szCs w:val="22"/>
        </w:rPr>
      </w:pPr>
    </w:p>
    <w:p w:rsidR="006643DA" w:rsidRPr="000B1A4B" w:rsidRDefault="006643DA" w:rsidP="00625EF7">
      <w:pPr>
        <w:jc w:val="both"/>
        <w:rPr>
          <w:rFonts w:ascii="Arial" w:hAnsi="Arial" w:cs="Arial"/>
          <w:sz w:val="22"/>
          <w:szCs w:val="22"/>
        </w:rPr>
      </w:pPr>
      <w:r w:rsidRPr="000B1A4B">
        <w:rPr>
          <w:rFonts w:ascii="Arial" w:hAnsi="Arial" w:cs="Arial"/>
          <w:sz w:val="22"/>
          <w:szCs w:val="22"/>
        </w:rPr>
        <w:t>Predmet</w:t>
      </w:r>
      <w:r w:rsidR="00C24A96" w:rsidRPr="000B1A4B">
        <w:rPr>
          <w:rFonts w:ascii="Arial" w:hAnsi="Arial" w:cs="Arial"/>
          <w:sz w:val="22"/>
          <w:szCs w:val="22"/>
        </w:rPr>
        <w:t xml:space="preserve"> nabavke </w:t>
      </w:r>
      <w:r w:rsidRPr="000B1A4B">
        <w:rPr>
          <w:rFonts w:ascii="Arial" w:hAnsi="Arial" w:cs="Arial"/>
          <w:sz w:val="22"/>
          <w:szCs w:val="22"/>
        </w:rPr>
        <w:t>je podijeljen na lotove.</w:t>
      </w:r>
    </w:p>
    <w:p w:rsidR="00DA7B1D" w:rsidRPr="000B1A4B" w:rsidRDefault="00DA7B1D" w:rsidP="00625EF7">
      <w:pPr>
        <w:jc w:val="both"/>
        <w:rPr>
          <w:rFonts w:ascii="Arial" w:hAnsi="Arial" w:cs="Arial"/>
          <w:sz w:val="22"/>
          <w:szCs w:val="22"/>
        </w:rPr>
      </w:pPr>
    </w:p>
    <w:p w:rsidR="006643DA" w:rsidRPr="000B1A4B" w:rsidRDefault="00C24A96" w:rsidP="00625EF7">
      <w:pPr>
        <w:jc w:val="both"/>
        <w:rPr>
          <w:rFonts w:ascii="Arial" w:hAnsi="Arial" w:cs="Arial"/>
          <w:sz w:val="22"/>
          <w:szCs w:val="22"/>
        </w:rPr>
      </w:pPr>
      <w:r w:rsidRPr="000B1A4B">
        <w:rPr>
          <w:rFonts w:ascii="Arial" w:hAnsi="Arial" w:cs="Arial"/>
          <w:sz w:val="22"/>
          <w:szCs w:val="22"/>
        </w:rPr>
        <w:t xml:space="preserve">Lot 1 </w:t>
      </w:r>
      <w:r w:rsidR="00635680" w:rsidRPr="000B1A4B">
        <w:rPr>
          <w:rFonts w:ascii="Arial" w:hAnsi="Arial" w:cs="Arial"/>
          <w:sz w:val="22"/>
          <w:szCs w:val="22"/>
        </w:rPr>
        <w:t xml:space="preserve">(Dnevni centar za djecu i odrasle osobe s posebnim potrebama Tešanj) </w:t>
      </w:r>
      <w:r w:rsidRPr="000B1A4B">
        <w:rPr>
          <w:rFonts w:ascii="Arial" w:hAnsi="Arial" w:cs="Arial"/>
          <w:sz w:val="22"/>
          <w:szCs w:val="22"/>
        </w:rPr>
        <w:t>čini popravka i servisiranje sljedeć</w:t>
      </w:r>
      <w:r w:rsidR="00635680" w:rsidRPr="000B1A4B">
        <w:rPr>
          <w:rFonts w:ascii="Arial" w:hAnsi="Arial" w:cs="Arial"/>
          <w:sz w:val="22"/>
          <w:szCs w:val="22"/>
        </w:rPr>
        <w:t>eg</w:t>
      </w:r>
      <w:r w:rsidRPr="000B1A4B">
        <w:rPr>
          <w:rFonts w:ascii="Arial" w:hAnsi="Arial" w:cs="Arial"/>
          <w:sz w:val="22"/>
          <w:szCs w:val="22"/>
        </w:rPr>
        <w:t xml:space="preserve"> automobila</w:t>
      </w:r>
      <w:r w:rsidR="006643DA" w:rsidRPr="000B1A4B">
        <w:rPr>
          <w:rFonts w:ascii="Arial" w:hAnsi="Arial" w:cs="Arial"/>
          <w:sz w:val="22"/>
          <w:szCs w:val="22"/>
        </w:rPr>
        <w:t>:</w:t>
      </w:r>
    </w:p>
    <w:p w:rsidR="00583F51" w:rsidRPr="000B1A4B" w:rsidRDefault="00583F51" w:rsidP="00625EF7">
      <w:pPr>
        <w:jc w:val="both"/>
        <w:rPr>
          <w:rFonts w:ascii="Arial" w:hAnsi="Arial" w:cs="Arial"/>
          <w:sz w:val="22"/>
          <w:szCs w:val="22"/>
        </w:rPr>
      </w:pPr>
    </w:p>
    <w:p w:rsidR="006643DA" w:rsidRPr="000B1A4B" w:rsidRDefault="006643DA" w:rsidP="00625EF7">
      <w:pPr>
        <w:pStyle w:val="ListParagraph"/>
        <w:numPr>
          <w:ilvl w:val="0"/>
          <w:numId w:val="12"/>
        </w:numPr>
        <w:spacing w:after="0" w:line="240" w:lineRule="auto"/>
        <w:jc w:val="both"/>
        <w:rPr>
          <w:rFonts w:ascii="Arial" w:hAnsi="Arial" w:cs="Arial"/>
        </w:rPr>
      </w:pPr>
      <w:r w:rsidRPr="000B1A4B">
        <w:rPr>
          <w:rFonts w:ascii="Arial" w:hAnsi="Arial" w:cs="Arial"/>
        </w:rPr>
        <w:t>O</w:t>
      </w:r>
      <w:r w:rsidR="00981B7B" w:rsidRPr="000B1A4B">
        <w:rPr>
          <w:rFonts w:ascii="Arial" w:hAnsi="Arial" w:cs="Arial"/>
        </w:rPr>
        <w:t>PEL AGILA (2001. god.</w:t>
      </w:r>
      <w:r w:rsidR="00C24A96" w:rsidRPr="000B1A4B">
        <w:rPr>
          <w:rFonts w:ascii="Arial" w:hAnsi="Arial" w:cs="Arial"/>
        </w:rPr>
        <w:t>, 973 cm3, 43 kW</w:t>
      </w:r>
      <w:r w:rsidR="00981B7B" w:rsidRPr="000B1A4B">
        <w:rPr>
          <w:rFonts w:ascii="Arial" w:hAnsi="Arial" w:cs="Arial"/>
        </w:rPr>
        <w:t>)</w:t>
      </w:r>
    </w:p>
    <w:p w:rsidR="008F7D0D" w:rsidRPr="000B1A4B" w:rsidRDefault="008F7D0D" w:rsidP="00625EF7">
      <w:pPr>
        <w:pStyle w:val="ListParagraph"/>
        <w:spacing w:after="0" w:line="240" w:lineRule="auto"/>
        <w:jc w:val="both"/>
        <w:rPr>
          <w:rFonts w:ascii="Arial" w:hAnsi="Arial" w:cs="Arial"/>
        </w:rPr>
      </w:pPr>
    </w:p>
    <w:p w:rsidR="00DF1D17" w:rsidRPr="000B1A4B" w:rsidRDefault="00DF1D17" w:rsidP="00625EF7">
      <w:pPr>
        <w:jc w:val="both"/>
        <w:rPr>
          <w:rFonts w:ascii="Arial" w:hAnsi="Arial" w:cs="Arial"/>
          <w:sz w:val="22"/>
          <w:szCs w:val="22"/>
        </w:rPr>
      </w:pPr>
      <w:r w:rsidRPr="000B1A4B">
        <w:rPr>
          <w:rFonts w:ascii="Arial" w:hAnsi="Arial" w:cs="Arial"/>
          <w:sz w:val="22"/>
          <w:szCs w:val="22"/>
        </w:rPr>
        <w:t xml:space="preserve">Lot </w:t>
      </w:r>
      <w:r w:rsidR="00B8316C" w:rsidRPr="000B1A4B">
        <w:rPr>
          <w:rFonts w:ascii="Arial" w:hAnsi="Arial" w:cs="Arial"/>
          <w:sz w:val="22"/>
          <w:szCs w:val="22"/>
        </w:rPr>
        <w:t xml:space="preserve"> </w:t>
      </w:r>
      <w:r w:rsidRPr="000B1A4B">
        <w:rPr>
          <w:rFonts w:ascii="Arial" w:hAnsi="Arial" w:cs="Arial"/>
          <w:sz w:val="22"/>
          <w:szCs w:val="22"/>
        </w:rPr>
        <w:t xml:space="preserve">2 </w:t>
      </w:r>
      <w:r w:rsidR="00635680" w:rsidRPr="000B1A4B">
        <w:rPr>
          <w:rFonts w:ascii="Arial" w:hAnsi="Arial" w:cs="Arial"/>
          <w:sz w:val="22"/>
          <w:szCs w:val="22"/>
        </w:rPr>
        <w:t xml:space="preserve">(Dnevni centar za djecu i odrasle osobe s posebnim potrebama Žepče/Maglaj) </w:t>
      </w:r>
      <w:r w:rsidRPr="000B1A4B">
        <w:rPr>
          <w:rFonts w:ascii="Arial" w:hAnsi="Arial" w:cs="Arial"/>
          <w:sz w:val="22"/>
          <w:szCs w:val="22"/>
        </w:rPr>
        <w:t>čini popravka i servisiranje sljedećih automobila:</w:t>
      </w:r>
    </w:p>
    <w:p w:rsidR="00DF1D17" w:rsidRPr="000B1A4B" w:rsidRDefault="00DF1D17" w:rsidP="00625EF7">
      <w:pPr>
        <w:jc w:val="both"/>
        <w:rPr>
          <w:rFonts w:ascii="Arial" w:hAnsi="Arial" w:cs="Arial"/>
          <w:sz w:val="22"/>
          <w:szCs w:val="22"/>
        </w:rPr>
      </w:pPr>
    </w:p>
    <w:p w:rsidR="00981B7B" w:rsidRPr="000B1A4B" w:rsidRDefault="00981B7B" w:rsidP="00625EF7">
      <w:pPr>
        <w:pStyle w:val="ListParagraph"/>
        <w:numPr>
          <w:ilvl w:val="0"/>
          <w:numId w:val="12"/>
        </w:numPr>
        <w:spacing w:after="0" w:line="240" w:lineRule="auto"/>
        <w:jc w:val="both"/>
        <w:rPr>
          <w:rFonts w:ascii="Arial" w:hAnsi="Arial" w:cs="Arial"/>
        </w:rPr>
      </w:pPr>
      <w:r w:rsidRPr="000B1A4B">
        <w:rPr>
          <w:rFonts w:ascii="Arial" w:hAnsi="Arial" w:cs="Arial"/>
        </w:rPr>
        <w:t>VOLKSWAGEN TRANSPORTER (2004. god.</w:t>
      </w:r>
      <w:r w:rsidR="00C24A96" w:rsidRPr="000B1A4B">
        <w:rPr>
          <w:rFonts w:ascii="Arial" w:hAnsi="Arial" w:cs="Arial"/>
        </w:rPr>
        <w:t>, 2461 cm3, 96 kW</w:t>
      </w:r>
      <w:r w:rsidRPr="000B1A4B">
        <w:rPr>
          <w:rFonts w:ascii="Arial" w:hAnsi="Arial" w:cs="Arial"/>
        </w:rPr>
        <w:t>)</w:t>
      </w:r>
    </w:p>
    <w:p w:rsidR="00981B7B" w:rsidRPr="000B1A4B" w:rsidRDefault="00981B7B" w:rsidP="00625EF7">
      <w:pPr>
        <w:pStyle w:val="ListParagraph"/>
        <w:numPr>
          <w:ilvl w:val="0"/>
          <w:numId w:val="12"/>
        </w:numPr>
        <w:spacing w:after="0" w:line="240" w:lineRule="auto"/>
        <w:jc w:val="both"/>
        <w:rPr>
          <w:rFonts w:ascii="Arial" w:hAnsi="Arial" w:cs="Arial"/>
        </w:rPr>
      </w:pPr>
      <w:r w:rsidRPr="000B1A4B">
        <w:rPr>
          <w:rFonts w:ascii="Arial" w:hAnsi="Arial" w:cs="Arial"/>
        </w:rPr>
        <w:t>FORD TRANZIT</w:t>
      </w:r>
      <w:r w:rsidR="00D10B1B" w:rsidRPr="000B1A4B">
        <w:rPr>
          <w:rFonts w:ascii="Arial" w:hAnsi="Arial" w:cs="Arial"/>
        </w:rPr>
        <w:t xml:space="preserve"> (2006 god.</w:t>
      </w:r>
      <w:r w:rsidR="00C24A96" w:rsidRPr="000B1A4B">
        <w:rPr>
          <w:rFonts w:ascii="Arial" w:hAnsi="Arial" w:cs="Arial"/>
        </w:rPr>
        <w:t>, 2198 cm3, 63 kW</w:t>
      </w:r>
      <w:r w:rsidR="00D10B1B" w:rsidRPr="000B1A4B">
        <w:rPr>
          <w:rFonts w:ascii="Arial" w:hAnsi="Arial" w:cs="Arial"/>
        </w:rPr>
        <w:t>)</w:t>
      </w:r>
    </w:p>
    <w:p w:rsidR="008F7D0D" w:rsidRPr="000B1A4B" w:rsidRDefault="008F7D0D" w:rsidP="00625EF7">
      <w:pPr>
        <w:pStyle w:val="ListParagraph"/>
        <w:spacing w:after="0" w:line="240" w:lineRule="auto"/>
        <w:jc w:val="both"/>
        <w:rPr>
          <w:rFonts w:ascii="Arial" w:hAnsi="Arial" w:cs="Arial"/>
        </w:rPr>
      </w:pPr>
    </w:p>
    <w:p w:rsidR="00DF1D17" w:rsidRPr="000B1A4B" w:rsidRDefault="00DF1D17" w:rsidP="00625EF7">
      <w:pPr>
        <w:jc w:val="both"/>
        <w:rPr>
          <w:rFonts w:ascii="Arial" w:hAnsi="Arial" w:cs="Arial"/>
          <w:sz w:val="22"/>
          <w:szCs w:val="22"/>
        </w:rPr>
      </w:pPr>
      <w:r w:rsidRPr="000B1A4B">
        <w:rPr>
          <w:rFonts w:ascii="Arial" w:hAnsi="Arial" w:cs="Arial"/>
          <w:sz w:val="22"/>
          <w:szCs w:val="22"/>
        </w:rPr>
        <w:t xml:space="preserve">Lot 3 </w:t>
      </w:r>
      <w:r w:rsidR="00635680" w:rsidRPr="000B1A4B">
        <w:rPr>
          <w:rFonts w:ascii="Arial" w:hAnsi="Arial" w:cs="Arial"/>
          <w:sz w:val="22"/>
          <w:szCs w:val="22"/>
        </w:rPr>
        <w:t xml:space="preserve">(Dnevni centar za djecu i odrasle osobe s posebnim potrebama Visoko) </w:t>
      </w:r>
      <w:r w:rsidRPr="000B1A4B">
        <w:rPr>
          <w:rFonts w:ascii="Arial" w:hAnsi="Arial" w:cs="Arial"/>
          <w:sz w:val="22"/>
          <w:szCs w:val="22"/>
        </w:rPr>
        <w:t>čini popravka i servisiranje sljedećih automobila:</w:t>
      </w:r>
    </w:p>
    <w:p w:rsidR="00DF1D17" w:rsidRPr="000B1A4B" w:rsidRDefault="00DF1D17" w:rsidP="00625EF7">
      <w:pPr>
        <w:jc w:val="both"/>
        <w:rPr>
          <w:rFonts w:ascii="Arial" w:hAnsi="Arial" w:cs="Arial"/>
          <w:sz w:val="22"/>
          <w:szCs w:val="22"/>
        </w:rPr>
      </w:pPr>
    </w:p>
    <w:p w:rsidR="00981B7B" w:rsidRPr="000B1A4B" w:rsidRDefault="00981B7B" w:rsidP="00625EF7">
      <w:pPr>
        <w:pStyle w:val="ListParagraph"/>
        <w:numPr>
          <w:ilvl w:val="0"/>
          <w:numId w:val="12"/>
        </w:numPr>
        <w:spacing w:after="0" w:line="240" w:lineRule="auto"/>
        <w:jc w:val="both"/>
        <w:rPr>
          <w:rFonts w:ascii="Arial" w:hAnsi="Arial" w:cs="Arial"/>
        </w:rPr>
      </w:pPr>
      <w:r w:rsidRPr="000B1A4B">
        <w:rPr>
          <w:rFonts w:ascii="Arial" w:hAnsi="Arial" w:cs="Arial"/>
        </w:rPr>
        <w:lastRenderedPageBreak/>
        <w:t>MERCEDES BENZ 313 CDI (2003. god.</w:t>
      </w:r>
      <w:r w:rsidR="00C24A96" w:rsidRPr="000B1A4B">
        <w:rPr>
          <w:rFonts w:ascii="Arial" w:hAnsi="Arial" w:cs="Arial"/>
        </w:rPr>
        <w:t>, 2148 cm3, 95 kW</w:t>
      </w:r>
      <w:r w:rsidRPr="000B1A4B">
        <w:rPr>
          <w:rFonts w:ascii="Arial" w:hAnsi="Arial" w:cs="Arial"/>
        </w:rPr>
        <w:t>)</w:t>
      </w:r>
    </w:p>
    <w:p w:rsidR="00D10B1B" w:rsidRPr="000B1A4B" w:rsidRDefault="00D10B1B" w:rsidP="00625EF7">
      <w:pPr>
        <w:pStyle w:val="ListParagraph"/>
        <w:numPr>
          <w:ilvl w:val="0"/>
          <w:numId w:val="12"/>
        </w:numPr>
        <w:spacing w:after="0" w:line="240" w:lineRule="auto"/>
        <w:jc w:val="both"/>
        <w:rPr>
          <w:rFonts w:ascii="Arial" w:hAnsi="Arial" w:cs="Arial"/>
        </w:rPr>
      </w:pPr>
      <w:r w:rsidRPr="000B1A4B">
        <w:rPr>
          <w:rFonts w:ascii="Arial" w:hAnsi="Arial" w:cs="Arial"/>
        </w:rPr>
        <w:t xml:space="preserve">MERCEDES </w:t>
      </w:r>
      <w:r w:rsidR="00DF1D17" w:rsidRPr="000B1A4B">
        <w:rPr>
          <w:rFonts w:ascii="Arial" w:hAnsi="Arial" w:cs="Arial"/>
        </w:rPr>
        <w:t xml:space="preserve">BENZ </w:t>
      </w:r>
      <w:r w:rsidRPr="000B1A4B">
        <w:rPr>
          <w:rFonts w:ascii="Arial" w:hAnsi="Arial" w:cs="Arial"/>
        </w:rPr>
        <w:t xml:space="preserve">SPRINTER </w:t>
      </w:r>
      <w:r w:rsidR="00DF1D17" w:rsidRPr="000B1A4B">
        <w:rPr>
          <w:rFonts w:ascii="Arial" w:hAnsi="Arial" w:cs="Arial"/>
        </w:rPr>
        <w:t>311 CDI (2007.g., 2148 cm3, 80 kW)</w:t>
      </w:r>
    </w:p>
    <w:p w:rsidR="008F7D0D" w:rsidRPr="000B1A4B" w:rsidRDefault="008F7D0D" w:rsidP="00625EF7">
      <w:pPr>
        <w:pStyle w:val="ListParagraph"/>
        <w:spacing w:after="0" w:line="240" w:lineRule="auto"/>
        <w:jc w:val="both"/>
        <w:rPr>
          <w:rFonts w:ascii="Arial" w:hAnsi="Arial" w:cs="Arial"/>
        </w:rPr>
      </w:pPr>
    </w:p>
    <w:p w:rsidR="00DF1D17" w:rsidRPr="000B1A4B" w:rsidRDefault="00DF1D17" w:rsidP="00625EF7">
      <w:pPr>
        <w:jc w:val="both"/>
        <w:rPr>
          <w:rFonts w:ascii="Arial" w:hAnsi="Arial" w:cs="Arial"/>
          <w:sz w:val="22"/>
          <w:szCs w:val="22"/>
        </w:rPr>
      </w:pPr>
      <w:r w:rsidRPr="000B1A4B">
        <w:rPr>
          <w:rFonts w:ascii="Arial" w:hAnsi="Arial" w:cs="Arial"/>
          <w:sz w:val="22"/>
          <w:szCs w:val="22"/>
        </w:rPr>
        <w:t>Lot</w:t>
      </w:r>
      <w:r w:rsidR="00B8316C" w:rsidRPr="000B1A4B">
        <w:rPr>
          <w:rFonts w:ascii="Arial" w:hAnsi="Arial" w:cs="Arial"/>
          <w:sz w:val="22"/>
          <w:szCs w:val="22"/>
        </w:rPr>
        <w:t xml:space="preserve"> </w:t>
      </w:r>
      <w:r w:rsidRPr="000B1A4B">
        <w:rPr>
          <w:rFonts w:ascii="Arial" w:hAnsi="Arial" w:cs="Arial"/>
          <w:sz w:val="22"/>
          <w:szCs w:val="22"/>
        </w:rPr>
        <w:t xml:space="preserve"> 4 </w:t>
      </w:r>
      <w:r w:rsidR="00635680" w:rsidRPr="000B1A4B">
        <w:rPr>
          <w:rFonts w:ascii="Arial" w:hAnsi="Arial" w:cs="Arial"/>
          <w:sz w:val="22"/>
          <w:szCs w:val="22"/>
        </w:rPr>
        <w:t xml:space="preserve">(Centar za ranu intervenciju i rano podsticanje u Zenici) </w:t>
      </w:r>
      <w:r w:rsidRPr="000B1A4B">
        <w:rPr>
          <w:rFonts w:ascii="Arial" w:hAnsi="Arial" w:cs="Arial"/>
          <w:sz w:val="22"/>
          <w:szCs w:val="22"/>
        </w:rPr>
        <w:t>čini popravka i servisiranje sljedećih automobila:</w:t>
      </w:r>
    </w:p>
    <w:p w:rsidR="00DF1D17" w:rsidRPr="000B1A4B" w:rsidRDefault="00DF1D17" w:rsidP="00625EF7">
      <w:pPr>
        <w:jc w:val="both"/>
        <w:rPr>
          <w:rFonts w:ascii="Arial" w:hAnsi="Arial" w:cs="Arial"/>
          <w:sz w:val="22"/>
          <w:szCs w:val="22"/>
        </w:rPr>
      </w:pPr>
    </w:p>
    <w:p w:rsidR="00981B7B" w:rsidRPr="000B1A4B" w:rsidRDefault="00C24A96" w:rsidP="00625EF7">
      <w:pPr>
        <w:pStyle w:val="ListParagraph"/>
        <w:numPr>
          <w:ilvl w:val="0"/>
          <w:numId w:val="12"/>
        </w:numPr>
        <w:spacing w:after="0" w:line="240" w:lineRule="auto"/>
        <w:jc w:val="both"/>
        <w:rPr>
          <w:rFonts w:ascii="Arial" w:hAnsi="Arial" w:cs="Arial"/>
        </w:rPr>
      </w:pPr>
      <w:r w:rsidRPr="000B1A4B">
        <w:rPr>
          <w:rFonts w:ascii="Arial" w:hAnsi="Arial" w:cs="Arial"/>
        </w:rPr>
        <w:t xml:space="preserve">VOLKSWAGEN POLO (2004. god., 1198 cm3, 47 kW) </w:t>
      </w:r>
    </w:p>
    <w:p w:rsidR="008F7D0D" w:rsidRPr="000B1A4B" w:rsidRDefault="008F7D0D" w:rsidP="00625EF7">
      <w:pPr>
        <w:pStyle w:val="ListParagraph"/>
        <w:spacing w:after="0" w:line="240" w:lineRule="auto"/>
        <w:jc w:val="both"/>
        <w:rPr>
          <w:rFonts w:ascii="Arial" w:hAnsi="Arial" w:cs="Arial"/>
        </w:rPr>
      </w:pPr>
    </w:p>
    <w:p w:rsidR="00B61690" w:rsidRPr="000B1A4B" w:rsidRDefault="00C24A96" w:rsidP="00625EF7">
      <w:pPr>
        <w:jc w:val="both"/>
        <w:rPr>
          <w:rFonts w:ascii="Arial" w:hAnsi="Arial" w:cs="Arial"/>
          <w:sz w:val="22"/>
          <w:szCs w:val="22"/>
        </w:rPr>
      </w:pPr>
      <w:r w:rsidRPr="000B1A4B">
        <w:rPr>
          <w:rFonts w:ascii="Arial" w:hAnsi="Arial" w:cs="Arial"/>
          <w:sz w:val="22"/>
          <w:szCs w:val="22"/>
        </w:rPr>
        <w:t xml:space="preserve">Lot </w:t>
      </w:r>
      <w:r w:rsidR="00DF1D17" w:rsidRPr="000B1A4B">
        <w:rPr>
          <w:rFonts w:ascii="Arial" w:hAnsi="Arial" w:cs="Arial"/>
          <w:sz w:val="22"/>
          <w:szCs w:val="22"/>
        </w:rPr>
        <w:t>5</w:t>
      </w:r>
      <w:r w:rsidR="00B61690" w:rsidRPr="000B1A4B">
        <w:rPr>
          <w:rFonts w:ascii="Arial" w:hAnsi="Arial" w:cs="Arial"/>
          <w:sz w:val="22"/>
          <w:szCs w:val="22"/>
        </w:rPr>
        <w:t xml:space="preserve"> (Centar za ranu intervenciju i rano podsticanje u Zenici) čini popravka i servisiranje sljedećih automobila:</w:t>
      </w:r>
    </w:p>
    <w:p w:rsidR="00B61690" w:rsidRPr="000B1A4B" w:rsidRDefault="00B61690" w:rsidP="00625EF7">
      <w:pPr>
        <w:jc w:val="both"/>
        <w:rPr>
          <w:rFonts w:ascii="Arial" w:hAnsi="Arial" w:cs="Arial"/>
          <w:sz w:val="22"/>
          <w:szCs w:val="22"/>
        </w:rPr>
      </w:pPr>
    </w:p>
    <w:p w:rsidR="00C24A96" w:rsidRPr="000B1A4B" w:rsidRDefault="00B61690" w:rsidP="00625EF7">
      <w:pPr>
        <w:jc w:val="both"/>
        <w:rPr>
          <w:rFonts w:ascii="Arial" w:hAnsi="Arial" w:cs="Arial"/>
          <w:sz w:val="22"/>
          <w:szCs w:val="22"/>
        </w:rPr>
      </w:pPr>
      <w:r w:rsidRPr="000B1A4B">
        <w:rPr>
          <w:rFonts w:ascii="Arial" w:hAnsi="Arial" w:cs="Arial"/>
          <w:sz w:val="22"/>
          <w:szCs w:val="22"/>
        </w:rPr>
        <w:t xml:space="preserve">       7.  </w:t>
      </w:r>
      <w:r w:rsidR="00C24A96" w:rsidRPr="000B1A4B">
        <w:rPr>
          <w:rFonts w:ascii="Arial" w:hAnsi="Arial" w:cs="Arial"/>
          <w:sz w:val="22"/>
          <w:szCs w:val="22"/>
        </w:rPr>
        <w:t>Toyota RAV4, 2017. g., 2494 cm3, 114 kW.</w:t>
      </w:r>
    </w:p>
    <w:p w:rsidR="00C24A96" w:rsidRPr="000B1A4B" w:rsidRDefault="00C24A96" w:rsidP="00625EF7">
      <w:pPr>
        <w:jc w:val="both"/>
        <w:rPr>
          <w:rFonts w:ascii="Arial" w:hAnsi="Arial" w:cs="Arial"/>
          <w:sz w:val="22"/>
          <w:szCs w:val="22"/>
        </w:rPr>
      </w:pPr>
    </w:p>
    <w:p w:rsidR="00635680" w:rsidRPr="000B1A4B" w:rsidRDefault="00635680" w:rsidP="00625EF7">
      <w:pPr>
        <w:jc w:val="both"/>
        <w:rPr>
          <w:rFonts w:ascii="Arial" w:hAnsi="Arial" w:cs="Arial"/>
          <w:sz w:val="22"/>
          <w:szCs w:val="22"/>
        </w:rPr>
      </w:pPr>
      <w:r w:rsidRPr="000B1A4B">
        <w:rPr>
          <w:rFonts w:ascii="Arial" w:hAnsi="Arial" w:cs="Arial"/>
          <w:sz w:val="22"/>
          <w:szCs w:val="22"/>
        </w:rPr>
        <w:t>M</w:t>
      </w:r>
      <w:r w:rsidR="00C24A96" w:rsidRPr="000B1A4B">
        <w:rPr>
          <w:rFonts w:ascii="Arial" w:hAnsi="Arial" w:cs="Arial"/>
          <w:sz w:val="22"/>
          <w:szCs w:val="22"/>
        </w:rPr>
        <w:t>jesto pružanja usluga</w:t>
      </w:r>
      <w:r w:rsidRPr="000B1A4B">
        <w:rPr>
          <w:rFonts w:ascii="Arial" w:hAnsi="Arial" w:cs="Arial"/>
          <w:sz w:val="22"/>
          <w:szCs w:val="22"/>
        </w:rPr>
        <w:t xml:space="preserve"> za </w:t>
      </w:r>
      <w:r w:rsidR="00903822" w:rsidRPr="000B1A4B">
        <w:rPr>
          <w:rFonts w:ascii="Arial" w:hAnsi="Arial" w:cs="Arial"/>
          <w:sz w:val="22"/>
          <w:szCs w:val="22"/>
        </w:rPr>
        <w:t>Lot 1, Lot 2, Lot 3 i Lot 4 je servis</w:t>
      </w:r>
      <w:r w:rsidR="00C24A96" w:rsidRPr="000B1A4B">
        <w:rPr>
          <w:rFonts w:ascii="Arial" w:hAnsi="Arial" w:cs="Arial"/>
          <w:sz w:val="22"/>
          <w:szCs w:val="22"/>
        </w:rPr>
        <w:t xml:space="preserve"> udaljen maksimalno 50 km od sjedišta </w:t>
      </w:r>
      <w:r w:rsidR="00B8316C" w:rsidRPr="000B1A4B">
        <w:rPr>
          <w:rFonts w:ascii="Arial" w:hAnsi="Arial" w:cs="Arial"/>
          <w:sz w:val="22"/>
          <w:szCs w:val="22"/>
        </w:rPr>
        <w:t>C</w:t>
      </w:r>
      <w:r w:rsidRPr="000B1A4B">
        <w:rPr>
          <w:rFonts w:ascii="Arial" w:hAnsi="Arial" w:cs="Arial"/>
          <w:sz w:val="22"/>
          <w:szCs w:val="22"/>
        </w:rPr>
        <w:t>entara</w:t>
      </w:r>
      <w:r w:rsidR="00B8316C" w:rsidRPr="000B1A4B">
        <w:rPr>
          <w:rFonts w:ascii="Arial" w:hAnsi="Arial" w:cs="Arial"/>
          <w:sz w:val="22"/>
          <w:szCs w:val="22"/>
        </w:rPr>
        <w:t xml:space="preserve"> Ustanove, a ukoliko </w:t>
      </w:r>
      <w:r w:rsidR="002E4D5D" w:rsidRPr="000B1A4B">
        <w:rPr>
          <w:rFonts w:ascii="Arial" w:hAnsi="Arial" w:cs="Arial"/>
          <w:sz w:val="22"/>
          <w:szCs w:val="22"/>
        </w:rPr>
        <w:t xml:space="preserve">je udaljenost ponuđača veća </w:t>
      </w:r>
      <w:r w:rsidR="00B8316C" w:rsidRPr="000B1A4B">
        <w:rPr>
          <w:rFonts w:ascii="Arial" w:hAnsi="Arial" w:cs="Arial"/>
          <w:sz w:val="22"/>
          <w:szCs w:val="22"/>
        </w:rPr>
        <w:t xml:space="preserve">od 50 km, ponuđač je dužan </w:t>
      </w:r>
      <w:r w:rsidR="00DD1530" w:rsidRPr="000B1A4B">
        <w:rPr>
          <w:rFonts w:ascii="Arial" w:hAnsi="Arial" w:cs="Arial"/>
          <w:sz w:val="22"/>
          <w:szCs w:val="22"/>
        </w:rPr>
        <w:t xml:space="preserve">o svom trošku </w:t>
      </w:r>
      <w:r w:rsidR="00B8316C" w:rsidRPr="000B1A4B">
        <w:rPr>
          <w:rFonts w:ascii="Arial" w:hAnsi="Arial" w:cs="Arial"/>
          <w:sz w:val="22"/>
          <w:szCs w:val="22"/>
        </w:rPr>
        <w:t>osigurati šlep servis za vozilo od ugovornog organa do servisa i nazad</w:t>
      </w:r>
      <w:r w:rsidRPr="000B1A4B">
        <w:rPr>
          <w:rFonts w:ascii="Arial" w:hAnsi="Arial" w:cs="Arial"/>
          <w:sz w:val="22"/>
          <w:szCs w:val="22"/>
        </w:rPr>
        <w:t xml:space="preserve">. </w:t>
      </w:r>
    </w:p>
    <w:p w:rsidR="00635680" w:rsidRPr="000B1A4B" w:rsidRDefault="00635680" w:rsidP="00625EF7">
      <w:pPr>
        <w:jc w:val="both"/>
        <w:rPr>
          <w:rFonts w:ascii="Arial" w:hAnsi="Arial" w:cs="Arial"/>
          <w:sz w:val="22"/>
          <w:szCs w:val="22"/>
        </w:rPr>
      </w:pPr>
    </w:p>
    <w:p w:rsidR="00635680" w:rsidRPr="000B1A4B" w:rsidRDefault="00C319AC" w:rsidP="00625EF7">
      <w:pPr>
        <w:jc w:val="both"/>
        <w:rPr>
          <w:rFonts w:ascii="Arial" w:hAnsi="Arial" w:cs="Arial"/>
          <w:sz w:val="22"/>
          <w:szCs w:val="22"/>
        </w:rPr>
      </w:pPr>
      <w:r w:rsidRPr="000B1A4B">
        <w:rPr>
          <w:rFonts w:ascii="Arial" w:hAnsi="Arial" w:cs="Arial"/>
          <w:sz w:val="22"/>
          <w:szCs w:val="22"/>
        </w:rPr>
        <w:t xml:space="preserve">Za Lot </w:t>
      </w:r>
      <w:r w:rsidR="00635680" w:rsidRPr="000B1A4B">
        <w:rPr>
          <w:rFonts w:ascii="Arial" w:hAnsi="Arial" w:cs="Arial"/>
          <w:sz w:val="22"/>
          <w:szCs w:val="22"/>
        </w:rPr>
        <w:t>5</w:t>
      </w:r>
      <w:r w:rsidRPr="000B1A4B">
        <w:rPr>
          <w:rFonts w:ascii="Arial" w:hAnsi="Arial" w:cs="Arial"/>
          <w:sz w:val="22"/>
          <w:szCs w:val="22"/>
        </w:rPr>
        <w:t>, mjesto pružanja usluga je ovlašteni Toyota servis u BiH.</w:t>
      </w:r>
      <w:r w:rsidR="00635680" w:rsidRPr="000B1A4B">
        <w:rPr>
          <w:rFonts w:ascii="Arial" w:hAnsi="Arial" w:cs="Arial"/>
          <w:sz w:val="22"/>
          <w:szCs w:val="22"/>
        </w:rPr>
        <w:t xml:space="preserve"> </w:t>
      </w:r>
    </w:p>
    <w:p w:rsidR="00635680" w:rsidRPr="000B1A4B" w:rsidRDefault="00635680" w:rsidP="00625EF7">
      <w:pPr>
        <w:jc w:val="both"/>
        <w:rPr>
          <w:rFonts w:ascii="Arial" w:hAnsi="Arial" w:cs="Arial"/>
          <w:sz w:val="22"/>
          <w:szCs w:val="22"/>
        </w:rPr>
      </w:pPr>
    </w:p>
    <w:p w:rsidR="00635680" w:rsidRPr="000B1A4B" w:rsidRDefault="00635680" w:rsidP="00625EF7">
      <w:pPr>
        <w:jc w:val="both"/>
        <w:rPr>
          <w:rFonts w:ascii="Arial" w:hAnsi="Arial" w:cs="Arial"/>
          <w:sz w:val="22"/>
          <w:szCs w:val="22"/>
        </w:rPr>
      </w:pPr>
      <w:r w:rsidRPr="000B1A4B">
        <w:rPr>
          <w:rFonts w:ascii="Arial" w:hAnsi="Arial" w:cs="Arial"/>
          <w:sz w:val="22"/>
          <w:szCs w:val="22"/>
        </w:rPr>
        <w:t>Izuzetno, mjesto pružanja usluga može biti mjesto kvara vozila.</w:t>
      </w:r>
    </w:p>
    <w:p w:rsidR="00C319AC" w:rsidRPr="000B1A4B" w:rsidRDefault="00C319AC" w:rsidP="00625EF7">
      <w:pPr>
        <w:jc w:val="both"/>
        <w:rPr>
          <w:rFonts w:ascii="Arial" w:hAnsi="Arial" w:cs="Arial"/>
          <w:sz w:val="22"/>
          <w:szCs w:val="22"/>
        </w:rPr>
      </w:pPr>
    </w:p>
    <w:p w:rsidR="00DA7B1D" w:rsidRPr="000B1A4B" w:rsidRDefault="00DA7B1D" w:rsidP="00625EF7">
      <w:pPr>
        <w:jc w:val="both"/>
        <w:rPr>
          <w:rFonts w:ascii="Arial" w:hAnsi="Arial" w:cs="Arial"/>
          <w:sz w:val="22"/>
          <w:szCs w:val="22"/>
        </w:rPr>
      </w:pPr>
    </w:p>
    <w:p w:rsidR="00DA7B1D" w:rsidRPr="000B1A4B" w:rsidRDefault="00DA7B1D" w:rsidP="00625EF7">
      <w:pPr>
        <w:numPr>
          <w:ilvl w:val="0"/>
          <w:numId w:val="1"/>
        </w:numPr>
        <w:jc w:val="both"/>
        <w:rPr>
          <w:rFonts w:ascii="Arial" w:hAnsi="Arial" w:cs="Arial"/>
          <w:b/>
          <w:sz w:val="22"/>
          <w:szCs w:val="22"/>
        </w:rPr>
      </w:pPr>
      <w:r w:rsidRPr="000B1A4B">
        <w:rPr>
          <w:rFonts w:ascii="Arial" w:hAnsi="Arial" w:cs="Arial"/>
          <w:b/>
          <w:sz w:val="22"/>
          <w:szCs w:val="22"/>
        </w:rPr>
        <w:t>USLOVI ZA UČEŠĆE I POTREBNI DOKAZI</w:t>
      </w:r>
    </w:p>
    <w:p w:rsidR="00DA7B1D" w:rsidRPr="000B1A4B" w:rsidRDefault="00DA7B1D" w:rsidP="00625EF7">
      <w:pPr>
        <w:jc w:val="both"/>
        <w:rPr>
          <w:rFonts w:ascii="Arial" w:hAnsi="Arial" w:cs="Arial"/>
          <w:b/>
          <w:sz w:val="22"/>
          <w:szCs w:val="22"/>
        </w:rPr>
      </w:pPr>
    </w:p>
    <w:p w:rsidR="00625EF7" w:rsidRPr="000B1A4B" w:rsidRDefault="00625EF7" w:rsidP="00625EF7">
      <w:pPr>
        <w:jc w:val="both"/>
        <w:rPr>
          <w:rFonts w:ascii="Arial" w:hAnsi="Arial" w:cs="Arial"/>
          <w:b/>
          <w:sz w:val="22"/>
          <w:szCs w:val="22"/>
        </w:rPr>
      </w:pPr>
    </w:p>
    <w:p w:rsidR="00DA7B1D" w:rsidRPr="000B1A4B" w:rsidRDefault="00DA7B1D" w:rsidP="00625EF7">
      <w:pPr>
        <w:jc w:val="both"/>
        <w:rPr>
          <w:rFonts w:ascii="Arial" w:hAnsi="Arial" w:cs="Arial"/>
          <w:sz w:val="22"/>
          <w:szCs w:val="22"/>
        </w:rPr>
      </w:pPr>
      <w:r w:rsidRPr="000B1A4B">
        <w:rPr>
          <w:rFonts w:ascii="Arial" w:hAnsi="Arial" w:cs="Arial"/>
          <w:sz w:val="22"/>
          <w:szCs w:val="22"/>
        </w:rPr>
        <w:t xml:space="preserve">2.1. Da bi učestvovao u proceduri javne nabavke ponuđač mora dokazati slijedeće: </w:t>
      </w:r>
    </w:p>
    <w:p w:rsidR="00DA7B1D" w:rsidRPr="000B1A4B" w:rsidRDefault="00DA7B1D" w:rsidP="00625EF7">
      <w:pPr>
        <w:jc w:val="both"/>
        <w:rPr>
          <w:rFonts w:ascii="Arial" w:hAnsi="Arial" w:cs="Arial"/>
          <w:sz w:val="22"/>
          <w:szCs w:val="22"/>
        </w:rPr>
      </w:pPr>
      <w:r w:rsidRPr="000B1A4B">
        <w:rPr>
          <w:rFonts w:ascii="Arial" w:hAnsi="Arial" w:cs="Arial"/>
          <w:sz w:val="22"/>
          <w:szCs w:val="22"/>
        </w:rPr>
        <w:t xml:space="preserve">       a) ličnu sposobnost </w:t>
      </w:r>
      <w:r w:rsidR="00E66E02" w:rsidRPr="000B1A4B">
        <w:rPr>
          <w:rFonts w:ascii="Arial" w:hAnsi="Arial" w:cs="Arial"/>
          <w:sz w:val="22"/>
          <w:szCs w:val="22"/>
        </w:rPr>
        <w:t>ponuđač</w:t>
      </w:r>
      <w:r w:rsidRPr="000B1A4B">
        <w:rPr>
          <w:rFonts w:ascii="Arial" w:hAnsi="Arial" w:cs="Arial"/>
          <w:sz w:val="22"/>
          <w:szCs w:val="22"/>
        </w:rPr>
        <w:t>a iz člana 45.</w:t>
      </w:r>
      <w:r w:rsidR="00FE6494" w:rsidRPr="000B1A4B">
        <w:rPr>
          <w:rFonts w:ascii="Arial" w:hAnsi="Arial" w:cs="Arial"/>
          <w:sz w:val="22"/>
          <w:szCs w:val="22"/>
        </w:rPr>
        <w:t xml:space="preserve"> </w:t>
      </w:r>
      <w:r w:rsidRPr="000B1A4B">
        <w:rPr>
          <w:rFonts w:ascii="Arial" w:hAnsi="Arial" w:cs="Arial"/>
          <w:sz w:val="22"/>
          <w:szCs w:val="22"/>
        </w:rPr>
        <w:t>stav</w:t>
      </w:r>
      <w:r w:rsidR="00FE6494" w:rsidRPr="000B1A4B">
        <w:rPr>
          <w:rFonts w:ascii="Arial" w:hAnsi="Arial" w:cs="Arial"/>
          <w:sz w:val="22"/>
          <w:szCs w:val="22"/>
        </w:rPr>
        <w:t xml:space="preserve"> </w:t>
      </w:r>
      <w:r w:rsidRPr="000B1A4B">
        <w:rPr>
          <w:rFonts w:ascii="Arial" w:hAnsi="Arial" w:cs="Arial"/>
          <w:sz w:val="22"/>
          <w:szCs w:val="22"/>
        </w:rPr>
        <w:t>(1) Zakona</w:t>
      </w:r>
      <w:r w:rsidR="00FE6494" w:rsidRPr="000B1A4B">
        <w:rPr>
          <w:rFonts w:ascii="Arial" w:hAnsi="Arial" w:cs="Arial"/>
          <w:sz w:val="22"/>
          <w:szCs w:val="22"/>
        </w:rPr>
        <w:t>,</w:t>
      </w:r>
    </w:p>
    <w:p w:rsidR="00DA7B1D" w:rsidRPr="000B1A4B" w:rsidRDefault="00DA7B1D" w:rsidP="00903822">
      <w:pPr>
        <w:ind w:left="426" w:hanging="426"/>
        <w:jc w:val="both"/>
        <w:rPr>
          <w:rFonts w:ascii="Arial" w:hAnsi="Arial" w:cs="Arial"/>
          <w:sz w:val="22"/>
          <w:szCs w:val="22"/>
        </w:rPr>
      </w:pPr>
      <w:r w:rsidRPr="000B1A4B">
        <w:rPr>
          <w:rFonts w:ascii="Arial" w:hAnsi="Arial" w:cs="Arial"/>
          <w:sz w:val="22"/>
          <w:szCs w:val="22"/>
        </w:rPr>
        <w:t xml:space="preserve">       b)</w:t>
      </w:r>
      <w:r w:rsidR="008F7D0D" w:rsidRPr="000B1A4B">
        <w:rPr>
          <w:rFonts w:ascii="Arial" w:hAnsi="Arial" w:cs="Arial"/>
          <w:sz w:val="22"/>
          <w:szCs w:val="22"/>
        </w:rPr>
        <w:t xml:space="preserve"> </w:t>
      </w:r>
      <w:r w:rsidRPr="000B1A4B">
        <w:rPr>
          <w:rFonts w:ascii="Arial" w:hAnsi="Arial" w:cs="Arial"/>
          <w:sz w:val="22"/>
          <w:szCs w:val="22"/>
        </w:rPr>
        <w:t xml:space="preserve">pravo ponuđača na obavljanje profesionalne djelatnosti koja je u vezi sa </w:t>
      </w:r>
      <w:r w:rsidR="002E4D5D" w:rsidRPr="000B1A4B">
        <w:rPr>
          <w:rFonts w:ascii="Arial" w:hAnsi="Arial" w:cs="Arial"/>
          <w:sz w:val="22"/>
          <w:szCs w:val="22"/>
        </w:rPr>
        <w:t>p</w:t>
      </w:r>
      <w:r w:rsidRPr="000B1A4B">
        <w:rPr>
          <w:rFonts w:ascii="Arial" w:hAnsi="Arial" w:cs="Arial"/>
          <w:sz w:val="22"/>
          <w:szCs w:val="22"/>
        </w:rPr>
        <w:t>redmetom nabavke, u skladu sa članom 46.</w:t>
      </w:r>
      <w:r w:rsidR="00FE6494" w:rsidRPr="000B1A4B">
        <w:rPr>
          <w:rFonts w:ascii="Arial" w:hAnsi="Arial" w:cs="Arial"/>
          <w:sz w:val="22"/>
          <w:szCs w:val="22"/>
        </w:rPr>
        <w:t xml:space="preserve"> </w:t>
      </w:r>
      <w:r w:rsidRPr="000B1A4B">
        <w:rPr>
          <w:rFonts w:ascii="Arial" w:hAnsi="Arial" w:cs="Arial"/>
          <w:sz w:val="22"/>
          <w:szCs w:val="22"/>
        </w:rPr>
        <w:t>Zakona</w:t>
      </w:r>
      <w:r w:rsidR="00C24A96" w:rsidRPr="000B1A4B">
        <w:rPr>
          <w:rFonts w:ascii="Arial" w:hAnsi="Arial" w:cs="Arial"/>
          <w:sz w:val="22"/>
          <w:szCs w:val="22"/>
        </w:rPr>
        <w:t>,</w:t>
      </w:r>
    </w:p>
    <w:p w:rsidR="00DA7B1D" w:rsidRPr="000B1A4B" w:rsidRDefault="00DA7B1D" w:rsidP="00625EF7">
      <w:pPr>
        <w:jc w:val="both"/>
        <w:rPr>
          <w:rFonts w:ascii="Arial" w:hAnsi="Arial" w:cs="Arial"/>
          <w:sz w:val="22"/>
          <w:szCs w:val="22"/>
        </w:rPr>
      </w:pPr>
      <w:r w:rsidRPr="000B1A4B">
        <w:rPr>
          <w:rFonts w:ascii="Arial" w:hAnsi="Arial" w:cs="Arial"/>
          <w:sz w:val="22"/>
          <w:szCs w:val="22"/>
        </w:rPr>
        <w:t xml:space="preserve">       c) tehničku i profesionalnu sposobnost iz člana 49.</w:t>
      </w:r>
      <w:r w:rsidR="00FE6494" w:rsidRPr="000B1A4B">
        <w:rPr>
          <w:rFonts w:ascii="Arial" w:hAnsi="Arial" w:cs="Arial"/>
          <w:sz w:val="22"/>
          <w:szCs w:val="22"/>
        </w:rPr>
        <w:t xml:space="preserve"> </w:t>
      </w:r>
      <w:r w:rsidRPr="000B1A4B">
        <w:rPr>
          <w:rFonts w:ascii="Arial" w:hAnsi="Arial" w:cs="Arial"/>
          <w:sz w:val="22"/>
          <w:szCs w:val="22"/>
        </w:rPr>
        <w:t>Zakona</w:t>
      </w:r>
      <w:r w:rsidR="00C24A96" w:rsidRPr="000B1A4B">
        <w:rPr>
          <w:rFonts w:ascii="Arial" w:hAnsi="Arial" w:cs="Arial"/>
          <w:sz w:val="22"/>
          <w:szCs w:val="22"/>
        </w:rPr>
        <w:t>.</w:t>
      </w:r>
    </w:p>
    <w:p w:rsidR="00625EF7" w:rsidRPr="000B1A4B" w:rsidRDefault="00625EF7" w:rsidP="00625EF7">
      <w:pPr>
        <w:jc w:val="both"/>
        <w:rPr>
          <w:rFonts w:ascii="Arial" w:hAnsi="Arial" w:cs="Arial"/>
          <w:sz w:val="22"/>
          <w:szCs w:val="22"/>
        </w:rPr>
      </w:pPr>
    </w:p>
    <w:p w:rsidR="008F7D0D" w:rsidRPr="000B1A4B" w:rsidRDefault="00DA7B1D" w:rsidP="00625EF7">
      <w:pPr>
        <w:jc w:val="both"/>
        <w:rPr>
          <w:rFonts w:ascii="Arial" w:hAnsi="Arial" w:cs="Arial"/>
          <w:sz w:val="22"/>
          <w:szCs w:val="22"/>
        </w:rPr>
      </w:pPr>
      <w:r w:rsidRPr="000B1A4B">
        <w:rPr>
          <w:rFonts w:ascii="Arial" w:hAnsi="Arial" w:cs="Arial"/>
          <w:sz w:val="22"/>
          <w:szCs w:val="22"/>
        </w:rPr>
        <w:t>2.2. U svrhu dokazivanja lične sposobnosti ponuđač mora do</w:t>
      </w:r>
      <w:r w:rsidR="003468BF" w:rsidRPr="000B1A4B">
        <w:rPr>
          <w:rFonts w:ascii="Arial" w:hAnsi="Arial" w:cs="Arial"/>
          <w:sz w:val="22"/>
          <w:szCs w:val="22"/>
        </w:rPr>
        <w:t>kaza</w:t>
      </w:r>
      <w:r w:rsidRPr="000B1A4B">
        <w:rPr>
          <w:rFonts w:ascii="Arial" w:hAnsi="Arial" w:cs="Arial"/>
          <w:sz w:val="22"/>
          <w:szCs w:val="22"/>
        </w:rPr>
        <w:t>ti</w:t>
      </w:r>
      <w:r w:rsidR="008F7D0D" w:rsidRPr="000B1A4B">
        <w:rPr>
          <w:rFonts w:ascii="Arial" w:hAnsi="Arial" w:cs="Arial"/>
          <w:sz w:val="22"/>
          <w:szCs w:val="22"/>
        </w:rPr>
        <w:t>:</w:t>
      </w:r>
    </w:p>
    <w:p w:rsidR="003468BF" w:rsidRPr="000B1A4B" w:rsidRDefault="003468BF" w:rsidP="003468BF">
      <w:pPr>
        <w:jc w:val="both"/>
        <w:rPr>
          <w:rFonts w:ascii="Arial" w:hAnsi="Arial" w:cs="Arial"/>
          <w:sz w:val="22"/>
          <w:szCs w:val="22"/>
        </w:rPr>
      </w:pPr>
      <w:r w:rsidRPr="000B1A4B">
        <w:rPr>
          <w:rFonts w:ascii="Arial" w:hAnsi="Arial" w:cs="Arial"/>
          <w:sz w:val="22"/>
          <w:szCs w:val="22"/>
        </w:rPr>
        <w:t xml:space="preserve">a) </w:t>
      </w:r>
      <w:r w:rsidR="00C739FA" w:rsidRPr="000B1A4B">
        <w:rPr>
          <w:rFonts w:ascii="Arial" w:hAnsi="Arial" w:cs="Arial"/>
          <w:sz w:val="22"/>
          <w:szCs w:val="22"/>
        </w:rPr>
        <w:t xml:space="preserve">da </w:t>
      </w:r>
      <w:r w:rsidRPr="000B1A4B">
        <w:rPr>
          <w:rFonts w:ascii="Arial" w:hAnsi="Arial" w:cs="Arial"/>
          <w:sz w:val="22"/>
          <w:szCs w:val="22"/>
        </w:rPr>
        <w:t>je ispunio obaveze u vezi s plaćanjem penzionog i invalidskog osiguranja i zdravstvenog osiguranja, u skladu s važećim propisima u Bosni i Hercegovini ili propisima zemlje u kojoj je registriran;</w:t>
      </w:r>
    </w:p>
    <w:p w:rsidR="003468BF" w:rsidRPr="000B1A4B" w:rsidRDefault="003468BF" w:rsidP="003468BF">
      <w:pPr>
        <w:jc w:val="both"/>
        <w:rPr>
          <w:rFonts w:ascii="Arial" w:hAnsi="Arial" w:cs="Arial"/>
          <w:sz w:val="22"/>
          <w:szCs w:val="22"/>
        </w:rPr>
      </w:pPr>
      <w:r w:rsidRPr="000B1A4B">
        <w:rPr>
          <w:rFonts w:ascii="Arial" w:hAnsi="Arial" w:cs="Arial"/>
          <w:sz w:val="22"/>
          <w:szCs w:val="22"/>
        </w:rPr>
        <w:t>b) je ispunio obaveze u vezi s plaćanjem direktnih i indirektnih poreza, u skladu s važećim propisima u Bosni i Hercegovini ili zemlji u kojoj je registriran.</w:t>
      </w:r>
    </w:p>
    <w:p w:rsidR="003468BF" w:rsidRPr="000B1A4B" w:rsidRDefault="003468BF" w:rsidP="003468BF">
      <w:pPr>
        <w:jc w:val="both"/>
        <w:rPr>
          <w:rFonts w:ascii="Arial" w:hAnsi="Arial" w:cs="Arial"/>
          <w:sz w:val="22"/>
          <w:szCs w:val="22"/>
        </w:rPr>
      </w:pPr>
    </w:p>
    <w:p w:rsidR="003468BF" w:rsidRPr="000B1A4B" w:rsidRDefault="003468BF" w:rsidP="003468BF">
      <w:pPr>
        <w:jc w:val="both"/>
        <w:rPr>
          <w:rFonts w:ascii="Arial" w:hAnsi="Arial" w:cs="Arial"/>
          <w:sz w:val="22"/>
          <w:szCs w:val="22"/>
        </w:rPr>
      </w:pPr>
      <w:r w:rsidRPr="000B1A4B">
        <w:rPr>
          <w:rFonts w:ascii="Arial" w:hAnsi="Arial" w:cs="Arial"/>
          <w:sz w:val="22"/>
          <w:szCs w:val="22"/>
        </w:rPr>
        <w:t>2.3 Ponuđač je, u svrhu dokaza o ispunjavanju prethodnih uslova lične sposobnosti, dužan dostaviti izjavu ovjerenu kod nadležnog organa (sud, notar ili općina).</w:t>
      </w:r>
    </w:p>
    <w:p w:rsidR="003468BF" w:rsidRPr="000B1A4B" w:rsidRDefault="003468BF" w:rsidP="003468BF">
      <w:pPr>
        <w:jc w:val="both"/>
        <w:rPr>
          <w:rFonts w:ascii="Arial" w:hAnsi="Arial" w:cs="Arial"/>
          <w:sz w:val="22"/>
          <w:szCs w:val="22"/>
        </w:rPr>
      </w:pPr>
      <w:r w:rsidRPr="000B1A4B">
        <w:rPr>
          <w:rFonts w:ascii="Arial" w:hAnsi="Arial" w:cs="Arial"/>
          <w:sz w:val="22"/>
          <w:szCs w:val="22"/>
        </w:rPr>
        <w:t>Datum izjave i ovjere iste ne smije biti stariji od 30 dana od dana predaje ponude. Ukoliko ponuđač u ponudi ne dostavi navedenu Izjavu, ili ne dostavi na način tražen tenderskom dokumentacijom, isti će biti isključen iz daljeg učešća zbog neispunjena uslova za kvalifikaciju.</w:t>
      </w:r>
    </w:p>
    <w:p w:rsidR="003468BF" w:rsidRPr="000B1A4B" w:rsidRDefault="003468BF" w:rsidP="003468BF">
      <w:pPr>
        <w:jc w:val="both"/>
        <w:rPr>
          <w:rFonts w:ascii="Arial" w:hAnsi="Arial" w:cs="Arial"/>
          <w:sz w:val="22"/>
          <w:szCs w:val="22"/>
        </w:rPr>
      </w:pPr>
      <w:r w:rsidRPr="000B1A4B">
        <w:rPr>
          <w:rFonts w:ascii="Arial" w:hAnsi="Arial" w:cs="Arial"/>
          <w:sz w:val="22"/>
          <w:szCs w:val="22"/>
        </w:rPr>
        <w:t>Obrazac Izjave o ispunjenosti uslova lične sposobnosti, koji je sastavni dio ove tenderske dokumentacije, je Aneks 3.</w:t>
      </w:r>
    </w:p>
    <w:p w:rsidR="003468BF" w:rsidRPr="000B1A4B" w:rsidRDefault="003468BF" w:rsidP="003468BF">
      <w:pPr>
        <w:jc w:val="both"/>
        <w:rPr>
          <w:rFonts w:ascii="Arial" w:hAnsi="Arial" w:cs="Arial"/>
          <w:sz w:val="22"/>
          <w:szCs w:val="22"/>
        </w:rPr>
      </w:pPr>
    </w:p>
    <w:p w:rsidR="003468BF" w:rsidRPr="000B1A4B" w:rsidRDefault="003468BF" w:rsidP="003468BF">
      <w:pPr>
        <w:jc w:val="both"/>
        <w:rPr>
          <w:rFonts w:ascii="Arial" w:hAnsi="Arial" w:cs="Arial"/>
          <w:sz w:val="22"/>
          <w:szCs w:val="22"/>
        </w:rPr>
      </w:pPr>
      <w:r w:rsidRPr="000B1A4B">
        <w:rPr>
          <w:rFonts w:ascii="Arial" w:hAnsi="Arial" w:cs="Arial"/>
          <w:sz w:val="22"/>
          <w:szCs w:val="22"/>
        </w:rPr>
        <w:t>2.4 Ponuđač kojem bude dodijeljen ugovor u predmetnom postupku nabavke je dužan dostaviti sljedeće dokaze u svrhu dokazivanja činjenica navedenih u izjavi:</w:t>
      </w:r>
    </w:p>
    <w:p w:rsidR="003468BF" w:rsidRPr="000B1A4B" w:rsidRDefault="003468BF" w:rsidP="003468BF">
      <w:pPr>
        <w:jc w:val="both"/>
        <w:rPr>
          <w:rFonts w:ascii="Arial" w:hAnsi="Arial" w:cs="Arial"/>
          <w:sz w:val="22"/>
          <w:szCs w:val="22"/>
        </w:rPr>
      </w:pPr>
      <w:r w:rsidRPr="000B1A4B">
        <w:rPr>
          <w:rFonts w:ascii="Arial" w:hAnsi="Arial" w:cs="Arial"/>
          <w:sz w:val="22"/>
          <w:szCs w:val="22"/>
        </w:rPr>
        <w:t>a) potvrdu nadležne poreske uprave ili, ukoliko se radi o ponuđaču koji nije registrovan u Bosni i Hercegovini, potvrdu ili izvod iz evidencije na osnovu koje se može utvrditi da uredno izmiruje obaveze za penziono i invalidsko osiguranje i zdravstveno osiguranje;</w:t>
      </w:r>
    </w:p>
    <w:p w:rsidR="003468BF" w:rsidRPr="000B1A4B" w:rsidRDefault="003468BF" w:rsidP="003468BF">
      <w:pPr>
        <w:jc w:val="both"/>
        <w:rPr>
          <w:rFonts w:ascii="Arial" w:hAnsi="Arial" w:cs="Arial"/>
          <w:sz w:val="22"/>
          <w:szCs w:val="22"/>
        </w:rPr>
      </w:pPr>
      <w:r w:rsidRPr="000B1A4B">
        <w:rPr>
          <w:rFonts w:ascii="Arial" w:hAnsi="Arial" w:cs="Arial"/>
          <w:sz w:val="22"/>
          <w:szCs w:val="22"/>
        </w:rPr>
        <w:t>b) potvrdu nadležne/ih institucija o uredno izmirenim obavezama po osnovu direktnih i indirektnih poreza.</w:t>
      </w:r>
    </w:p>
    <w:p w:rsidR="003468BF" w:rsidRPr="000B1A4B" w:rsidRDefault="003468BF" w:rsidP="003468BF">
      <w:pPr>
        <w:jc w:val="both"/>
        <w:rPr>
          <w:rFonts w:ascii="Arial" w:hAnsi="Arial" w:cs="Arial"/>
          <w:sz w:val="22"/>
          <w:szCs w:val="22"/>
        </w:rPr>
      </w:pPr>
      <w:r w:rsidRPr="000B1A4B">
        <w:rPr>
          <w:rFonts w:ascii="Arial" w:hAnsi="Arial" w:cs="Arial"/>
          <w:sz w:val="22"/>
          <w:szCs w:val="22"/>
        </w:rPr>
        <w:t>Napomena: Ukoliko ponuđač ima zaključen sporazum o reprogramiranju obaveza, odnosno odgođenom plaćanju obaveza po osnovu doprinosa za penziono-invalidsko</w:t>
      </w:r>
      <w:r w:rsidR="00366584">
        <w:rPr>
          <w:rFonts w:ascii="Arial" w:hAnsi="Arial" w:cs="Arial"/>
          <w:sz w:val="22"/>
          <w:szCs w:val="22"/>
        </w:rPr>
        <w:t xml:space="preserve"> </w:t>
      </w:r>
      <w:r w:rsidRPr="000B1A4B">
        <w:rPr>
          <w:rFonts w:ascii="Arial" w:hAnsi="Arial" w:cs="Arial"/>
          <w:sz w:val="22"/>
          <w:szCs w:val="22"/>
        </w:rPr>
        <w:t xml:space="preserve">osiguranje, </w:t>
      </w:r>
      <w:r w:rsidRPr="000B1A4B">
        <w:rPr>
          <w:rFonts w:ascii="Arial" w:hAnsi="Arial" w:cs="Arial"/>
          <w:sz w:val="22"/>
          <w:szCs w:val="22"/>
        </w:rPr>
        <w:lastRenderedPageBreak/>
        <w:t>zdravstveno osiguranje, direktne i/ili indirektne poreze, dužan je dostaviti isti sporazum nadležne institucije/a da ponuđač u predviđenoj dinamici izmiruje svoje reprogramirane obaveze.</w:t>
      </w:r>
    </w:p>
    <w:p w:rsidR="003468BF" w:rsidRPr="000B1A4B" w:rsidRDefault="003468BF" w:rsidP="003468BF">
      <w:pPr>
        <w:jc w:val="both"/>
        <w:rPr>
          <w:rFonts w:ascii="Arial" w:hAnsi="Arial" w:cs="Arial"/>
          <w:sz w:val="22"/>
          <w:szCs w:val="22"/>
        </w:rPr>
      </w:pPr>
    </w:p>
    <w:p w:rsidR="003468BF" w:rsidRPr="000B1A4B" w:rsidRDefault="003468BF" w:rsidP="003468BF">
      <w:pPr>
        <w:jc w:val="both"/>
        <w:rPr>
          <w:rFonts w:ascii="Arial" w:hAnsi="Arial" w:cs="Arial"/>
          <w:sz w:val="22"/>
          <w:szCs w:val="22"/>
        </w:rPr>
      </w:pPr>
      <w:r w:rsidRPr="000B1A4B">
        <w:rPr>
          <w:rFonts w:ascii="Arial" w:hAnsi="Arial" w:cs="Arial"/>
          <w:sz w:val="22"/>
          <w:szCs w:val="22"/>
        </w:rPr>
        <w:t>2.5 Ponuđač je dužan dokaze o ispunjavanju uslova iz tačke 2.4 dostaviti u roku od pet dana od dana zaprimanja obavještenja o rezultatima ovog postupka javne nabavke. Dokazi moraju sadržavati potvrdu da je u momentu predaje ponude ispunjavao uslove koji se traže tenderskom dokumentacijom. U protivnom će se smatrati da je dao lažnu izjavu iz člana 45</w:t>
      </w:r>
      <w:r w:rsidR="00903822" w:rsidRPr="000B1A4B">
        <w:rPr>
          <w:rFonts w:ascii="Arial" w:hAnsi="Arial" w:cs="Arial"/>
          <w:sz w:val="22"/>
          <w:szCs w:val="22"/>
        </w:rPr>
        <w:t>.</w:t>
      </w:r>
      <w:r w:rsidRPr="000B1A4B">
        <w:rPr>
          <w:rFonts w:ascii="Arial" w:hAnsi="Arial" w:cs="Arial"/>
          <w:sz w:val="22"/>
          <w:szCs w:val="22"/>
        </w:rPr>
        <w:t xml:space="preserve"> Zakona. Dokazi se dostavljaju original ili kao ovjerena kopija originala, s tim da datum izdavanja originala ne može biti stariji od tri mjeseca računajući od dana dostavljanja ponude.</w:t>
      </w:r>
    </w:p>
    <w:p w:rsidR="003468BF" w:rsidRPr="000B1A4B" w:rsidRDefault="003468BF" w:rsidP="003468BF">
      <w:pPr>
        <w:jc w:val="both"/>
        <w:rPr>
          <w:rFonts w:ascii="Arial" w:hAnsi="Arial" w:cs="Arial"/>
          <w:sz w:val="22"/>
          <w:szCs w:val="22"/>
        </w:rPr>
      </w:pPr>
      <w:r w:rsidRPr="000B1A4B">
        <w:rPr>
          <w:rFonts w:ascii="Arial" w:hAnsi="Arial" w:cs="Arial"/>
          <w:sz w:val="22"/>
          <w:szCs w:val="22"/>
        </w:rPr>
        <w:t>Ukoliko ponuđač u ponudi ne dostavi Izjavu iz tačke 2.3., ili ne dostavi dokaze iz tačke 2.4, ili se ne dostave na način tražen tenderskom dokumentacijom, isti će biti isključen iz daljeg učešća zbog neispunjena uslova za kvalifikaciju.</w:t>
      </w:r>
    </w:p>
    <w:p w:rsidR="00C24A96" w:rsidRPr="000B1A4B" w:rsidRDefault="00C24A96" w:rsidP="00625EF7">
      <w:pPr>
        <w:pStyle w:val="ListParagraph"/>
        <w:spacing w:after="0" w:line="240" w:lineRule="auto"/>
        <w:ind w:left="1069"/>
        <w:jc w:val="both"/>
        <w:rPr>
          <w:rFonts w:ascii="Arial" w:hAnsi="Arial" w:cs="Arial"/>
        </w:rPr>
      </w:pPr>
    </w:p>
    <w:p w:rsidR="00625EF7" w:rsidRPr="000B1A4B" w:rsidRDefault="00C739FA" w:rsidP="00C739FA">
      <w:pPr>
        <w:pStyle w:val="ListParagraph"/>
        <w:spacing w:after="0" w:line="240" w:lineRule="auto"/>
        <w:ind w:left="0"/>
        <w:jc w:val="both"/>
        <w:rPr>
          <w:rFonts w:ascii="Arial" w:hAnsi="Arial" w:cs="Arial"/>
        </w:rPr>
      </w:pPr>
      <w:r w:rsidRPr="000B1A4B">
        <w:rPr>
          <w:rFonts w:ascii="Arial" w:hAnsi="Arial" w:cs="Arial"/>
        </w:rPr>
        <w:t xml:space="preserve">2.6 </w:t>
      </w:r>
      <w:r w:rsidR="00625EF7" w:rsidRPr="000B1A4B">
        <w:rPr>
          <w:rFonts w:ascii="Arial" w:hAnsi="Arial" w:cs="Arial"/>
        </w:rPr>
        <w:t>U svrhu dokazivanja prava na obavljanje profesionalne djelatnosti, u skladu sa članom 46. Zakona, ponuđač mora dostaviti dokaz o registraciji u odgovarajućim profesionalnim ili drugim registrima u zemlji u kojoj je registrovan, kojim dokazuje njegovo pravo da obavlja profesionalnu djelatnost, koja je u vezi sa predmetom nabavke (JRJN). Dokaz</w:t>
      </w:r>
      <w:r w:rsidR="00625EF7" w:rsidRPr="00366584">
        <w:rPr>
          <w:rFonts w:ascii="Arial" w:hAnsi="Arial" w:cs="Arial"/>
        </w:rPr>
        <w:t>: Aktuelni izvod iz sudskog registra (ne stariji od tri mjeseca od dana dostavljanja ponude)</w:t>
      </w:r>
      <w:r w:rsidR="003468BF" w:rsidRPr="00366584">
        <w:rPr>
          <w:rFonts w:ascii="Arial" w:hAnsi="Arial" w:cs="Arial"/>
        </w:rPr>
        <w:t xml:space="preserve"> za pravna lica</w:t>
      </w:r>
      <w:r w:rsidRPr="00366584">
        <w:rPr>
          <w:rFonts w:ascii="Arial" w:hAnsi="Arial" w:cs="Arial"/>
        </w:rPr>
        <w:t xml:space="preserve"> </w:t>
      </w:r>
      <w:r w:rsidR="003468BF" w:rsidRPr="00366584">
        <w:rPr>
          <w:rFonts w:ascii="Arial" w:hAnsi="Arial" w:cs="Arial"/>
        </w:rPr>
        <w:t>/</w:t>
      </w:r>
      <w:r w:rsidRPr="00366584">
        <w:rPr>
          <w:rFonts w:ascii="Arial" w:hAnsi="Arial" w:cs="Arial"/>
        </w:rPr>
        <w:t xml:space="preserve"> </w:t>
      </w:r>
      <w:r w:rsidR="003468BF" w:rsidRPr="00366584">
        <w:rPr>
          <w:rFonts w:ascii="Arial" w:hAnsi="Arial" w:cs="Arial"/>
        </w:rPr>
        <w:t>preduzeća, i odgovarajući dokument o registraciji izdat od nadležnog organa, prema važećim propisima za obrtnike / preduzetnike.</w:t>
      </w:r>
      <w:r w:rsidR="00625EF7" w:rsidRPr="00366584">
        <w:rPr>
          <w:rFonts w:ascii="Arial" w:hAnsi="Arial" w:cs="Arial"/>
        </w:rPr>
        <w:t xml:space="preserve"> Dokazi koji se dostavljaju moraju biti originali ili ovjerene kopije</w:t>
      </w:r>
      <w:r w:rsidR="003468BF" w:rsidRPr="00366584">
        <w:rPr>
          <w:rFonts w:ascii="Arial" w:hAnsi="Arial" w:cs="Arial"/>
        </w:rPr>
        <w:t>, ne stariji od 6 mjeseci, dostavljeni u osnovnom tekstu, sa svim eventualnim izmjenama</w:t>
      </w:r>
      <w:r w:rsidR="003468BF" w:rsidRPr="000B1A4B">
        <w:rPr>
          <w:rFonts w:ascii="Arial" w:hAnsi="Arial" w:cs="Arial"/>
        </w:rPr>
        <w:t xml:space="preserve"> i dopunama</w:t>
      </w:r>
      <w:r w:rsidR="00625EF7" w:rsidRPr="000B1A4B">
        <w:rPr>
          <w:rFonts w:ascii="Arial" w:hAnsi="Arial" w:cs="Arial"/>
        </w:rPr>
        <w:t xml:space="preserve">. </w:t>
      </w:r>
    </w:p>
    <w:p w:rsidR="00625EF7" w:rsidRPr="000B1A4B" w:rsidRDefault="00625EF7" w:rsidP="003468BF">
      <w:pPr>
        <w:pStyle w:val="ListParagraph"/>
        <w:spacing w:after="0" w:line="240" w:lineRule="auto"/>
        <w:ind w:left="0"/>
        <w:jc w:val="both"/>
        <w:rPr>
          <w:rFonts w:ascii="Arial" w:hAnsi="Arial" w:cs="Arial"/>
        </w:rPr>
      </w:pPr>
    </w:p>
    <w:p w:rsidR="001D7CFF" w:rsidRPr="000B1A4B" w:rsidRDefault="00C739FA" w:rsidP="00C739FA">
      <w:pPr>
        <w:jc w:val="both"/>
        <w:rPr>
          <w:rFonts w:ascii="Arial" w:hAnsi="Arial" w:cs="Arial"/>
          <w:sz w:val="22"/>
          <w:szCs w:val="22"/>
        </w:rPr>
      </w:pPr>
      <w:r w:rsidRPr="000B1A4B">
        <w:rPr>
          <w:rFonts w:ascii="Arial" w:hAnsi="Arial" w:cs="Arial"/>
          <w:sz w:val="22"/>
          <w:szCs w:val="22"/>
        </w:rPr>
        <w:t xml:space="preserve">2.7 </w:t>
      </w:r>
      <w:r w:rsidR="00625EF7" w:rsidRPr="000B1A4B">
        <w:rPr>
          <w:rFonts w:ascii="Arial" w:hAnsi="Arial" w:cs="Arial"/>
          <w:sz w:val="22"/>
          <w:szCs w:val="22"/>
        </w:rPr>
        <w:t>U</w:t>
      </w:r>
      <w:r w:rsidR="00B84B17" w:rsidRPr="000B1A4B">
        <w:rPr>
          <w:rFonts w:ascii="Arial" w:hAnsi="Arial" w:cs="Arial"/>
          <w:sz w:val="22"/>
          <w:szCs w:val="22"/>
        </w:rPr>
        <w:t xml:space="preserve"> pogledu </w:t>
      </w:r>
      <w:r w:rsidR="001D7CFF" w:rsidRPr="000B1A4B">
        <w:rPr>
          <w:rFonts w:ascii="Arial" w:hAnsi="Arial" w:cs="Arial"/>
          <w:sz w:val="22"/>
          <w:szCs w:val="22"/>
        </w:rPr>
        <w:t>dokazivanja tehničke i profesionalne sposobnosti iz člana 49. stav (1) tačka a)</w:t>
      </w:r>
      <w:r w:rsidR="00625EF7" w:rsidRPr="000B1A4B">
        <w:rPr>
          <w:rFonts w:ascii="Arial" w:hAnsi="Arial" w:cs="Arial"/>
          <w:sz w:val="22"/>
          <w:szCs w:val="22"/>
        </w:rPr>
        <w:t xml:space="preserve"> Zakona o javnim nabavkama</w:t>
      </w:r>
      <w:r w:rsidR="001D7CFF" w:rsidRPr="000B1A4B">
        <w:rPr>
          <w:rFonts w:ascii="Arial" w:hAnsi="Arial" w:cs="Arial"/>
          <w:sz w:val="22"/>
          <w:szCs w:val="22"/>
        </w:rPr>
        <w:t xml:space="preserve">, ponuđač treba ispunjavati </w:t>
      </w:r>
      <w:r w:rsidR="00625EF7" w:rsidRPr="000B1A4B">
        <w:rPr>
          <w:rFonts w:ascii="Arial" w:hAnsi="Arial" w:cs="Arial"/>
          <w:sz w:val="22"/>
          <w:szCs w:val="22"/>
        </w:rPr>
        <w:t xml:space="preserve">i </w:t>
      </w:r>
      <w:r w:rsidR="001D7CFF" w:rsidRPr="000B1A4B">
        <w:rPr>
          <w:rFonts w:ascii="Arial" w:hAnsi="Arial" w:cs="Arial"/>
          <w:sz w:val="22"/>
          <w:szCs w:val="22"/>
        </w:rPr>
        <w:t>minimalno sljedeće uvjete:</w:t>
      </w:r>
    </w:p>
    <w:p w:rsidR="001D7CFF" w:rsidRPr="000B1A4B" w:rsidRDefault="001D7CFF" w:rsidP="00625EF7">
      <w:pPr>
        <w:pStyle w:val="ListParagraph"/>
        <w:numPr>
          <w:ilvl w:val="0"/>
          <w:numId w:val="14"/>
        </w:numPr>
        <w:spacing w:after="0" w:line="240" w:lineRule="auto"/>
        <w:jc w:val="both"/>
        <w:rPr>
          <w:rFonts w:ascii="Arial" w:hAnsi="Arial" w:cs="Arial"/>
        </w:rPr>
      </w:pPr>
      <w:r w:rsidRPr="000B1A4B">
        <w:rPr>
          <w:rFonts w:ascii="Arial" w:hAnsi="Arial" w:cs="Arial"/>
        </w:rPr>
        <w:t xml:space="preserve">uspješno iskustvo u realizaciji najmanje tri ugovora čiji je karakter i kompleksnost sličan onima koji se odnose na predloženi ugovor u posljednje 3 godine (dokaz: </w:t>
      </w:r>
      <w:r w:rsidR="00D853D3" w:rsidRPr="000B1A4B">
        <w:rPr>
          <w:rFonts w:ascii="Arial" w:hAnsi="Arial" w:cs="Arial"/>
        </w:rPr>
        <w:t>potvrde o izvršenim uslugama koje su izdala najmanje 3 (tri) ugovorna organa sa kojima je ponuđač imao zaključene ugovore u posljednje tri godine</w:t>
      </w:r>
      <w:r w:rsidRPr="000B1A4B">
        <w:rPr>
          <w:rFonts w:ascii="Arial" w:hAnsi="Arial" w:cs="Arial"/>
        </w:rPr>
        <w:t>);</w:t>
      </w:r>
    </w:p>
    <w:p w:rsidR="001D7CFF" w:rsidRPr="000B1A4B" w:rsidRDefault="001D7CFF" w:rsidP="00625EF7">
      <w:pPr>
        <w:pStyle w:val="ListParagraph"/>
        <w:numPr>
          <w:ilvl w:val="0"/>
          <w:numId w:val="14"/>
        </w:numPr>
        <w:spacing w:after="0" w:line="240" w:lineRule="auto"/>
        <w:jc w:val="both"/>
        <w:rPr>
          <w:rFonts w:ascii="Arial" w:hAnsi="Arial" w:cs="Arial"/>
        </w:rPr>
      </w:pPr>
      <w:r w:rsidRPr="000B1A4B">
        <w:rPr>
          <w:rFonts w:ascii="Arial" w:hAnsi="Arial" w:cs="Arial"/>
        </w:rPr>
        <w:t>da osim alata za popravak i održavanje automobile, raspolaže i</w:t>
      </w:r>
      <w:r w:rsidR="00C24A96" w:rsidRPr="000B1A4B">
        <w:rPr>
          <w:rFonts w:ascii="Arial" w:hAnsi="Arial" w:cs="Arial"/>
        </w:rPr>
        <w:t xml:space="preserve"> s</w:t>
      </w:r>
      <w:r w:rsidRPr="000B1A4B">
        <w:rPr>
          <w:rFonts w:ascii="Arial" w:hAnsi="Arial" w:cs="Arial"/>
        </w:rPr>
        <w:t>a specijalnom opremom za ispitivanje špure (geometrija trapa), ispitivanje kočnica i amortizera, podešavanje svjetlosnog snopa i</w:t>
      </w:r>
      <w:r w:rsidR="00015057">
        <w:rPr>
          <w:rFonts w:ascii="Arial" w:hAnsi="Arial" w:cs="Arial"/>
        </w:rPr>
        <w:t xml:space="preserve"> </w:t>
      </w:r>
      <w:r w:rsidRPr="000B1A4B">
        <w:rPr>
          <w:rFonts w:ascii="Arial" w:hAnsi="Arial" w:cs="Arial"/>
        </w:rPr>
        <w:t>dr. opreme za izvršenje konkretnog</w:t>
      </w:r>
      <w:r w:rsidR="00D853D3" w:rsidRPr="000B1A4B">
        <w:rPr>
          <w:rFonts w:ascii="Arial" w:hAnsi="Arial" w:cs="Arial"/>
        </w:rPr>
        <w:t xml:space="preserve"> ugovora i osiguranje kvaliteta (dokaz: Izjava o tehničkoj opremljenosti i osposobljenosti dobavljača i mjerama kojima raspolaže dobavljač za izvršenje konkretnog ugovora i osiguranje kvaliteta)</w:t>
      </w:r>
      <w:r w:rsidRPr="000B1A4B">
        <w:rPr>
          <w:rFonts w:ascii="Arial" w:hAnsi="Arial" w:cs="Arial"/>
        </w:rPr>
        <w:t>.</w:t>
      </w:r>
    </w:p>
    <w:p w:rsidR="00C24A96" w:rsidRPr="000B1A4B" w:rsidRDefault="00C24A96" w:rsidP="00625EF7">
      <w:pPr>
        <w:pStyle w:val="ListParagraph"/>
        <w:spacing w:after="0" w:line="240" w:lineRule="auto"/>
        <w:ind w:left="360"/>
        <w:jc w:val="both"/>
        <w:rPr>
          <w:rFonts w:ascii="Arial" w:hAnsi="Arial" w:cs="Arial"/>
        </w:rPr>
      </w:pPr>
    </w:p>
    <w:p w:rsidR="00C24A96" w:rsidRPr="000B1A4B" w:rsidRDefault="00C24A96" w:rsidP="00625EF7">
      <w:pPr>
        <w:pStyle w:val="ListParagraph"/>
        <w:spacing w:after="0" w:line="240" w:lineRule="auto"/>
        <w:ind w:left="0"/>
        <w:jc w:val="both"/>
        <w:rPr>
          <w:rFonts w:ascii="Arial" w:hAnsi="Arial" w:cs="Arial"/>
        </w:rPr>
      </w:pPr>
      <w:r w:rsidRPr="000B1A4B">
        <w:rPr>
          <w:rFonts w:ascii="Arial" w:hAnsi="Arial" w:cs="Arial"/>
        </w:rPr>
        <w:t xml:space="preserve">Za LOT </w:t>
      </w:r>
      <w:r w:rsidR="00625EF7" w:rsidRPr="000B1A4B">
        <w:rPr>
          <w:rFonts w:ascii="Arial" w:hAnsi="Arial" w:cs="Arial"/>
        </w:rPr>
        <w:t>5</w:t>
      </w:r>
      <w:r w:rsidRPr="000B1A4B">
        <w:rPr>
          <w:rFonts w:ascii="Arial" w:hAnsi="Arial" w:cs="Arial"/>
        </w:rPr>
        <w:t xml:space="preserve"> je neophodno dostaviti dokaz da se radi o ovlaštenom TOYOTA servisu u BiH.</w:t>
      </w:r>
    </w:p>
    <w:p w:rsidR="003468BF" w:rsidRPr="000B1A4B" w:rsidRDefault="003468BF" w:rsidP="003468BF">
      <w:pPr>
        <w:jc w:val="both"/>
        <w:rPr>
          <w:rFonts w:ascii="Arial" w:hAnsi="Arial" w:cs="Arial"/>
          <w:sz w:val="22"/>
          <w:szCs w:val="22"/>
          <w:lang w:val="en-US" w:eastAsia="en-US"/>
        </w:rPr>
      </w:pPr>
    </w:p>
    <w:p w:rsidR="003468BF" w:rsidRPr="000B1A4B" w:rsidRDefault="003468BF" w:rsidP="003468BF">
      <w:pPr>
        <w:jc w:val="both"/>
        <w:rPr>
          <w:rFonts w:ascii="Arial" w:hAnsi="Arial" w:cs="Arial"/>
          <w:sz w:val="22"/>
          <w:szCs w:val="22"/>
        </w:rPr>
      </w:pPr>
      <w:r w:rsidRPr="000B1A4B">
        <w:rPr>
          <w:rFonts w:ascii="Arial" w:hAnsi="Arial" w:cs="Arial"/>
          <w:sz w:val="22"/>
          <w:szCs w:val="22"/>
        </w:rPr>
        <w:t xml:space="preserve">Ponuđač je dužan dostaviti sljedeće dokaze u svrhu dokazivanja činjenica navedenih u tački </w:t>
      </w:r>
      <w:r w:rsidR="00E755A9" w:rsidRPr="000B1A4B">
        <w:rPr>
          <w:rFonts w:ascii="Arial" w:hAnsi="Arial" w:cs="Arial"/>
          <w:sz w:val="22"/>
          <w:szCs w:val="22"/>
        </w:rPr>
        <w:t>2.7.</w:t>
      </w:r>
      <w:r w:rsidRPr="000B1A4B">
        <w:rPr>
          <w:rFonts w:ascii="Arial" w:hAnsi="Arial" w:cs="Arial"/>
          <w:sz w:val="22"/>
          <w:szCs w:val="22"/>
        </w:rPr>
        <w:t>:</w:t>
      </w:r>
    </w:p>
    <w:p w:rsidR="003468BF" w:rsidRPr="000B1A4B" w:rsidRDefault="003468BF" w:rsidP="00E755A9">
      <w:pPr>
        <w:pStyle w:val="ListParagraph"/>
        <w:spacing w:line="240" w:lineRule="auto"/>
        <w:ind w:left="0"/>
        <w:jc w:val="both"/>
        <w:rPr>
          <w:rFonts w:ascii="Arial" w:hAnsi="Arial" w:cs="Arial"/>
        </w:rPr>
      </w:pPr>
      <w:r w:rsidRPr="000B1A4B">
        <w:rPr>
          <w:rFonts w:ascii="Arial" w:hAnsi="Arial" w:cs="Arial"/>
        </w:rPr>
        <w:t>a) Listu glavnih usluga - referenc listu i potvrde o izvršenim uslugama koje su izdali primaoci usluga - najmanje tri (3) ugovorna organa sa kojima je ponuđač imao zaključene iste ili slične ugovore u posljednje tri godine;</w:t>
      </w:r>
    </w:p>
    <w:p w:rsidR="003468BF" w:rsidRPr="000B1A4B" w:rsidRDefault="003468BF" w:rsidP="00E755A9">
      <w:pPr>
        <w:pStyle w:val="ListParagraph"/>
        <w:spacing w:line="240" w:lineRule="auto"/>
        <w:ind w:left="0"/>
        <w:jc w:val="both"/>
        <w:rPr>
          <w:rFonts w:ascii="Arial" w:hAnsi="Arial" w:cs="Arial"/>
        </w:rPr>
      </w:pPr>
      <w:r w:rsidRPr="000B1A4B">
        <w:rPr>
          <w:rFonts w:ascii="Arial" w:hAnsi="Arial" w:cs="Arial"/>
        </w:rPr>
        <w:t>b) Izjavu o tehničkoj opremljenosti i osposobljenosti dobavljača i mjerama kojima raspolaže dobavljač za izvršenje konkretnog ugovora i osiguranje kvaliteta.</w:t>
      </w:r>
    </w:p>
    <w:p w:rsidR="003468BF" w:rsidRPr="000B1A4B" w:rsidRDefault="003468BF" w:rsidP="003468BF">
      <w:pPr>
        <w:pStyle w:val="ListParagraph"/>
        <w:spacing w:after="0" w:line="240" w:lineRule="auto"/>
        <w:ind w:left="0"/>
        <w:jc w:val="both"/>
        <w:rPr>
          <w:rFonts w:ascii="Arial" w:hAnsi="Arial" w:cs="Arial"/>
        </w:rPr>
      </w:pPr>
      <w:r w:rsidRPr="000B1A4B">
        <w:rPr>
          <w:rFonts w:ascii="Arial" w:hAnsi="Arial" w:cs="Arial"/>
        </w:rPr>
        <w:t>Ako je period od registracije/osnivanja dobavljača kraći od perioda za koji ugovorni organ zahtjeva izjave i dokumente koji se odnose tehničku i profesionalnu sposobnost dobavljača, dobavljač treba dostaviti dokumente samo za period od svoje registracije /osnivanja.</w:t>
      </w:r>
    </w:p>
    <w:p w:rsidR="00E755A9" w:rsidRPr="000B1A4B" w:rsidRDefault="00E755A9" w:rsidP="003468BF">
      <w:pPr>
        <w:pStyle w:val="ListParagraph"/>
        <w:spacing w:after="0" w:line="240" w:lineRule="auto"/>
        <w:ind w:left="0"/>
        <w:jc w:val="both"/>
        <w:rPr>
          <w:rFonts w:ascii="Arial" w:hAnsi="Arial" w:cs="Arial"/>
        </w:rPr>
      </w:pPr>
    </w:p>
    <w:p w:rsidR="00E755A9" w:rsidRPr="000B1A4B" w:rsidRDefault="00E755A9" w:rsidP="00E755A9">
      <w:pPr>
        <w:pStyle w:val="ListParagraph"/>
        <w:spacing w:after="0" w:line="240" w:lineRule="auto"/>
        <w:ind w:left="0"/>
        <w:jc w:val="both"/>
        <w:rPr>
          <w:rFonts w:ascii="Arial" w:hAnsi="Arial" w:cs="Arial"/>
        </w:rPr>
      </w:pPr>
      <w:r w:rsidRPr="000B1A4B">
        <w:rPr>
          <w:rFonts w:ascii="Arial" w:hAnsi="Arial" w:cs="Arial"/>
        </w:rPr>
        <w:t>Ponuđač je, u svrhu dokaza o ispunjavanju prethodnih uslova tehničke i profesionalne sposobnosti dužan dostaviti izjavu potpisanu i ovjerenu od strane ponuđača. Obrazac Izjave o ispunjenosti uslova tehničke i profesionalne sposobnosti, koji je sastavni dio ove TD, je Aneks 6.</w:t>
      </w:r>
    </w:p>
    <w:p w:rsidR="00E755A9" w:rsidRPr="000B1A4B" w:rsidRDefault="00E755A9" w:rsidP="00E755A9">
      <w:pPr>
        <w:pStyle w:val="ListParagraph"/>
        <w:spacing w:after="0" w:line="240" w:lineRule="auto"/>
        <w:ind w:left="0"/>
        <w:jc w:val="both"/>
        <w:rPr>
          <w:rFonts w:ascii="Arial" w:hAnsi="Arial" w:cs="Arial"/>
        </w:rPr>
      </w:pPr>
    </w:p>
    <w:p w:rsidR="00E755A9" w:rsidRPr="000B1A4B" w:rsidRDefault="00E755A9" w:rsidP="00E755A9">
      <w:pPr>
        <w:pStyle w:val="ListParagraph"/>
        <w:spacing w:after="0" w:line="240" w:lineRule="auto"/>
        <w:ind w:left="0"/>
        <w:jc w:val="both"/>
        <w:rPr>
          <w:rFonts w:ascii="Arial" w:hAnsi="Arial" w:cs="Arial"/>
        </w:rPr>
      </w:pPr>
      <w:r w:rsidRPr="000B1A4B">
        <w:rPr>
          <w:rFonts w:ascii="Arial" w:hAnsi="Arial" w:cs="Arial"/>
        </w:rPr>
        <w:t>Ponuđač je dužan dokaze iz tačke 2. dostaviti u roku od pet dana od dana zaprimanja obavještenja o rezultatima ovog postupka javne nabavke. Dokazi se dostavljaju original ili kao ovjerene kopije originala, s tim da datum izdavanja originala ne može biti stariji od tri mjeseca računajući od dana dostavljanja ponude (pod danom dostavljanja ponude smatra se dan/datum, koji je Ugovorni organ, odredio u ovoj dokumentaciji kao dan/datum za prijem ponuda).</w:t>
      </w:r>
    </w:p>
    <w:p w:rsidR="00E755A9" w:rsidRPr="000B1A4B" w:rsidRDefault="00E755A9" w:rsidP="00E755A9">
      <w:pPr>
        <w:pStyle w:val="ListParagraph"/>
        <w:spacing w:after="0" w:line="240" w:lineRule="auto"/>
        <w:ind w:left="0"/>
        <w:jc w:val="both"/>
        <w:rPr>
          <w:rFonts w:ascii="Arial" w:hAnsi="Arial" w:cs="Arial"/>
        </w:rPr>
      </w:pPr>
      <w:r w:rsidRPr="000B1A4B">
        <w:rPr>
          <w:rFonts w:ascii="Arial" w:hAnsi="Arial" w:cs="Arial"/>
        </w:rPr>
        <w:lastRenderedPageBreak/>
        <w:t>Ukoliko ponuđač u ponudi ne dostavi Izjavu iz tačke 2. tenderske dokumentacije, ili ne dostavi tražene dokaze, ili se ne dostave na način tražen u tenderskoj dokumentaciji, isti će biti isključen iz daljeg učešća zbog neispunjena uslova za kvalifikaciju.</w:t>
      </w:r>
    </w:p>
    <w:p w:rsidR="00625EF7" w:rsidRPr="000B1A4B" w:rsidRDefault="00625EF7" w:rsidP="00E755A9">
      <w:pPr>
        <w:pStyle w:val="ListParagraph"/>
        <w:spacing w:after="0" w:line="240" w:lineRule="auto"/>
        <w:ind w:left="360"/>
        <w:jc w:val="both"/>
        <w:rPr>
          <w:rFonts w:ascii="Arial" w:hAnsi="Arial" w:cs="Arial"/>
        </w:rPr>
      </w:pPr>
    </w:p>
    <w:p w:rsidR="00DA7B1D" w:rsidRPr="000B1A4B" w:rsidRDefault="00C739FA" w:rsidP="00C739FA">
      <w:pPr>
        <w:jc w:val="both"/>
        <w:rPr>
          <w:rFonts w:ascii="Arial" w:hAnsi="Arial" w:cs="Arial"/>
          <w:sz w:val="22"/>
          <w:szCs w:val="22"/>
        </w:rPr>
      </w:pPr>
      <w:r w:rsidRPr="000B1A4B">
        <w:rPr>
          <w:rFonts w:ascii="Arial" w:hAnsi="Arial" w:cs="Arial"/>
          <w:sz w:val="22"/>
          <w:szCs w:val="22"/>
        </w:rPr>
        <w:t xml:space="preserve">2.8 </w:t>
      </w:r>
      <w:r w:rsidR="00DA7B1D" w:rsidRPr="000B1A4B">
        <w:rPr>
          <w:rFonts w:ascii="Arial" w:hAnsi="Arial" w:cs="Arial"/>
          <w:sz w:val="22"/>
          <w:szCs w:val="22"/>
        </w:rPr>
        <w:t>U skladu sa članom 45.</w:t>
      </w:r>
      <w:r w:rsidR="00B84B17" w:rsidRPr="000B1A4B">
        <w:rPr>
          <w:rFonts w:ascii="Arial" w:hAnsi="Arial" w:cs="Arial"/>
          <w:sz w:val="22"/>
          <w:szCs w:val="22"/>
        </w:rPr>
        <w:t xml:space="preserve"> </w:t>
      </w:r>
      <w:r w:rsidR="00DA7B1D" w:rsidRPr="000B1A4B">
        <w:rPr>
          <w:rFonts w:ascii="Arial" w:hAnsi="Arial" w:cs="Arial"/>
          <w:sz w:val="22"/>
          <w:szCs w:val="22"/>
        </w:rPr>
        <w:t>stav (5) Zakona ugovorni organ će odbiti ponudu i ukoliko</w:t>
      </w:r>
      <w:r w:rsidR="000B1A4B">
        <w:rPr>
          <w:rFonts w:ascii="Arial" w:hAnsi="Arial" w:cs="Arial"/>
          <w:sz w:val="22"/>
          <w:szCs w:val="22"/>
        </w:rPr>
        <w:t xml:space="preserve"> </w:t>
      </w:r>
      <w:r w:rsidR="00DA7B1D" w:rsidRPr="000B1A4B">
        <w:rPr>
          <w:rFonts w:ascii="Arial" w:hAnsi="Arial" w:cs="Arial"/>
          <w:sz w:val="22"/>
          <w:szCs w:val="22"/>
        </w:rPr>
        <w:t>utvrdi</w:t>
      </w:r>
      <w:r w:rsidR="00B84B17" w:rsidRPr="000B1A4B">
        <w:rPr>
          <w:rFonts w:ascii="Arial" w:hAnsi="Arial" w:cs="Arial"/>
          <w:sz w:val="22"/>
          <w:szCs w:val="22"/>
        </w:rPr>
        <w:t xml:space="preserve"> </w:t>
      </w:r>
      <w:r w:rsidR="00DA7B1D" w:rsidRPr="000B1A4B">
        <w:rPr>
          <w:rFonts w:ascii="Arial" w:hAnsi="Arial" w:cs="Arial"/>
          <w:sz w:val="22"/>
          <w:szCs w:val="22"/>
        </w:rPr>
        <w:t>da je ponuđač bio kriv za težak profesionalni propust počinjen tokom perioda od</w:t>
      </w:r>
      <w:r w:rsidR="009B7F1B" w:rsidRPr="000B1A4B">
        <w:rPr>
          <w:rFonts w:ascii="Arial" w:hAnsi="Arial" w:cs="Arial"/>
          <w:sz w:val="22"/>
          <w:szCs w:val="22"/>
        </w:rPr>
        <w:t xml:space="preserve"> </w:t>
      </w:r>
      <w:r w:rsidR="00DA7B1D" w:rsidRPr="000B1A4B">
        <w:rPr>
          <w:rFonts w:ascii="Arial" w:hAnsi="Arial" w:cs="Arial"/>
          <w:sz w:val="22"/>
          <w:szCs w:val="22"/>
        </w:rPr>
        <w:t>tri godine prije početka postupka a koji ugovorni organ može dokazati na bilo koji način, posebno značajni i/ili nedostaci koji se ponavljaju u izvršenju bitnih zahtjeva</w:t>
      </w:r>
      <w:r w:rsidR="009B7F1B" w:rsidRPr="000B1A4B">
        <w:rPr>
          <w:rFonts w:ascii="Arial" w:hAnsi="Arial" w:cs="Arial"/>
          <w:sz w:val="22"/>
          <w:szCs w:val="22"/>
        </w:rPr>
        <w:t xml:space="preserve"> </w:t>
      </w:r>
      <w:r w:rsidR="00DA7B1D" w:rsidRPr="000B1A4B">
        <w:rPr>
          <w:rFonts w:ascii="Arial" w:hAnsi="Arial" w:cs="Arial"/>
          <w:sz w:val="22"/>
          <w:szCs w:val="22"/>
        </w:rPr>
        <w:t>ugovora koji su doveli do njegovog prijevremenog raskida</w:t>
      </w:r>
      <w:r w:rsidR="009B7F1B" w:rsidRPr="000B1A4B">
        <w:rPr>
          <w:rFonts w:ascii="Arial" w:hAnsi="Arial" w:cs="Arial"/>
          <w:sz w:val="22"/>
          <w:szCs w:val="22"/>
        </w:rPr>
        <w:t xml:space="preserve"> (npr. dokaz o prijevremenom raskidu ranijeg ugovora zbog neispunjavanja obaveze u skladu sa Zakonom o obligacionim odnosima)</w:t>
      </w:r>
      <w:r w:rsidR="00DA7B1D" w:rsidRPr="000B1A4B">
        <w:rPr>
          <w:rFonts w:ascii="Arial" w:hAnsi="Arial" w:cs="Arial"/>
          <w:sz w:val="22"/>
          <w:szCs w:val="22"/>
        </w:rPr>
        <w:t>, nastanka štete</w:t>
      </w:r>
      <w:r w:rsidR="009B7F1B" w:rsidRPr="000B1A4B">
        <w:rPr>
          <w:rFonts w:ascii="Arial" w:hAnsi="Arial" w:cs="Arial"/>
          <w:sz w:val="22"/>
          <w:szCs w:val="22"/>
        </w:rPr>
        <w:t xml:space="preserve"> (pravosnažna presuda nadležnog suda za štetu koju je pretrpio ugovorni organ)</w:t>
      </w:r>
      <w:r w:rsidR="00DA7B1D" w:rsidRPr="000B1A4B">
        <w:rPr>
          <w:rFonts w:ascii="Arial" w:hAnsi="Arial" w:cs="Arial"/>
          <w:sz w:val="22"/>
          <w:szCs w:val="22"/>
        </w:rPr>
        <w:t xml:space="preserve"> ili drugih sličnih posljedica</w:t>
      </w:r>
      <w:r w:rsidR="009B7F1B" w:rsidRPr="000B1A4B">
        <w:rPr>
          <w:rFonts w:ascii="Arial" w:hAnsi="Arial" w:cs="Arial"/>
          <w:sz w:val="22"/>
          <w:szCs w:val="22"/>
        </w:rPr>
        <w:t xml:space="preserve"> koje su rezultat</w:t>
      </w:r>
      <w:r w:rsidR="00DA7B1D" w:rsidRPr="000B1A4B">
        <w:rPr>
          <w:rFonts w:ascii="Arial" w:hAnsi="Arial" w:cs="Arial"/>
          <w:sz w:val="22"/>
          <w:szCs w:val="22"/>
        </w:rPr>
        <w:t xml:space="preserve"> namjere ili nemara privrednog subjekta</w:t>
      </w:r>
      <w:r w:rsidR="009B7F1B" w:rsidRPr="000B1A4B">
        <w:rPr>
          <w:rFonts w:ascii="Arial" w:hAnsi="Arial" w:cs="Arial"/>
          <w:sz w:val="22"/>
          <w:szCs w:val="22"/>
        </w:rPr>
        <w:t xml:space="preserve"> (dokazi u skladu sa postojećim propisima u BiH).</w:t>
      </w:r>
    </w:p>
    <w:p w:rsidR="00C739FA" w:rsidRPr="000B1A4B" w:rsidRDefault="00C739FA" w:rsidP="00C739FA">
      <w:pPr>
        <w:jc w:val="both"/>
        <w:rPr>
          <w:rFonts w:ascii="Arial" w:hAnsi="Arial" w:cs="Arial"/>
          <w:sz w:val="22"/>
          <w:szCs w:val="22"/>
        </w:rPr>
      </w:pPr>
    </w:p>
    <w:p w:rsidR="00E66E02" w:rsidRPr="000B1A4B" w:rsidRDefault="00625EF7" w:rsidP="00625EF7">
      <w:pPr>
        <w:jc w:val="both"/>
        <w:rPr>
          <w:rFonts w:ascii="Arial" w:hAnsi="Arial" w:cs="Arial"/>
          <w:b/>
          <w:sz w:val="22"/>
          <w:szCs w:val="22"/>
        </w:rPr>
      </w:pPr>
      <w:r w:rsidRPr="000B1A4B">
        <w:rPr>
          <w:rFonts w:ascii="Arial" w:hAnsi="Arial" w:cs="Arial"/>
          <w:sz w:val="22"/>
          <w:szCs w:val="22"/>
        </w:rPr>
        <w:t>2.</w:t>
      </w:r>
      <w:r w:rsidR="00C739FA" w:rsidRPr="000B1A4B">
        <w:rPr>
          <w:rFonts w:ascii="Arial" w:hAnsi="Arial" w:cs="Arial"/>
          <w:sz w:val="22"/>
          <w:szCs w:val="22"/>
        </w:rPr>
        <w:t>9</w:t>
      </w:r>
      <w:r w:rsidRPr="000B1A4B">
        <w:rPr>
          <w:rFonts w:ascii="Arial" w:hAnsi="Arial" w:cs="Arial"/>
          <w:sz w:val="22"/>
          <w:szCs w:val="22"/>
        </w:rPr>
        <w:t>.</w:t>
      </w:r>
      <w:r w:rsidR="00DA7B1D" w:rsidRPr="000B1A4B">
        <w:rPr>
          <w:rFonts w:ascii="Arial" w:hAnsi="Arial" w:cs="Arial"/>
          <w:sz w:val="22"/>
          <w:szCs w:val="22"/>
        </w:rPr>
        <w:t xml:space="preserve"> U</w:t>
      </w:r>
      <w:r w:rsidR="00E66E02" w:rsidRPr="000B1A4B">
        <w:rPr>
          <w:rFonts w:ascii="Arial" w:hAnsi="Arial" w:cs="Arial"/>
          <w:sz w:val="22"/>
          <w:szCs w:val="22"/>
        </w:rPr>
        <w:t xml:space="preserve"> </w:t>
      </w:r>
      <w:r w:rsidR="00DA7B1D" w:rsidRPr="000B1A4B">
        <w:rPr>
          <w:rFonts w:ascii="Arial" w:hAnsi="Arial" w:cs="Arial"/>
          <w:sz w:val="22"/>
          <w:szCs w:val="22"/>
        </w:rPr>
        <w:t>skladu sa članom 52.</w:t>
      </w:r>
      <w:r w:rsidR="00E66E02" w:rsidRPr="000B1A4B">
        <w:rPr>
          <w:rFonts w:ascii="Arial" w:hAnsi="Arial" w:cs="Arial"/>
          <w:sz w:val="22"/>
          <w:szCs w:val="22"/>
        </w:rPr>
        <w:t xml:space="preserve"> </w:t>
      </w:r>
      <w:r w:rsidR="00DA7B1D" w:rsidRPr="000B1A4B">
        <w:rPr>
          <w:rFonts w:ascii="Arial" w:hAnsi="Arial" w:cs="Arial"/>
          <w:sz w:val="22"/>
          <w:szCs w:val="22"/>
        </w:rPr>
        <w:t>Zakona, kao i sa drugim važećim propisima u BiH, ugovorni         organ će odbiti ponudu ukoliko je ponuđač koji je dostavio ponudu, dao ili namjerava dati sadašnjem ili bivšem zaposleniku ugovornog organa poklon u vidu novčanog iznosa</w:t>
      </w:r>
      <w:r w:rsidR="00B84B17" w:rsidRPr="000B1A4B">
        <w:rPr>
          <w:rFonts w:ascii="Arial" w:hAnsi="Arial" w:cs="Arial"/>
          <w:sz w:val="22"/>
          <w:szCs w:val="22"/>
        </w:rPr>
        <w:t xml:space="preserve"> </w:t>
      </w:r>
      <w:r w:rsidR="00DA7B1D" w:rsidRPr="000B1A4B">
        <w:rPr>
          <w:rFonts w:ascii="Arial" w:hAnsi="Arial" w:cs="Arial"/>
          <w:sz w:val="22"/>
          <w:szCs w:val="22"/>
        </w:rPr>
        <w:t>ili u nekom drugom obliku u pokušaju da izvrši uticaj na neki postupak ili na odluku ili</w:t>
      </w:r>
      <w:r w:rsidR="00B84B17" w:rsidRPr="000B1A4B">
        <w:rPr>
          <w:rFonts w:ascii="Arial" w:hAnsi="Arial" w:cs="Arial"/>
          <w:sz w:val="22"/>
          <w:szCs w:val="22"/>
        </w:rPr>
        <w:t xml:space="preserve"> </w:t>
      </w:r>
      <w:r w:rsidR="00DA7B1D" w:rsidRPr="000B1A4B">
        <w:rPr>
          <w:rFonts w:ascii="Arial" w:hAnsi="Arial" w:cs="Arial"/>
          <w:sz w:val="22"/>
          <w:szCs w:val="22"/>
        </w:rPr>
        <w:t>na sam tok postupka javne nabavke. Ugovorni organ će u pisanoj formi obavijestiti</w:t>
      </w:r>
      <w:r w:rsidR="00015057">
        <w:rPr>
          <w:rFonts w:ascii="Arial" w:hAnsi="Arial" w:cs="Arial"/>
          <w:sz w:val="22"/>
          <w:szCs w:val="22"/>
        </w:rPr>
        <w:t xml:space="preserve"> </w:t>
      </w:r>
      <w:r w:rsidR="00DA7B1D" w:rsidRPr="000B1A4B">
        <w:rPr>
          <w:rFonts w:ascii="Arial" w:hAnsi="Arial" w:cs="Arial"/>
          <w:sz w:val="22"/>
          <w:szCs w:val="22"/>
        </w:rPr>
        <w:t xml:space="preserve">ponuđača i Agenciju za javne nabavke o odbijanju ponude te o razlozima za to i o tome će napraviti zabilješku u izvještaju o postupku nabavke. </w:t>
      </w:r>
    </w:p>
    <w:p w:rsidR="00E66E02" w:rsidRPr="000B1A4B" w:rsidRDefault="00E66E02" w:rsidP="00C739FA">
      <w:pPr>
        <w:pStyle w:val="ListParagraph"/>
        <w:tabs>
          <w:tab w:val="num" w:pos="0"/>
        </w:tabs>
        <w:spacing w:after="0" w:line="240" w:lineRule="auto"/>
        <w:ind w:left="0"/>
        <w:jc w:val="both"/>
        <w:rPr>
          <w:rFonts w:ascii="Arial" w:hAnsi="Arial" w:cs="Arial"/>
        </w:rPr>
      </w:pPr>
    </w:p>
    <w:p w:rsidR="00DA7B1D" w:rsidRPr="000B1A4B" w:rsidRDefault="00C739FA" w:rsidP="00C739FA">
      <w:pPr>
        <w:jc w:val="both"/>
        <w:rPr>
          <w:rFonts w:ascii="Arial" w:hAnsi="Arial" w:cs="Arial"/>
          <w:sz w:val="22"/>
          <w:szCs w:val="22"/>
        </w:rPr>
      </w:pPr>
      <w:r w:rsidRPr="000B1A4B">
        <w:rPr>
          <w:rFonts w:ascii="Arial" w:hAnsi="Arial" w:cs="Arial"/>
          <w:sz w:val="22"/>
          <w:szCs w:val="22"/>
        </w:rPr>
        <w:t xml:space="preserve">2.10 </w:t>
      </w:r>
      <w:r w:rsidR="00DA7B1D" w:rsidRPr="000B1A4B">
        <w:rPr>
          <w:rFonts w:ascii="Arial" w:hAnsi="Arial" w:cs="Arial"/>
          <w:sz w:val="22"/>
          <w:szCs w:val="22"/>
        </w:rPr>
        <w:t xml:space="preserve">Ponuđač je dužan uz ponudu dostaviti i </w:t>
      </w:r>
      <w:r w:rsidR="00DA7B1D" w:rsidRPr="00015057">
        <w:rPr>
          <w:rFonts w:ascii="Arial" w:hAnsi="Arial" w:cs="Arial"/>
          <w:sz w:val="22"/>
          <w:szCs w:val="22"/>
        </w:rPr>
        <w:t>posebnu pismenu izjavu ovjerenu od strane</w:t>
      </w:r>
      <w:r w:rsidR="00625EF7" w:rsidRPr="00015057">
        <w:rPr>
          <w:rFonts w:ascii="Arial" w:hAnsi="Arial" w:cs="Arial"/>
          <w:sz w:val="22"/>
          <w:szCs w:val="22"/>
        </w:rPr>
        <w:t xml:space="preserve"> </w:t>
      </w:r>
      <w:r w:rsidR="00DA7B1D" w:rsidRPr="00015057">
        <w:rPr>
          <w:rFonts w:ascii="Arial" w:hAnsi="Arial" w:cs="Arial"/>
          <w:sz w:val="22"/>
          <w:szCs w:val="22"/>
        </w:rPr>
        <w:t>nadležnog organa (organ uprave ili notar) da nije nudio mito niti učestvovao</w:t>
      </w:r>
      <w:r w:rsidR="00DA7B1D" w:rsidRPr="000B1A4B">
        <w:rPr>
          <w:rFonts w:ascii="Arial" w:hAnsi="Arial" w:cs="Arial"/>
          <w:sz w:val="22"/>
          <w:szCs w:val="22"/>
        </w:rPr>
        <w:t xml:space="preserve"> u bilo</w:t>
      </w:r>
      <w:r w:rsidR="00950373" w:rsidRPr="000B1A4B">
        <w:rPr>
          <w:rFonts w:ascii="Arial" w:hAnsi="Arial" w:cs="Arial"/>
          <w:sz w:val="22"/>
          <w:szCs w:val="22"/>
        </w:rPr>
        <w:t xml:space="preserve"> </w:t>
      </w:r>
      <w:r w:rsidR="00DA7B1D" w:rsidRPr="000B1A4B">
        <w:rPr>
          <w:rFonts w:ascii="Arial" w:hAnsi="Arial" w:cs="Arial"/>
          <w:sz w:val="22"/>
          <w:szCs w:val="22"/>
        </w:rPr>
        <w:t>kakvim radnjama čiji je cilj korupcija u javnoj nabavci. Izjava je prilog tenderskoj</w:t>
      </w:r>
      <w:r w:rsidR="00950373" w:rsidRPr="000B1A4B">
        <w:rPr>
          <w:rFonts w:ascii="Arial" w:hAnsi="Arial" w:cs="Arial"/>
          <w:sz w:val="22"/>
          <w:szCs w:val="22"/>
        </w:rPr>
        <w:t xml:space="preserve"> </w:t>
      </w:r>
      <w:r w:rsidR="003964B9" w:rsidRPr="000B1A4B">
        <w:rPr>
          <w:rFonts w:ascii="Arial" w:hAnsi="Arial" w:cs="Arial"/>
          <w:sz w:val="22"/>
          <w:szCs w:val="22"/>
        </w:rPr>
        <w:t>dokumentaciji. (Aneks 5</w:t>
      </w:r>
      <w:r w:rsidR="00423AA9" w:rsidRPr="000B1A4B">
        <w:rPr>
          <w:rFonts w:ascii="Arial" w:hAnsi="Arial" w:cs="Arial"/>
          <w:sz w:val="22"/>
          <w:szCs w:val="22"/>
        </w:rPr>
        <w:t>)</w:t>
      </w:r>
    </w:p>
    <w:p w:rsidR="00885E56" w:rsidRPr="000B1A4B" w:rsidRDefault="00885E56" w:rsidP="00885E56">
      <w:pPr>
        <w:pStyle w:val="ListParagraph"/>
        <w:spacing w:line="240" w:lineRule="auto"/>
        <w:ind w:left="0"/>
        <w:jc w:val="both"/>
        <w:rPr>
          <w:rFonts w:ascii="Arial" w:hAnsi="Arial" w:cs="Arial"/>
        </w:rPr>
      </w:pPr>
    </w:p>
    <w:p w:rsidR="00DA7B1D" w:rsidRPr="000B1A4B" w:rsidRDefault="000B1A4B" w:rsidP="000B1A4B">
      <w:pPr>
        <w:ind w:left="390"/>
        <w:jc w:val="both"/>
        <w:rPr>
          <w:rFonts w:ascii="Arial" w:hAnsi="Arial" w:cs="Arial"/>
          <w:sz w:val="22"/>
          <w:szCs w:val="22"/>
        </w:rPr>
      </w:pPr>
      <w:r>
        <w:rPr>
          <w:rFonts w:ascii="Arial" w:hAnsi="Arial" w:cs="Arial"/>
          <w:b/>
          <w:sz w:val="22"/>
          <w:szCs w:val="22"/>
        </w:rPr>
        <w:t xml:space="preserve">3.  </w:t>
      </w:r>
      <w:r w:rsidR="00DA7B1D" w:rsidRPr="000B1A4B">
        <w:rPr>
          <w:rFonts w:ascii="Arial" w:hAnsi="Arial" w:cs="Arial"/>
          <w:b/>
          <w:sz w:val="22"/>
          <w:szCs w:val="22"/>
        </w:rPr>
        <w:t>ZAHTJEVI PO PITANJU JEZIKA</w:t>
      </w:r>
    </w:p>
    <w:p w:rsidR="00625EF7" w:rsidRPr="000B1A4B" w:rsidRDefault="00625EF7" w:rsidP="00625EF7">
      <w:pPr>
        <w:ind w:left="390"/>
        <w:jc w:val="both"/>
        <w:rPr>
          <w:rFonts w:ascii="Arial" w:hAnsi="Arial" w:cs="Arial"/>
          <w:sz w:val="22"/>
          <w:szCs w:val="22"/>
        </w:rPr>
      </w:pPr>
    </w:p>
    <w:p w:rsidR="00DA7B1D" w:rsidRPr="000B1A4B" w:rsidRDefault="00DA7B1D" w:rsidP="00625EF7">
      <w:pPr>
        <w:jc w:val="both"/>
        <w:rPr>
          <w:rFonts w:ascii="Arial" w:hAnsi="Arial" w:cs="Arial"/>
          <w:sz w:val="22"/>
          <w:szCs w:val="22"/>
        </w:rPr>
      </w:pPr>
      <w:r w:rsidRPr="000B1A4B">
        <w:rPr>
          <w:rFonts w:ascii="Arial" w:hAnsi="Arial" w:cs="Arial"/>
          <w:sz w:val="22"/>
          <w:szCs w:val="22"/>
        </w:rPr>
        <w:t xml:space="preserve">Ponuda, svi dokumenti i prepiska u vezi sa ponudom između ponuđača i ugovornog organa moraju biti napisani na jednom od službenih jezika u Bosni i Hercegovini, na latiničnom ili ćirilićnom pismu. Prateća dokumentacija i štampana literatura koju dostavi ponuđač mogu biti napisani na drugom jeziku, u međunarodnoj upotrebi, pod uslovom da se uz njih dostavi prijevod </w:t>
      </w:r>
      <w:r w:rsidR="00A4000D" w:rsidRPr="000B1A4B">
        <w:rPr>
          <w:rFonts w:ascii="Arial" w:hAnsi="Arial" w:cs="Arial"/>
          <w:sz w:val="22"/>
          <w:szCs w:val="22"/>
        </w:rPr>
        <w:t xml:space="preserve">ovlaštenog sudskog tumača </w:t>
      </w:r>
      <w:r w:rsidRPr="000B1A4B">
        <w:rPr>
          <w:rFonts w:ascii="Arial" w:hAnsi="Arial" w:cs="Arial"/>
          <w:sz w:val="22"/>
          <w:szCs w:val="22"/>
        </w:rPr>
        <w:t>relevantnih</w:t>
      </w:r>
      <w:r w:rsidR="00015057">
        <w:rPr>
          <w:rFonts w:ascii="Arial" w:hAnsi="Arial" w:cs="Arial"/>
          <w:sz w:val="22"/>
          <w:szCs w:val="22"/>
        </w:rPr>
        <w:t xml:space="preserve"> </w:t>
      </w:r>
      <w:r w:rsidRPr="000B1A4B">
        <w:rPr>
          <w:rFonts w:ascii="Arial" w:hAnsi="Arial" w:cs="Arial"/>
          <w:sz w:val="22"/>
          <w:szCs w:val="22"/>
        </w:rPr>
        <w:t>dijelova na jeziku na kojem je napisana ponuda.</w:t>
      </w:r>
    </w:p>
    <w:p w:rsidR="00DA7B1D" w:rsidRPr="000B1A4B" w:rsidRDefault="00DA7B1D" w:rsidP="00625EF7">
      <w:pPr>
        <w:jc w:val="both"/>
        <w:rPr>
          <w:rFonts w:ascii="Arial" w:hAnsi="Arial" w:cs="Arial"/>
          <w:sz w:val="22"/>
          <w:szCs w:val="22"/>
        </w:rPr>
      </w:pPr>
    </w:p>
    <w:p w:rsidR="00DA7B1D" w:rsidRPr="000B1A4B" w:rsidRDefault="000B1A4B" w:rsidP="000B1A4B">
      <w:pPr>
        <w:ind w:left="390"/>
        <w:jc w:val="both"/>
        <w:rPr>
          <w:rFonts w:ascii="Arial" w:hAnsi="Arial" w:cs="Arial"/>
          <w:b/>
          <w:sz w:val="22"/>
          <w:szCs w:val="22"/>
        </w:rPr>
      </w:pPr>
      <w:r>
        <w:rPr>
          <w:rFonts w:ascii="Arial" w:hAnsi="Arial" w:cs="Arial"/>
          <w:b/>
          <w:sz w:val="22"/>
          <w:szCs w:val="22"/>
        </w:rPr>
        <w:t xml:space="preserve">4.  </w:t>
      </w:r>
      <w:r w:rsidR="00DA7B1D" w:rsidRPr="000B1A4B">
        <w:rPr>
          <w:rFonts w:ascii="Arial" w:hAnsi="Arial" w:cs="Arial"/>
          <w:b/>
          <w:sz w:val="22"/>
          <w:szCs w:val="22"/>
        </w:rPr>
        <w:t>PREUZIMANJE TENDERSKE DOKUMENTACIJE</w:t>
      </w:r>
    </w:p>
    <w:p w:rsidR="00625EF7" w:rsidRPr="000B1A4B" w:rsidRDefault="00625EF7" w:rsidP="00625EF7">
      <w:pPr>
        <w:ind w:left="390"/>
        <w:jc w:val="both"/>
        <w:rPr>
          <w:rFonts w:ascii="Arial" w:hAnsi="Arial" w:cs="Arial"/>
          <w:b/>
          <w:sz w:val="22"/>
          <w:szCs w:val="22"/>
        </w:rPr>
      </w:pPr>
    </w:p>
    <w:p w:rsidR="00DA7B1D" w:rsidRPr="000B1A4B" w:rsidRDefault="00DA7B1D" w:rsidP="00625EF7">
      <w:pPr>
        <w:jc w:val="both"/>
        <w:rPr>
          <w:rFonts w:ascii="Arial" w:hAnsi="Arial" w:cs="Arial"/>
          <w:sz w:val="22"/>
          <w:szCs w:val="22"/>
        </w:rPr>
      </w:pPr>
      <w:r w:rsidRPr="000B1A4B">
        <w:rPr>
          <w:rFonts w:ascii="Arial" w:hAnsi="Arial" w:cs="Arial"/>
          <w:sz w:val="22"/>
          <w:szCs w:val="22"/>
        </w:rPr>
        <w:t>Preuzimanje tenderske dokumentacije je u skladu sa članom 55. Zakona.</w:t>
      </w:r>
      <w:r w:rsidR="00015057">
        <w:rPr>
          <w:rFonts w:ascii="Arial" w:hAnsi="Arial" w:cs="Arial"/>
          <w:sz w:val="22"/>
          <w:szCs w:val="22"/>
        </w:rPr>
        <w:t xml:space="preserve"> </w:t>
      </w:r>
      <w:r w:rsidRPr="000B1A4B">
        <w:rPr>
          <w:rFonts w:ascii="Arial" w:hAnsi="Arial" w:cs="Arial"/>
          <w:sz w:val="22"/>
          <w:szCs w:val="22"/>
        </w:rPr>
        <w:t>Tenderska dokumentacija se može preuzeti  na slijedeći način:</w:t>
      </w:r>
    </w:p>
    <w:p w:rsidR="00DA7B1D" w:rsidRPr="000B1A4B" w:rsidRDefault="00625EF7" w:rsidP="00625EF7">
      <w:pPr>
        <w:jc w:val="both"/>
        <w:rPr>
          <w:rFonts w:ascii="Arial" w:hAnsi="Arial" w:cs="Arial"/>
          <w:sz w:val="22"/>
          <w:szCs w:val="22"/>
        </w:rPr>
      </w:pPr>
      <w:r w:rsidRPr="000B1A4B">
        <w:rPr>
          <w:rFonts w:ascii="Arial" w:hAnsi="Arial" w:cs="Arial"/>
          <w:sz w:val="22"/>
          <w:szCs w:val="22"/>
        </w:rPr>
        <w:t>- u</w:t>
      </w:r>
      <w:r w:rsidR="00DA7B1D" w:rsidRPr="000B1A4B">
        <w:rPr>
          <w:rFonts w:ascii="Arial" w:hAnsi="Arial" w:cs="Arial"/>
          <w:sz w:val="22"/>
          <w:szCs w:val="22"/>
        </w:rPr>
        <w:t>pućivanjem zahtjeva za učešće na e-mail kontakt osob</w:t>
      </w:r>
      <w:r w:rsidRPr="000B1A4B">
        <w:rPr>
          <w:rFonts w:ascii="Arial" w:hAnsi="Arial" w:cs="Arial"/>
          <w:sz w:val="22"/>
          <w:szCs w:val="22"/>
        </w:rPr>
        <w:t xml:space="preserve">e </w:t>
      </w:r>
      <w:hyperlink r:id="rId9" w:history="1">
        <w:r w:rsidR="004C7DA9" w:rsidRPr="000B1A4B">
          <w:rPr>
            <w:rStyle w:val="Hyperlink"/>
            <w:rFonts w:ascii="Arial" w:hAnsi="Arial" w:cs="Arial"/>
            <w:sz w:val="22"/>
            <w:szCs w:val="22"/>
          </w:rPr>
          <w:t>alma.arifovic@zastitinas.ba</w:t>
        </w:r>
      </w:hyperlink>
      <w:r w:rsidR="00DA7B1D" w:rsidRPr="000B1A4B">
        <w:rPr>
          <w:rFonts w:ascii="Arial" w:hAnsi="Arial" w:cs="Arial"/>
          <w:sz w:val="22"/>
          <w:szCs w:val="22"/>
        </w:rPr>
        <w:t xml:space="preserve"> ili </w:t>
      </w:r>
    </w:p>
    <w:p w:rsidR="00DA7B1D" w:rsidRPr="000B1A4B" w:rsidRDefault="00625EF7" w:rsidP="00625EF7">
      <w:pPr>
        <w:jc w:val="both"/>
        <w:rPr>
          <w:rFonts w:ascii="Arial" w:hAnsi="Arial" w:cs="Arial"/>
          <w:sz w:val="22"/>
          <w:szCs w:val="22"/>
        </w:rPr>
      </w:pPr>
      <w:r w:rsidRPr="000B1A4B">
        <w:rPr>
          <w:rFonts w:ascii="Arial" w:hAnsi="Arial" w:cs="Arial"/>
          <w:sz w:val="22"/>
          <w:szCs w:val="22"/>
        </w:rPr>
        <w:t xml:space="preserve">- </w:t>
      </w:r>
      <w:r w:rsidR="00DA7B1D" w:rsidRPr="000B1A4B">
        <w:rPr>
          <w:rFonts w:ascii="Arial" w:hAnsi="Arial" w:cs="Arial"/>
          <w:sz w:val="22"/>
          <w:szCs w:val="22"/>
        </w:rPr>
        <w:t>u prostorijama ugovornog organa,</w:t>
      </w:r>
      <w:r w:rsidR="00015057">
        <w:rPr>
          <w:rFonts w:ascii="Arial" w:hAnsi="Arial" w:cs="Arial"/>
          <w:sz w:val="22"/>
          <w:szCs w:val="22"/>
        </w:rPr>
        <w:t xml:space="preserve"> </w:t>
      </w:r>
      <w:r w:rsidR="00DA7B1D" w:rsidRPr="000B1A4B">
        <w:rPr>
          <w:rFonts w:ascii="Arial" w:hAnsi="Arial" w:cs="Arial"/>
          <w:sz w:val="22"/>
          <w:szCs w:val="22"/>
        </w:rPr>
        <w:t>na adresi:</w:t>
      </w:r>
      <w:r w:rsidR="00E66E02" w:rsidRPr="000B1A4B">
        <w:rPr>
          <w:rFonts w:ascii="Arial" w:hAnsi="Arial" w:cs="Arial"/>
          <w:sz w:val="22"/>
          <w:szCs w:val="22"/>
        </w:rPr>
        <w:t xml:space="preserve"> </w:t>
      </w:r>
      <w:r w:rsidR="00DA7B1D" w:rsidRPr="000B1A4B">
        <w:rPr>
          <w:rFonts w:ascii="Arial" w:hAnsi="Arial" w:cs="Arial"/>
          <w:sz w:val="22"/>
          <w:szCs w:val="22"/>
        </w:rPr>
        <w:t>JU Centar Zenica, Saliha Caka</w:t>
      </w:r>
      <w:r w:rsidR="00423AA9" w:rsidRPr="000B1A4B">
        <w:rPr>
          <w:rFonts w:ascii="Arial" w:hAnsi="Arial" w:cs="Arial"/>
          <w:sz w:val="22"/>
          <w:szCs w:val="22"/>
        </w:rPr>
        <w:t>na Mulalića br.5, najkas</w:t>
      </w:r>
      <w:r w:rsidR="009A0DF2" w:rsidRPr="000B1A4B">
        <w:rPr>
          <w:rFonts w:ascii="Arial" w:hAnsi="Arial" w:cs="Arial"/>
          <w:sz w:val="22"/>
          <w:szCs w:val="22"/>
        </w:rPr>
        <w:t xml:space="preserve">nije do </w:t>
      </w:r>
      <w:r w:rsidR="00B55199">
        <w:rPr>
          <w:rFonts w:ascii="Arial" w:hAnsi="Arial" w:cs="Arial"/>
          <w:sz w:val="22"/>
          <w:szCs w:val="22"/>
        </w:rPr>
        <w:t>13.10</w:t>
      </w:r>
      <w:r w:rsidR="002B70C9">
        <w:rPr>
          <w:rFonts w:ascii="Arial" w:hAnsi="Arial" w:cs="Arial"/>
          <w:sz w:val="22"/>
          <w:szCs w:val="22"/>
        </w:rPr>
        <w:t>.</w:t>
      </w:r>
      <w:r w:rsidR="00423AA9" w:rsidRPr="000B1A4B">
        <w:rPr>
          <w:rFonts w:ascii="Arial" w:hAnsi="Arial" w:cs="Arial"/>
          <w:sz w:val="22"/>
          <w:szCs w:val="22"/>
        </w:rPr>
        <w:t>201</w:t>
      </w:r>
      <w:r w:rsidR="00E66E02" w:rsidRPr="000B1A4B">
        <w:rPr>
          <w:rFonts w:ascii="Arial" w:hAnsi="Arial" w:cs="Arial"/>
          <w:sz w:val="22"/>
          <w:szCs w:val="22"/>
        </w:rPr>
        <w:t>7</w:t>
      </w:r>
      <w:r w:rsidR="00423AA9" w:rsidRPr="000B1A4B">
        <w:rPr>
          <w:rFonts w:ascii="Arial" w:hAnsi="Arial" w:cs="Arial"/>
          <w:sz w:val="22"/>
          <w:szCs w:val="22"/>
        </w:rPr>
        <w:t>.godine  do 14,00 sati</w:t>
      </w:r>
      <w:r w:rsidR="00DA7B1D" w:rsidRPr="000B1A4B">
        <w:rPr>
          <w:rFonts w:ascii="Arial" w:hAnsi="Arial" w:cs="Arial"/>
          <w:sz w:val="22"/>
          <w:szCs w:val="22"/>
        </w:rPr>
        <w:t>.</w:t>
      </w:r>
    </w:p>
    <w:p w:rsidR="00885E56" w:rsidRPr="000B1A4B" w:rsidRDefault="00885E56" w:rsidP="00625EF7">
      <w:pPr>
        <w:jc w:val="both"/>
        <w:rPr>
          <w:rFonts w:ascii="Arial" w:hAnsi="Arial" w:cs="Arial"/>
          <w:sz w:val="22"/>
          <w:szCs w:val="22"/>
        </w:rPr>
      </w:pPr>
    </w:p>
    <w:p w:rsidR="00DA7B1D" w:rsidRPr="000B1A4B" w:rsidRDefault="000B1A4B" w:rsidP="000B1A4B">
      <w:pPr>
        <w:ind w:left="390"/>
        <w:jc w:val="both"/>
        <w:rPr>
          <w:rFonts w:ascii="Arial" w:hAnsi="Arial" w:cs="Arial"/>
          <w:b/>
          <w:sz w:val="22"/>
          <w:szCs w:val="22"/>
        </w:rPr>
      </w:pPr>
      <w:r>
        <w:rPr>
          <w:rFonts w:ascii="Arial" w:hAnsi="Arial" w:cs="Arial"/>
          <w:b/>
          <w:sz w:val="22"/>
          <w:szCs w:val="22"/>
        </w:rPr>
        <w:t xml:space="preserve">5. </w:t>
      </w:r>
      <w:r w:rsidR="00DA7B1D" w:rsidRPr="000B1A4B">
        <w:rPr>
          <w:rFonts w:ascii="Arial" w:hAnsi="Arial" w:cs="Arial"/>
          <w:b/>
          <w:sz w:val="22"/>
          <w:szCs w:val="22"/>
        </w:rPr>
        <w:t>PRIPREMA PONUDE</w:t>
      </w:r>
    </w:p>
    <w:p w:rsidR="001C4281" w:rsidRPr="000B1A4B" w:rsidRDefault="001C4281" w:rsidP="00625EF7">
      <w:pPr>
        <w:ind w:left="360"/>
        <w:jc w:val="both"/>
        <w:rPr>
          <w:rFonts w:ascii="Arial" w:hAnsi="Arial" w:cs="Arial"/>
          <w:b/>
          <w:sz w:val="22"/>
          <w:szCs w:val="22"/>
        </w:rPr>
      </w:pPr>
    </w:p>
    <w:p w:rsidR="00DA7B1D" w:rsidRPr="000B1A4B" w:rsidRDefault="00DA7B1D" w:rsidP="00625EF7">
      <w:pPr>
        <w:jc w:val="both"/>
        <w:rPr>
          <w:rFonts w:ascii="Arial" w:hAnsi="Arial" w:cs="Arial"/>
          <w:sz w:val="22"/>
          <w:szCs w:val="22"/>
        </w:rPr>
      </w:pPr>
      <w:r w:rsidRPr="000B1A4B">
        <w:rPr>
          <w:rFonts w:ascii="Arial" w:hAnsi="Arial" w:cs="Arial"/>
          <w:sz w:val="22"/>
          <w:szCs w:val="22"/>
        </w:rPr>
        <w:t>5.1. Ponuđači snose sve troškove u vezi sa pripremom i dostavljanjem svojih ponuda.</w:t>
      </w:r>
      <w:r w:rsidR="00E66E02" w:rsidRPr="000B1A4B">
        <w:rPr>
          <w:rFonts w:ascii="Arial" w:hAnsi="Arial" w:cs="Arial"/>
          <w:sz w:val="22"/>
          <w:szCs w:val="22"/>
        </w:rPr>
        <w:t xml:space="preserve"> </w:t>
      </w:r>
      <w:r w:rsidRPr="000B1A4B">
        <w:rPr>
          <w:rFonts w:ascii="Arial" w:hAnsi="Arial" w:cs="Arial"/>
          <w:sz w:val="22"/>
          <w:szCs w:val="22"/>
        </w:rPr>
        <w:t xml:space="preserve">       </w:t>
      </w:r>
      <w:r w:rsidR="00E66E02" w:rsidRPr="000B1A4B">
        <w:rPr>
          <w:rFonts w:ascii="Arial" w:hAnsi="Arial" w:cs="Arial"/>
          <w:sz w:val="22"/>
          <w:szCs w:val="22"/>
        </w:rPr>
        <w:t xml:space="preserve">          </w:t>
      </w:r>
      <w:r w:rsidRPr="000B1A4B">
        <w:rPr>
          <w:rFonts w:ascii="Arial" w:hAnsi="Arial" w:cs="Arial"/>
          <w:sz w:val="22"/>
          <w:szCs w:val="22"/>
        </w:rPr>
        <w:t>Ugovorni organ nije odgovoran niti dužan snositi te troškove.</w:t>
      </w:r>
    </w:p>
    <w:p w:rsidR="001C4281" w:rsidRPr="000B1A4B" w:rsidRDefault="001C4281" w:rsidP="00625EF7">
      <w:pPr>
        <w:jc w:val="both"/>
        <w:rPr>
          <w:rFonts w:ascii="Arial" w:hAnsi="Arial" w:cs="Arial"/>
          <w:sz w:val="22"/>
          <w:szCs w:val="22"/>
        </w:rPr>
      </w:pPr>
    </w:p>
    <w:p w:rsidR="00A4000D" w:rsidRPr="000B1A4B" w:rsidRDefault="00DA7B1D" w:rsidP="00625EF7">
      <w:pPr>
        <w:jc w:val="both"/>
        <w:rPr>
          <w:rFonts w:ascii="Arial" w:hAnsi="Arial" w:cs="Arial"/>
          <w:sz w:val="22"/>
          <w:szCs w:val="22"/>
        </w:rPr>
      </w:pPr>
      <w:r w:rsidRPr="000B1A4B">
        <w:rPr>
          <w:rFonts w:ascii="Arial" w:hAnsi="Arial" w:cs="Arial"/>
          <w:sz w:val="22"/>
          <w:szCs w:val="22"/>
        </w:rPr>
        <w:t>5.2. Ponuda se izrađuje na način da čini cjelinu i mora biti napisana neizbrisivom tintom.</w:t>
      </w:r>
      <w:r w:rsidR="00A4000D" w:rsidRPr="000B1A4B">
        <w:rPr>
          <w:rFonts w:ascii="Arial" w:hAnsi="Arial" w:cs="Arial"/>
          <w:sz w:val="22"/>
          <w:szCs w:val="22"/>
        </w:rPr>
        <w:t xml:space="preserve"> Ukoliko zbog obima ili drugih objektivnih razloga ne može biti uvezana u cjelinu, izrađuje se u 2 ili više dijelova, sa obaveznom naznakom od koliko dijelova se ponuda sastoji.</w:t>
      </w:r>
    </w:p>
    <w:p w:rsidR="00DA7B1D" w:rsidRPr="000B1A4B" w:rsidRDefault="00DA7B1D" w:rsidP="00625EF7">
      <w:pPr>
        <w:jc w:val="both"/>
        <w:rPr>
          <w:rFonts w:ascii="Arial" w:hAnsi="Arial" w:cs="Arial"/>
          <w:sz w:val="22"/>
          <w:szCs w:val="22"/>
        </w:rPr>
      </w:pPr>
      <w:r w:rsidRPr="000B1A4B">
        <w:rPr>
          <w:rFonts w:ascii="Arial" w:hAnsi="Arial" w:cs="Arial"/>
          <w:sz w:val="22"/>
          <w:szCs w:val="22"/>
        </w:rPr>
        <w:t>Ispravke u ponudi moraju biti izrađene na način da su vidljive i potvrđene potpisom</w:t>
      </w:r>
      <w:r w:rsidR="00015057">
        <w:rPr>
          <w:rFonts w:ascii="Arial" w:hAnsi="Arial" w:cs="Arial"/>
          <w:sz w:val="22"/>
          <w:szCs w:val="22"/>
        </w:rPr>
        <w:t xml:space="preserve"> </w:t>
      </w:r>
      <w:r w:rsidRPr="000B1A4B">
        <w:rPr>
          <w:rFonts w:ascii="Arial" w:hAnsi="Arial" w:cs="Arial"/>
          <w:sz w:val="22"/>
          <w:szCs w:val="22"/>
        </w:rPr>
        <w:t>ponuđača, uz navođenje datuma ispravke. Svi listovi ponude moraju biti čvrsto uvezani</w:t>
      </w:r>
      <w:r w:rsidR="00E05B68" w:rsidRPr="000B1A4B">
        <w:rPr>
          <w:rFonts w:ascii="Arial" w:hAnsi="Arial" w:cs="Arial"/>
          <w:sz w:val="22"/>
          <w:szCs w:val="22"/>
        </w:rPr>
        <w:t xml:space="preserve"> </w:t>
      </w:r>
      <w:r w:rsidRPr="000B1A4B">
        <w:rPr>
          <w:rFonts w:ascii="Arial" w:hAnsi="Arial" w:cs="Arial"/>
          <w:sz w:val="22"/>
          <w:szCs w:val="22"/>
        </w:rPr>
        <w:t>na način da se onemogući naknadno vađenje ili umetanje listova, parafirani ili potpisani od osobe koja je ovlaštena za zastupanje ponuđača, osim garantnih dokumenata.</w:t>
      </w:r>
    </w:p>
    <w:p w:rsidR="00DA7B1D" w:rsidRPr="000B1A4B" w:rsidRDefault="00DA7B1D" w:rsidP="00625EF7">
      <w:pPr>
        <w:jc w:val="both"/>
        <w:rPr>
          <w:rFonts w:ascii="Arial" w:hAnsi="Arial" w:cs="Arial"/>
          <w:sz w:val="22"/>
          <w:szCs w:val="22"/>
        </w:rPr>
      </w:pPr>
      <w:r w:rsidRPr="000B1A4B">
        <w:rPr>
          <w:rFonts w:ascii="Arial" w:hAnsi="Arial" w:cs="Arial"/>
          <w:sz w:val="22"/>
          <w:szCs w:val="22"/>
        </w:rPr>
        <w:t>Dijelovi ponude kao što su uzorci, katalozi, mediji za pohranjivanje podataka i sl. koji ne</w:t>
      </w:r>
      <w:r w:rsidR="00015057">
        <w:rPr>
          <w:rFonts w:ascii="Arial" w:hAnsi="Arial" w:cs="Arial"/>
          <w:sz w:val="22"/>
          <w:szCs w:val="22"/>
        </w:rPr>
        <w:t xml:space="preserve"> </w:t>
      </w:r>
      <w:r w:rsidRPr="000B1A4B">
        <w:rPr>
          <w:rFonts w:ascii="Arial" w:hAnsi="Arial" w:cs="Arial"/>
          <w:sz w:val="22"/>
          <w:szCs w:val="22"/>
        </w:rPr>
        <w:t>mogu biti uvezani, ponuđač obilježava nazivom i navodi u sadržaju ponude kao dio</w:t>
      </w:r>
      <w:r w:rsidR="00E05B68" w:rsidRPr="000B1A4B">
        <w:rPr>
          <w:rFonts w:ascii="Arial" w:hAnsi="Arial" w:cs="Arial"/>
          <w:sz w:val="22"/>
          <w:szCs w:val="22"/>
        </w:rPr>
        <w:t xml:space="preserve"> </w:t>
      </w:r>
      <w:r w:rsidRPr="000B1A4B">
        <w:rPr>
          <w:rFonts w:ascii="Arial" w:hAnsi="Arial" w:cs="Arial"/>
          <w:sz w:val="22"/>
          <w:szCs w:val="22"/>
        </w:rPr>
        <w:t xml:space="preserve">ponude. Sve stranice </w:t>
      </w:r>
      <w:r w:rsidRPr="000B1A4B">
        <w:rPr>
          <w:rFonts w:ascii="Arial" w:hAnsi="Arial" w:cs="Arial"/>
          <w:sz w:val="22"/>
          <w:szCs w:val="22"/>
        </w:rPr>
        <w:lastRenderedPageBreak/>
        <w:t>ponude moraju biti numerisane na način da je vidljiv redni broj</w:t>
      </w:r>
      <w:r w:rsidR="00E05B68" w:rsidRPr="000B1A4B">
        <w:rPr>
          <w:rFonts w:ascii="Arial" w:hAnsi="Arial" w:cs="Arial"/>
          <w:sz w:val="22"/>
          <w:szCs w:val="22"/>
        </w:rPr>
        <w:t xml:space="preserve"> </w:t>
      </w:r>
      <w:r w:rsidRPr="000B1A4B">
        <w:rPr>
          <w:rFonts w:ascii="Arial" w:hAnsi="Arial" w:cs="Arial"/>
          <w:sz w:val="22"/>
          <w:szCs w:val="22"/>
        </w:rPr>
        <w:t>stranice ili lista, u skladu sa članom 8. stav (6) i (7) Uputstva za pripremu modela</w:t>
      </w:r>
      <w:r w:rsidR="00E05B68" w:rsidRPr="000B1A4B">
        <w:rPr>
          <w:rFonts w:ascii="Arial" w:hAnsi="Arial" w:cs="Arial"/>
          <w:sz w:val="22"/>
          <w:szCs w:val="22"/>
        </w:rPr>
        <w:t xml:space="preserve"> </w:t>
      </w:r>
      <w:r w:rsidRPr="000B1A4B">
        <w:rPr>
          <w:rFonts w:ascii="Arial" w:hAnsi="Arial" w:cs="Arial"/>
          <w:sz w:val="22"/>
          <w:szCs w:val="22"/>
        </w:rPr>
        <w:t>tenderske dokumentacije i ponuda. Ako ponuda sadrži štampanu literaturu, brošure, kataloge i sl. koji imaju izvorno numerisane brojeve, onda se ti dijelovi ponude ne moraju dodatno numerisati.</w:t>
      </w:r>
      <w:r w:rsidR="004B7ACB" w:rsidRPr="000B1A4B">
        <w:rPr>
          <w:rFonts w:ascii="Arial" w:hAnsi="Arial" w:cs="Arial"/>
          <w:sz w:val="22"/>
          <w:szCs w:val="22"/>
        </w:rPr>
        <w:t xml:space="preserve"> Ako je ponuda izrađena od više dijelova, ponuđač mora u sadržaju ponude navesti od koliko dijelova se ponuda sastoji.</w:t>
      </w:r>
    </w:p>
    <w:p w:rsidR="00DA7B1D" w:rsidRPr="000B1A4B" w:rsidRDefault="00DA7B1D" w:rsidP="00625EF7">
      <w:pPr>
        <w:jc w:val="both"/>
        <w:rPr>
          <w:rFonts w:ascii="Arial" w:hAnsi="Arial" w:cs="Arial"/>
          <w:sz w:val="22"/>
          <w:szCs w:val="22"/>
        </w:rPr>
      </w:pPr>
    </w:p>
    <w:p w:rsidR="00C62DCA" w:rsidRPr="000B1A4B" w:rsidRDefault="00DA7B1D" w:rsidP="00903822">
      <w:pPr>
        <w:pStyle w:val="ListParagraph"/>
        <w:numPr>
          <w:ilvl w:val="1"/>
          <w:numId w:val="20"/>
        </w:numPr>
        <w:spacing w:after="0" w:line="240" w:lineRule="auto"/>
        <w:ind w:left="0" w:firstLine="0"/>
        <w:jc w:val="both"/>
        <w:rPr>
          <w:rFonts w:ascii="Arial" w:hAnsi="Arial" w:cs="Arial"/>
          <w:color w:val="000000" w:themeColor="text1"/>
        </w:rPr>
      </w:pPr>
      <w:r w:rsidRPr="000B1A4B">
        <w:rPr>
          <w:rFonts w:ascii="Arial" w:hAnsi="Arial" w:cs="Arial"/>
        </w:rPr>
        <w:t>Ponuđač će dostaviti ponudu u originalu i jednoj kopiji na kojima će čitko napisati:</w:t>
      </w:r>
      <w:r w:rsidR="00E66E02" w:rsidRPr="000B1A4B">
        <w:rPr>
          <w:rFonts w:ascii="Arial" w:hAnsi="Arial" w:cs="Arial"/>
        </w:rPr>
        <w:t xml:space="preserve">   </w:t>
      </w:r>
      <w:r w:rsidRPr="000B1A4B">
        <w:rPr>
          <w:rFonts w:ascii="Arial" w:hAnsi="Arial" w:cs="Arial"/>
        </w:rPr>
        <w:t xml:space="preserve">„ORIGINAL PONUDA“ i „KOPIJA PONUDE“. </w:t>
      </w:r>
      <w:r w:rsidR="00C62DCA" w:rsidRPr="000B1A4B">
        <w:rPr>
          <w:rFonts w:ascii="Arial" w:eastAsiaTheme="minorHAnsi" w:hAnsi="Arial" w:cs="Arial"/>
        </w:rPr>
        <w:t>U slučaju razlika između originala i kopije ponude, vjerodostojan je original ponude.</w:t>
      </w:r>
      <w:r w:rsidR="00C62DCA" w:rsidRPr="000B1A4B">
        <w:rPr>
          <w:rFonts w:ascii="Arial" w:hAnsi="Arial" w:cs="Arial"/>
        </w:rPr>
        <w:t xml:space="preserve"> </w:t>
      </w:r>
      <w:r w:rsidRPr="000B1A4B">
        <w:rPr>
          <w:rFonts w:ascii="Arial" w:hAnsi="Arial" w:cs="Arial"/>
        </w:rPr>
        <w:t>Ponuda i njena kopija sa pečatom ili</w:t>
      </w:r>
      <w:r w:rsidR="00C62DCA" w:rsidRPr="000B1A4B">
        <w:rPr>
          <w:rFonts w:ascii="Arial" w:hAnsi="Arial" w:cs="Arial"/>
        </w:rPr>
        <w:t xml:space="preserve"> </w:t>
      </w:r>
      <w:r w:rsidRPr="000B1A4B">
        <w:rPr>
          <w:rFonts w:ascii="Arial" w:hAnsi="Arial" w:cs="Arial"/>
        </w:rPr>
        <w:t>potpisom trebaju biti zapečaćene u jednoj neprovidnoj koverti</w:t>
      </w:r>
      <w:r w:rsidR="004B7ACB" w:rsidRPr="000B1A4B">
        <w:rPr>
          <w:rFonts w:ascii="Arial" w:hAnsi="Arial" w:cs="Arial"/>
        </w:rPr>
        <w:t xml:space="preserve"> sa pečatom i potpisom ponuđača, te imenom i adresom ponuđača,</w:t>
      </w:r>
      <w:r w:rsidRPr="000B1A4B">
        <w:rPr>
          <w:rFonts w:ascii="Arial" w:hAnsi="Arial" w:cs="Arial"/>
        </w:rPr>
        <w:t xml:space="preserve"> i dostavljene na adresu</w:t>
      </w:r>
      <w:r w:rsidR="00015057">
        <w:rPr>
          <w:rFonts w:ascii="Arial" w:hAnsi="Arial" w:cs="Arial"/>
        </w:rPr>
        <w:t xml:space="preserve"> </w:t>
      </w:r>
      <w:r w:rsidR="00E05B68" w:rsidRPr="000B1A4B">
        <w:rPr>
          <w:rFonts w:ascii="Arial" w:hAnsi="Arial" w:cs="Arial"/>
        </w:rPr>
        <w:t>ugovornog organa.</w:t>
      </w:r>
      <w:r w:rsidRPr="000B1A4B">
        <w:rPr>
          <w:rFonts w:ascii="Arial" w:hAnsi="Arial" w:cs="Arial"/>
        </w:rPr>
        <w:t xml:space="preserve"> </w:t>
      </w:r>
    </w:p>
    <w:p w:rsidR="00DA7B1D" w:rsidRPr="000B1A4B" w:rsidRDefault="00DA7B1D" w:rsidP="00625EF7">
      <w:pPr>
        <w:jc w:val="both"/>
        <w:rPr>
          <w:rFonts w:ascii="Arial" w:hAnsi="Arial" w:cs="Arial"/>
          <w:sz w:val="22"/>
          <w:szCs w:val="22"/>
        </w:rPr>
      </w:pPr>
      <w:r w:rsidRPr="000B1A4B">
        <w:rPr>
          <w:rFonts w:ascii="Arial" w:hAnsi="Arial" w:cs="Arial"/>
          <w:sz w:val="22"/>
          <w:szCs w:val="22"/>
        </w:rPr>
        <w:t xml:space="preserve">     Na koverti ponude mora biti naznačeno:</w:t>
      </w:r>
    </w:p>
    <w:p w:rsidR="00DA7B1D" w:rsidRPr="000B1A4B" w:rsidRDefault="00DA7B1D" w:rsidP="00625EF7">
      <w:pPr>
        <w:numPr>
          <w:ilvl w:val="0"/>
          <w:numId w:val="5"/>
        </w:numPr>
        <w:jc w:val="both"/>
        <w:rPr>
          <w:rFonts w:ascii="Arial" w:hAnsi="Arial" w:cs="Arial"/>
          <w:sz w:val="22"/>
          <w:szCs w:val="22"/>
        </w:rPr>
      </w:pPr>
      <w:r w:rsidRPr="000B1A4B">
        <w:rPr>
          <w:rFonts w:ascii="Arial" w:hAnsi="Arial" w:cs="Arial"/>
          <w:sz w:val="22"/>
          <w:szCs w:val="22"/>
        </w:rPr>
        <w:t>Naziv i adresa ugovornog organa</w:t>
      </w:r>
    </w:p>
    <w:p w:rsidR="00E05B68" w:rsidRPr="000B1A4B" w:rsidRDefault="00E05B68" w:rsidP="00625EF7">
      <w:pPr>
        <w:ind w:left="72" w:firstLine="708"/>
        <w:jc w:val="both"/>
        <w:rPr>
          <w:rFonts w:ascii="Arial" w:hAnsi="Arial" w:cs="Arial"/>
          <w:color w:val="000000" w:themeColor="text1"/>
          <w:sz w:val="22"/>
          <w:szCs w:val="22"/>
        </w:rPr>
      </w:pPr>
      <w:r w:rsidRPr="000B1A4B">
        <w:rPr>
          <w:rFonts w:ascii="Arial" w:hAnsi="Arial" w:cs="Arial"/>
          <w:color w:val="000000" w:themeColor="text1"/>
          <w:sz w:val="22"/>
          <w:szCs w:val="22"/>
        </w:rPr>
        <w:t>JU Centar za djecu i odrasle osobe s posebnim potrebama ZDK</w:t>
      </w:r>
    </w:p>
    <w:p w:rsidR="00E05B68" w:rsidRPr="000B1A4B" w:rsidRDefault="00E05B68" w:rsidP="00625EF7">
      <w:pPr>
        <w:ind w:left="708" w:firstLine="72"/>
        <w:jc w:val="both"/>
        <w:rPr>
          <w:rFonts w:ascii="Arial" w:hAnsi="Arial" w:cs="Arial"/>
          <w:color w:val="000000" w:themeColor="text1"/>
          <w:sz w:val="22"/>
          <w:szCs w:val="22"/>
        </w:rPr>
      </w:pPr>
      <w:r w:rsidRPr="000B1A4B">
        <w:rPr>
          <w:rFonts w:ascii="Arial" w:hAnsi="Arial" w:cs="Arial"/>
          <w:color w:val="000000" w:themeColor="text1"/>
          <w:sz w:val="22"/>
          <w:szCs w:val="22"/>
        </w:rPr>
        <w:t>Saliha Cakana Mulalića br.5</w:t>
      </w:r>
    </w:p>
    <w:p w:rsidR="00E05B68" w:rsidRPr="000B1A4B" w:rsidRDefault="00E05B68" w:rsidP="00625EF7">
      <w:pPr>
        <w:ind w:left="72" w:firstLine="708"/>
        <w:jc w:val="both"/>
        <w:rPr>
          <w:rFonts w:ascii="Arial" w:hAnsi="Arial" w:cs="Arial"/>
          <w:color w:val="000000" w:themeColor="text1"/>
          <w:sz w:val="22"/>
          <w:szCs w:val="22"/>
        </w:rPr>
      </w:pPr>
      <w:r w:rsidRPr="000B1A4B">
        <w:rPr>
          <w:rFonts w:ascii="Arial" w:hAnsi="Arial" w:cs="Arial"/>
          <w:color w:val="000000" w:themeColor="text1"/>
          <w:sz w:val="22"/>
          <w:szCs w:val="22"/>
        </w:rPr>
        <w:t>72000 Zenica.</w:t>
      </w:r>
    </w:p>
    <w:p w:rsidR="00E05B68" w:rsidRPr="000B1A4B" w:rsidRDefault="00E05B68" w:rsidP="00625EF7">
      <w:pPr>
        <w:ind w:left="780"/>
        <w:jc w:val="both"/>
        <w:rPr>
          <w:rFonts w:ascii="Arial" w:hAnsi="Arial" w:cs="Arial"/>
          <w:sz w:val="22"/>
          <w:szCs w:val="22"/>
        </w:rPr>
      </w:pPr>
    </w:p>
    <w:p w:rsidR="00DA7B1D" w:rsidRPr="000B1A4B" w:rsidRDefault="00DA7B1D" w:rsidP="00625EF7">
      <w:pPr>
        <w:numPr>
          <w:ilvl w:val="0"/>
          <w:numId w:val="5"/>
        </w:numPr>
        <w:jc w:val="both"/>
        <w:rPr>
          <w:rFonts w:ascii="Arial" w:hAnsi="Arial" w:cs="Arial"/>
          <w:sz w:val="22"/>
          <w:szCs w:val="22"/>
        </w:rPr>
      </w:pPr>
      <w:r w:rsidRPr="000B1A4B">
        <w:rPr>
          <w:rFonts w:ascii="Arial" w:hAnsi="Arial" w:cs="Arial"/>
          <w:sz w:val="22"/>
          <w:szCs w:val="22"/>
        </w:rPr>
        <w:t>Naziv i adresa ponuđača u lijevom gornjem uglu koverte</w:t>
      </w:r>
      <w:r w:rsidR="00E66E02" w:rsidRPr="000B1A4B">
        <w:rPr>
          <w:rFonts w:ascii="Arial" w:hAnsi="Arial" w:cs="Arial"/>
          <w:sz w:val="22"/>
          <w:szCs w:val="22"/>
        </w:rPr>
        <w:t xml:space="preserve"> </w:t>
      </w:r>
      <w:r w:rsidRPr="000B1A4B">
        <w:rPr>
          <w:rFonts w:ascii="Arial" w:hAnsi="Arial" w:cs="Arial"/>
          <w:sz w:val="22"/>
          <w:szCs w:val="22"/>
        </w:rPr>
        <w:t xml:space="preserve">sa naznakom „Ponuda za nabavku </w:t>
      </w:r>
      <w:r w:rsidR="004B7ACB" w:rsidRPr="000B1A4B">
        <w:rPr>
          <w:rFonts w:ascii="Arial" w:hAnsi="Arial" w:cs="Arial"/>
          <w:sz w:val="22"/>
          <w:szCs w:val="22"/>
        </w:rPr>
        <w:t>usluga održavanja i servisiranja službenih motornih vozila</w:t>
      </w:r>
      <w:r w:rsidR="00E66E02" w:rsidRPr="000B1A4B">
        <w:rPr>
          <w:rFonts w:ascii="Arial" w:hAnsi="Arial" w:cs="Arial"/>
          <w:sz w:val="22"/>
          <w:szCs w:val="22"/>
        </w:rPr>
        <w:t xml:space="preserve"> </w:t>
      </w:r>
      <w:r w:rsidRPr="000B1A4B">
        <w:rPr>
          <w:rFonts w:ascii="Arial" w:hAnsi="Arial" w:cs="Arial"/>
          <w:sz w:val="22"/>
          <w:szCs w:val="22"/>
        </w:rPr>
        <w:t>- NE OTVARATI</w:t>
      </w:r>
      <w:r w:rsidR="00E66E02" w:rsidRPr="000B1A4B">
        <w:rPr>
          <w:rFonts w:ascii="Arial" w:hAnsi="Arial" w:cs="Arial"/>
          <w:sz w:val="22"/>
          <w:szCs w:val="22"/>
        </w:rPr>
        <w:t>“</w:t>
      </w:r>
      <w:r w:rsidRPr="000B1A4B">
        <w:rPr>
          <w:rFonts w:ascii="Arial" w:hAnsi="Arial" w:cs="Arial"/>
          <w:sz w:val="22"/>
          <w:szCs w:val="22"/>
        </w:rPr>
        <w:t xml:space="preserve"> do </w:t>
      </w:r>
      <w:r w:rsidR="00B55199">
        <w:rPr>
          <w:rFonts w:ascii="Arial" w:hAnsi="Arial" w:cs="Arial"/>
          <w:sz w:val="22"/>
          <w:szCs w:val="22"/>
        </w:rPr>
        <w:t>16.10</w:t>
      </w:r>
      <w:r w:rsidR="005249CC" w:rsidRPr="000B1A4B">
        <w:rPr>
          <w:rFonts w:ascii="Arial" w:hAnsi="Arial" w:cs="Arial"/>
          <w:sz w:val="22"/>
          <w:szCs w:val="22"/>
        </w:rPr>
        <w:t>.201</w:t>
      </w:r>
      <w:r w:rsidR="00E66E02" w:rsidRPr="000B1A4B">
        <w:rPr>
          <w:rFonts w:ascii="Arial" w:hAnsi="Arial" w:cs="Arial"/>
          <w:sz w:val="22"/>
          <w:szCs w:val="22"/>
        </w:rPr>
        <w:t>7</w:t>
      </w:r>
      <w:r w:rsidRPr="000B1A4B">
        <w:rPr>
          <w:rFonts w:ascii="Arial" w:hAnsi="Arial" w:cs="Arial"/>
          <w:sz w:val="22"/>
          <w:szCs w:val="22"/>
        </w:rPr>
        <w:t xml:space="preserve">. godine </w:t>
      </w:r>
      <w:r w:rsidR="005249CC" w:rsidRPr="000B1A4B">
        <w:rPr>
          <w:rFonts w:ascii="Arial" w:hAnsi="Arial" w:cs="Arial"/>
          <w:sz w:val="22"/>
          <w:szCs w:val="22"/>
        </w:rPr>
        <w:t>do</w:t>
      </w:r>
      <w:r w:rsidR="004C7DA9" w:rsidRPr="000B1A4B">
        <w:rPr>
          <w:rFonts w:ascii="Arial" w:hAnsi="Arial" w:cs="Arial"/>
          <w:sz w:val="22"/>
          <w:szCs w:val="22"/>
        </w:rPr>
        <w:t xml:space="preserve"> </w:t>
      </w:r>
      <w:r w:rsidR="002570A5" w:rsidRPr="000B1A4B">
        <w:rPr>
          <w:rFonts w:ascii="Arial" w:hAnsi="Arial" w:cs="Arial"/>
          <w:sz w:val="22"/>
          <w:szCs w:val="22"/>
        </w:rPr>
        <w:t>1</w:t>
      </w:r>
      <w:r w:rsidR="00C3424E" w:rsidRPr="000B1A4B">
        <w:rPr>
          <w:rFonts w:ascii="Arial" w:hAnsi="Arial" w:cs="Arial"/>
          <w:sz w:val="22"/>
          <w:szCs w:val="22"/>
        </w:rPr>
        <w:t>0</w:t>
      </w:r>
      <w:r w:rsidR="005249CC" w:rsidRPr="000B1A4B">
        <w:rPr>
          <w:rFonts w:ascii="Arial" w:hAnsi="Arial" w:cs="Arial"/>
          <w:sz w:val="22"/>
          <w:szCs w:val="22"/>
        </w:rPr>
        <w:t>,00 sati.</w:t>
      </w:r>
    </w:p>
    <w:p w:rsidR="00DA7B1D" w:rsidRPr="000B1A4B" w:rsidRDefault="00DA7B1D" w:rsidP="00625EF7">
      <w:pPr>
        <w:jc w:val="both"/>
        <w:rPr>
          <w:rFonts w:ascii="Arial" w:hAnsi="Arial" w:cs="Arial"/>
          <w:sz w:val="22"/>
          <w:szCs w:val="22"/>
        </w:rPr>
      </w:pPr>
    </w:p>
    <w:p w:rsidR="00DA7B1D" w:rsidRPr="000B1A4B" w:rsidRDefault="00DA7B1D" w:rsidP="00625EF7">
      <w:pPr>
        <w:numPr>
          <w:ilvl w:val="1"/>
          <w:numId w:val="20"/>
        </w:numPr>
        <w:ind w:left="0" w:firstLine="0"/>
        <w:jc w:val="both"/>
        <w:rPr>
          <w:rFonts w:ascii="Arial" w:eastAsiaTheme="minorHAnsi" w:hAnsi="Arial" w:cs="Arial"/>
          <w:sz w:val="22"/>
          <w:szCs w:val="22"/>
          <w:lang w:eastAsia="en-US"/>
        </w:rPr>
      </w:pPr>
      <w:r w:rsidRPr="000B1A4B">
        <w:rPr>
          <w:rFonts w:ascii="Arial" w:hAnsi="Arial" w:cs="Arial"/>
          <w:sz w:val="22"/>
          <w:szCs w:val="22"/>
        </w:rPr>
        <w:t>Ponuđači mogu izmijeniti ili dopuniti svoje ponude samo prije isteka roka za dostavljanje ponuda. Izmjena i dopuna ponude se dostavlja na isti način kao i osnovna ponuda, sa obaveznom naznakom da se radi o izmjeni ili dopuni ponude. Ponuđač može u istom roku odustati od svoje ponude, dostavljanjem ugovornom organu pisane izjave. Pisana izjava se dostavlja na isti način kao i ponuda sa naznakom da se radi o odustajanju od ponude.</w:t>
      </w:r>
      <w:r w:rsidR="00A4000D" w:rsidRPr="000B1A4B">
        <w:rPr>
          <w:rFonts w:ascii="Arial" w:hAnsi="Arial" w:cs="Arial"/>
          <w:sz w:val="22"/>
          <w:szCs w:val="22"/>
        </w:rPr>
        <w:t xml:space="preserve"> </w:t>
      </w:r>
      <w:r w:rsidRPr="000B1A4B">
        <w:rPr>
          <w:rFonts w:ascii="Arial" w:hAnsi="Arial" w:cs="Arial"/>
          <w:sz w:val="22"/>
          <w:szCs w:val="22"/>
        </w:rPr>
        <w:t>U tom slučaju ponuda će biti vraćena ponuđaču neotvorena.</w:t>
      </w:r>
      <w:r w:rsidR="004C7DA9" w:rsidRPr="000B1A4B">
        <w:rPr>
          <w:rFonts w:ascii="Arial" w:hAnsi="Arial" w:cs="Arial"/>
          <w:sz w:val="22"/>
          <w:szCs w:val="22"/>
        </w:rPr>
        <w:t xml:space="preserve"> </w:t>
      </w:r>
      <w:r w:rsidR="006C2A66" w:rsidRPr="000B1A4B">
        <w:rPr>
          <w:rFonts w:ascii="Arial" w:eastAsiaTheme="minorHAnsi" w:hAnsi="Arial" w:cs="Arial"/>
          <w:sz w:val="22"/>
          <w:szCs w:val="22"/>
          <w:lang w:eastAsia="en-US"/>
        </w:rPr>
        <w:t>Ponuda se ne može mijenjati, dopunjavati, niti povući nakon isteka roka za prijem ponuda.</w:t>
      </w:r>
    </w:p>
    <w:p w:rsidR="00950373" w:rsidRPr="000B1A4B" w:rsidRDefault="00950373" w:rsidP="00625EF7">
      <w:pPr>
        <w:jc w:val="both"/>
        <w:rPr>
          <w:rFonts w:ascii="Arial" w:eastAsiaTheme="minorHAnsi" w:hAnsi="Arial" w:cs="Arial"/>
          <w:sz w:val="22"/>
          <w:szCs w:val="22"/>
          <w:lang w:eastAsia="en-US"/>
        </w:rPr>
      </w:pPr>
      <w:r w:rsidRPr="000B1A4B">
        <w:rPr>
          <w:rFonts w:ascii="Arial" w:eastAsiaTheme="minorHAnsi" w:hAnsi="Arial" w:cs="Arial"/>
          <w:sz w:val="22"/>
          <w:szCs w:val="22"/>
          <w:lang w:eastAsia="en-US"/>
        </w:rPr>
        <w:t>Ponuđači koji dostavljaju ponude koje sadrže određene podatke koji su povjerljivi, dužni su uz navođenje povjerljivih podataka navesti i pravni osnov po kom se ti podaci smatraju povjerljivim. Podaci koji se ni u kom slučaju ne mogu smatrati povjerljivim su:</w:t>
      </w:r>
    </w:p>
    <w:p w:rsidR="00950373" w:rsidRPr="000B1A4B" w:rsidRDefault="00950373" w:rsidP="00625EF7">
      <w:pPr>
        <w:pStyle w:val="ListParagraph"/>
        <w:numPr>
          <w:ilvl w:val="0"/>
          <w:numId w:val="11"/>
        </w:numPr>
        <w:spacing w:after="0" w:line="240" w:lineRule="auto"/>
        <w:jc w:val="both"/>
        <w:rPr>
          <w:rFonts w:ascii="Arial" w:eastAsiaTheme="minorHAnsi" w:hAnsi="Arial" w:cs="Arial"/>
        </w:rPr>
      </w:pPr>
      <w:r w:rsidRPr="000B1A4B">
        <w:rPr>
          <w:rFonts w:ascii="Arial" w:eastAsiaTheme="minorHAnsi" w:hAnsi="Arial" w:cs="Arial"/>
        </w:rPr>
        <w:t>ukupne i pojedinačne cijene u ponudi,</w:t>
      </w:r>
    </w:p>
    <w:p w:rsidR="004C7DA9" w:rsidRPr="000B1A4B" w:rsidRDefault="004C7DA9" w:rsidP="00625EF7">
      <w:pPr>
        <w:pStyle w:val="ListParagraph"/>
        <w:numPr>
          <w:ilvl w:val="0"/>
          <w:numId w:val="11"/>
        </w:numPr>
        <w:spacing w:after="0" w:line="240" w:lineRule="auto"/>
        <w:jc w:val="both"/>
        <w:rPr>
          <w:rFonts w:ascii="Arial" w:eastAsiaTheme="minorHAnsi" w:hAnsi="Arial" w:cs="Arial"/>
        </w:rPr>
      </w:pPr>
      <w:r w:rsidRPr="000B1A4B">
        <w:rPr>
          <w:rFonts w:ascii="Arial" w:eastAsiaTheme="minorHAnsi" w:hAnsi="Arial" w:cs="Arial"/>
        </w:rPr>
        <w:t>predmet nabavke, odnosno ponuđena roba, usluga ili rad,</w:t>
      </w:r>
    </w:p>
    <w:p w:rsidR="00950373" w:rsidRPr="000B1A4B" w:rsidRDefault="004C7DA9" w:rsidP="00625EF7">
      <w:pPr>
        <w:pStyle w:val="ListParagraph"/>
        <w:numPr>
          <w:ilvl w:val="0"/>
          <w:numId w:val="11"/>
        </w:numPr>
        <w:spacing w:after="0" w:line="240" w:lineRule="auto"/>
        <w:jc w:val="both"/>
        <w:rPr>
          <w:rFonts w:ascii="Arial" w:eastAsiaTheme="minorHAnsi" w:hAnsi="Arial" w:cs="Arial"/>
        </w:rPr>
      </w:pPr>
      <w:r w:rsidRPr="000B1A4B">
        <w:rPr>
          <w:rFonts w:ascii="Arial" w:eastAsiaTheme="minorHAnsi" w:hAnsi="Arial" w:cs="Arial"/>
        </w:rPr>
        <w:t xml:space="preserve">dokazi o ličnoj situaciji ponuđača (u smislu odredbi 45.-51. Zakona) </w:t>
      </w:r>
    </w:p>
    <w:p w:rsidR="00A4000D" w:rsidRPr="000B1A4B" w:rsidRDefault="00A4000D" w:rsidP="00A4000D">
      <w:pPr>
        <w:pStyle w:val="ListParagraph"/>
        <w:spacing w:after="0" w:line="240" w:lineRule="auto"/>
        <w:jc w:val="both"/>
        <w:rPr>
          <w:rFonts w:ascii="Arial" w:eastAsiaTheme="minorHAnsi" w:hAnsi="Arial" w:cs="Arial"/>
        </w:rPr>
      </w:pPr>
    </w:p>
    <w:p w:rsidR="00885E56" w:rsidRPr="00F47BA0" w:rsidRDefault="0083422C" w:rsidP="00885E56">
      <w:pPr>
        <w:numPr>
          <w:ilvl w:val="1"/>
          <w:numId w:val="20"/>
        </w:numPr>
        <w:jc w:val="both"/>
        <w:rPr>
          <w:rFonts w:ascii="Arial" w:hAnsi="Arial" w:cs="Arial"/>
          <w:sz w:val="22"/>
          <w:szCs w:val="22"/>
        </w:rPr>
      </w:pPr>
      <w:r w:rsidRPr="00F47BA0">
        <w:rPr>
          <w:rFonts w:ascii="Arial" w:hAnsi="Arial" w:cs="Arial"/>
          <w:sz w:val="22"/>
          <w:szCs w:val="22"/>
        </w:rPr>
        <w:t xml:space="preserve"> </w:t>
      </w:r>
      <w:r w:rsidR="00DA7B1D" w:rsidRPr="00F47BA0">
        <w:rPr>
          <w:rFonts w:ascii="Arial" w:hAnsi="Arial" w:cs="Arial"/>
          <w:sz w:val="22"/>
          <w:szCs w:val="22"/>
        </w:rPr>
        <w:t>Nije dozvoljeno dostavljanje alternativnih ponuda.</w:t>
      </w:r>
    </w:p>
    <w:p w:rsidR="00A4000D" w:rsidRPr="000B1A4B" w:rsidRDefault="00A4000D" w:rsidP="00625EF7">
      <w:pPr>
        <w:jc w:val="both"/>
        <w:rPr>
          <w:rFonts w:ascii="Arial" w:hAnsi="Arial" w:cs="Arial"/>
          <w:sz w:val="22"/>
          <w:szCs w:val="22"/>
        </w:rPr>
      </w:pPr>
    </w:p>
    <w:p w:rsidR="00DA7B1D" w:rsidRPr="000B1A4B" w:rsidRDefault="00DA7B1D" w:rsidP="00A4000D">
      <w:pPr>
        <w:numPr>
          <w:ilvl w:val="0"/>
          <w:numId w:val="20"/>
        </w:numPr>
        <w:jc w:val="both"/>
        <w:rPr>
          <w:rFonts w:ascii="Arial" w:hAnsi="Arial" w:cs="Arial"/>
          <w:b/>
          <w:sz w:val="22"/>
          <w:szCs w:val="22"/>
        </w:rPr>
      </w:pPr>
      <w:r w:rsidRPr="000B1A4B">
        <w:rPr>
          <w:rFonts w:ascii="Arial" w:hAnsi="Arial" w:cs="Arial"/>
          <w:b/>
          <w:sz w:val="22"/>
          <w:szCs w:val="22"/>
        </w:rPr>
        <w:t>ROK VAŽENJA PONUDE</w:t>
      </w:r>
    </w:p>
    <w:p w:rsidR="00DA7B1D" w:rsidRPr="000B1A4B" w:rsidRDefault="00DA7B1D" w:rsidP="00625EF7">
      <w:pPr>
        <w:jc w:val="both"/>
        <w:rPr>
          <w:rFonts w:ascii="Arial" w:hAnsi="Arial" w:cs="Arial"/>
          <w:b/>
          <w:sz w:val="22"/>
          <w:szCs w:val="22"/>
        </w:rPr>
      </w:pPr>
    </w:p>
    <w:p w:rsidR="00DA7B1D" w:rsidRPr="000B1A4B" w:rsidRDefault="00DA7B1D" w:rsidP="00625EF7">
      <w:pPr>
        <w:jc w:val="both"/>
        <w:rPr>
          <w:rFonts w:ascii="Arial" w:hAnsi="Arial" w:cs="Arial"/>
          <w:sz w:val="22"/>
          <w:szCs w:val="22"/>
        </w:rPr>
      </w:pPr>
      <w:r w:rsidRPr="000B1A4B">
        <w:rPr>
          <w:rFonts w:ascii="Arial" w:hAnsi="Arial" w:cs="Arial"/>
          <w:sz w:val="22"/>
          <w:szCs w:val="22"/>
        </w:rPr>
        <w:t>Ponude mogu važiti minimalno 90 dana od momenta isteka roka za dostavljanje ponuda.</w:t>
      </w:r>
    </w:p>
    <w:p w:rsidR="00A4000D" w:rsidRPr="000B1A4B" w:rsidRDefault="00A4000D" w:rsidP="00625EF7">
      <w:pPr>
        <w:jc w:val="both"/>
        <w:rPr>
          <w:rFonts w:ascii="Arial" w:hAnsi="Arial" w:cs="Arial"/>
          <w:sz w:val="22"/>
          <w:szCs w:val="22"/>
        </w:rPr>
      </w:pPr>
    </w:p>
    <w:p w:rsidR="00DA7B1D" w:rsidRPr="000B1A4B" w:rsidRDefault="00DA7B1D" w:rsidP="00A4000D">
      <w:pPr>
        <w:numPr>
          <w:ilvl w:val="0"/>
          <w:numId w:val="20"/>
        </w:numPr>
        <w:jc w:val="both"/>
        <w:rPr>
          <w:rFonts w:ascii="Arial" w:hAnsi="Arial" w:cs="Arial"/>
          <w:b/>
          <w:sz w:val="22"/>
          <w:szCs w:val="22"/>
        </w:rPr>
      </w:pPr>
      <w:r w:rsidRPr="000B1A4B">
        <w:rPr>
          <w:rFonts w:ascii="Arial" w:hAnsi="Arial" w:cs="Arial"/>
          <w:b/>
          <w:sz w:val="22"/>
          <w:szCs w:val="22"/>
        </w:rPr>
        <w:t>ROK ZA DOSTAVLJANJE PONUDA</w:t>
      </w:r>
    </w:p>
    <w:p w:rsidR="00DA7B1D" w:rsidRPr="000B1A4B" w:rsidRDefault="00DA7B1D" w:rsidP="00625EF7">
      <w:pPr>
        <w:jc w:val="both"/>
        <w:rPr>
          <w:rFonts w:ascii="Arial" w:hAnsi="Arial" w:cs="Arial"/>
          <w:sz w:val="22"/>
          <w:szCs w:val="22"/>
        </w:rPr>
      </w:pPr>
    </w:p>
    <w:p w:rsidR="00DA7B1D" w:rsidRPr="000B1A4B" w:rsidRDefault="00DA7B1D" w:rsidP="00625EF7">
      <w:pPr>
        <w:jc w:val="both"/>
        <w:rPr>
          <w:rFonts w:ascii="Arial" w:hAnsi="Arial" w:cs="Arial"/>
          <w:sz w:val="22"/>
          <w:szCs w:val="22"/>
        </w:rPr>
      </w:pPr>
      <w:r w:rsidRPr="000B1A4B">
        <w:rPr>
          <w:rFonts w:ascii="Arial" w:hAnsi="Arial" w:cs="Arial"/>
          <w:sz w:val="22"/>
          <w:szCs w:val="22"/>
        </w:rPr>
        <w:t>Ponude se dostavljaju na način definisan u tački 5.3. ove tenderske dokumentacije.</w:t>
      </w:r>
    </w:p>
    <w:p w:rsidR="00DA7B1D" w:rsidRPr="000B1A4B" w:rsidRDefault="00DA7B1D" w:rsidP="00625EF7">
      <w:pPr>
        <w:jc w:val="both"/>
        <w:rPr>
          <w:rFonts w:ascii="Arial" w:hAnsi="Arial" w:cs="Arial"/>
          <w:sz w:val="22"/>
          <w:szCs w:val="22"/>
        </w:rPr>
      </w:pPr>
      <w:r w:rsidRPr="000B1A4B">
        <w:rPr>
          <w:rFonts w:ascii="Arial" w:hAnsi="Arial" w:cs="Arial"/>
          <w:sz w:val="22"/>
          <w:szCs w:val="22"/>
        </w:rPr>
        <w:t xml:space="preserve">Ugovorni organ: JU Centar za djecu i odrasle osobe s posebnim potrebama </w:t>
      </w:r>
      <w:r w:rsidR="00C62DCA" w:rsidRPr="000B1A4B">
        <w:rPr>
          <w:rFonts w:ascii="Arial" w:hAnsi="Arial" w:cs="Arial"/>
          <w:sz w:val="22"/>
          <w:szCs w:val="22"/>
        </w:rPr>
        <w:t>ZDK</w:t>
      </w:r>
    </w:p>
    <w:p w:rsidR="00DA7B1D" w:rsidRPr="000B1A4B" w:rsidRDefault="00DA7B1D" w:rsidP="00625EF7">
      <w:pPr>
        <w:jc w:val="both"/>
        <w:rPr>
          <w:rFonts w:ascii="Arial" w:hAnsi="Arial" w:cs="Arial"/>
          <w:sz w:val="22"/>
          <w:szCs w:val="22"/>
        </w:rPr>
      </w:pPr>
      <w:r w:rsidRPr="000B1A4B">
        <w:rPr>
          <w:rFonts w:ascii="Arial" w:hAnsi="Arial" w:cs="Arial"/>
          <w:sz w:val="22"/>
          <w:szCs w:val="22"/>
        </w:rPr>
        <w:t>Ulica i broj: Saliha Cakana Mulalića br.5</w:t>
      </w:r>
    </w:p>
    <w:p w:rsidR="00DA7B1D" w:rsidRPr="000B1A4B" w:rsidRDefault="00DA7B1D" w:rsidP="00625EF7">
      <w:pPr>
        <w:jc w:val="both"/>
        <w:rPr>
          <w:rFonts w:ascii="Arial" w:hAnsi="Arial" w:cs="Arial"/>
          <w:sz w:val="22"/>
          <w:szCs w:val="22"/>
        </w:rPr>
      </w:pPr>
      <w:r w:rsidRPr="000B1A4B">
        <w:rPr>
          <w:rFonts w:ascii="Arial" w:hAnsi="Arial" w:cs="Arial"/>
          <w:sz w:val="22"/>
          <w:szCs w:val="22"/>
        </w:rPr>
        <w:t>Datum:</w:t>
      </w:r>
      <w:r w:rsidR="00E66E02" w:rsidRPr="000B1A4B">
        <w:rPr>
          <w:rFonts w:ascii="Arial" w:hAnsi="Arial" w:cs="Arial"/>
          <w:sz w:val="22"/>
          <w:szCs w:val="22"/>
        </w:rPr>
        <w:t xml:space="preserve"> </w:t>
      </w:r>
      <w:r w:rsidR="00B55199">
        <w:rPr>
          <w:rFonts w:ascii="Arial" w:hAnsi="Arial" w:cs="Arial"/>
          <w:sz w:val="22"/>
          <w:szCs w:val="22"/>
        </w:rPr>
        <w:t>16.10</w:t>
      </w:r>
      <w:r w:rsidR="00FB3BB9" w:rsidRPr="000B1A4B">
        <w:rPr>
          <w:rFonts w:ascii="Arial" w:hAnsi="Arial" w:cs="Arial"/>
          <w:sz w:val="22"/>
          <w:szCs w:val="22"/>
        </w:rPr>
        <w:t>.201</w:t>
      </w:r>
      <w:r w:rsidR="00E66E02" w:rsidRPr="000B1A4B">
        <w:rPr>
          <w:rFonts w:ascii="Arial" w:hAnsi="Arial" w:cs="Arial"/>
          <w:sz w:val="22"/>
          <w:szCs w:val="22"/>
        </w:rPr>
        <w:t>7</w:t>
      </w:r>
      <w:r w:rsidRPr="000B1A4B">
        <w:rPr>
          <w:rFonts w:ascii="Arial" w:hAnsi="Arial" w:cs="Arial"/>
          <w:sz w:val="22"/>
          <w:szCs w:val="22"/>
        </w:rPr>
        <w:t>.</w:t>
      </w:r>
      <w:r w:rsidR="00FB3BB9" w:rsidRPr="000B1A4B">
        <w:rPr>
          <w:rFonts w:ascii="Arial" w:hAnsi="Arial" w:cs="Arial"/>
          <w:sz w:val="22"/>
          <w:szCs w:val="22"/>
        </w:rPr>
        <w:t>godine</w:t>
      </w:r>
    </w:p>
    <w:p w:rsidR="00DA7B1D" w:rsidRPr="000B1A4B" w:rsidRDefault="00DA7B1D" w:rsidP="00625EF7">
      <w:pPr>
        <w:jc w:val="both"/>
        <w:rPr>
          <w:rFonts w:ascii="Arial" w:hAnsi="Arial" w:cs="Arial"/>
          <w:sz w:val="22"/>
          <w:szCs w:val="22"/>
        </w:rPr>
      </w:pPr>
      <w:r w:rsidRPr="000B1A4B">
        <w:rPr>
          <w:rFonts w:ascii="Arial" w:hAnsi="Arial" w:cs="Arial"/>
          <w:sz w:val="22"/>
          <w:szCs w:val="22"/>
        </w:rPr>
        <w:t>Vrije</w:t>
      </w:r>
      <w:r w:rsidR="00FB3BB9" w:rsidRPr="000B1A4B">
        <w:rPr>
          <w:rFonts w:ascii="Arial" w:hAnsi="Arial" w:cs="Arial"/>
          <w:sz w:val="22"/>
          <w:szCs w:val="22"/>
        </w:rPr>
        <w:t>me do kada se primaju ponude: 10,00 sati.</w:t>
      </w:r>
    </w:p>
    <w:p w:rsidR="00DA7B1D" w:rsidRPr="000B1A4B" w:rsidRDefault="00DA7B1D" w:rsidP="00625EF7">
      <w:pPr>
        <w:jc w:val="both"/>
        <w:rPr>
          <w:rFonts w:ascii="Arial" w:hAnsi="Arial" w:cs="Arial"/>
          <w:sz w:val="22"/>
          <w:szCs w:val="22"/>
        </w:rPr>
      </w:pPr>
    </w:p>
    <w:p w:rsidR="00DA7B1D" w:rsidRDefault="00DA7B1D" w:rsidP="00625EF7">
      <w:pPr>
        <w:jc w:val="both"/>
        <w:rPr>
          <w:rFonts w:ascii="Arial" w:hAnsi="Arial" w:cs="Arial"/>
          <w:sz w:val="22"/>
          <w:szCs w:val="22"/>
        </w:rPr>
      </w:pPr>
      <w:r w:rsidRPr="000B1A4B">
        <w:rPr>
          <w:rFonts w:ascii="Arial" w:hAnsi="Arial" w:cs="Arial"/>
          <w:sz w:val="22"/>
          <w:szCs w:val="22"/>
        </w:rPr>
        <w:t>Ponude zaprimljene nakon isteka roka za prijem pon</w:t>
      </w:r>
      <w:r w:rsidR="00C62DCA" w:rsidRPr="000B1A4B">
        <w:rPr>
          <w:rFonts w:ascii="Arial" w:hAnsi="Arial" w:cs="Arial"/>
          <w:sz w:val="22"/>
          <w:szCs w:val="22"/>
        </w:rPr>
        <w:t>u</w:t>
      </w:r>
      <w:r w:rsidRPr="000B1A4B">
        <w:rPr>
          <w:rFonts w:ascii="Arial" w:hAnsi="Arial" w:cs="Arial"/>
          <w:sz w:val="22"/>
          <w:szCs w:val="22"/>
        </w:rPr>
        <w:t>da se vraćaju neotvorene ponuđačima.</w:t>
      </w:r>
      <w:r w:rsidR="00E66E02" w:rsidRPr="000B1A4B">
        <w:rPr>
          <w:rFonts w:ascii="Arial" w:hAnsi="Arial" w:cs="Arial"/>
          <w:sz w:val="22"/>
          <w:szCs w:val="22"/>
        </w:rPr>
        <w:t xml:space="preserve"> </w:t>
      </w:r>
      <w:r w:rsidR="00015057">
        <w:rPr>
          <w:rFonts w:ascii="Arial" w:hAnsi="Arial" w:cs="Arial"/>
          <w:sz w:val="22"/>
          <w:szCs w:val="22"/>
        </w:rPr>
        <w:t xml:space="preserve"> </w:t>
      </w:r>
      <w:r w:rsidRPr="000B1A4B">
        <w:rPr>
          <w:rFonts w:ascii="Arial" w:hAnsi="Arial" w:cs="Arial"/>
          <w:sz w:val="22"/>
          <w:szCs w:val="22"/>
        </w:rPr>
        <w:t>Ponuđači koji ponude dostavljaju poštom preuzimaju rizik ukoliko ponude ne stignu do krajnjeg roka utvrđenog tenderskom dokumentacijom.</w:t>
      </w:r>
    </w:p>
    <w:p w:rsidR="00F47BA0" w:rsidRDefault="00F47BA0" w:rsidP="00625EF7">
      <w:pPr>
        <w:jc w:val="both"/>
        <w:rPr>
          <w:rFonts w:ascii="Arial" w:hAnsi="Arial" w:cs="Arial"/>
          <w:sz w:val="22"/>
          <w:szCs w:val="22"/>
        </w:rPr>
      </w:pPr>
    </w:p>
    <w:p w:rsidR="00F47BA0" w:rsidRPr="000B1A4B" w:rsidRDefault="00F47BA0" w:rsidP="00625EF7">
      <w:pPr>
        <w:jc w:val="both"/>
        <w:rPr>
          <w:rFonts w:ascii="Arial" w:hAnsi="Arial" w:cs="Arial"/>
          <w:sz w:val="22"/>
          <w:szCs w:val="22"/>
        </w:rPr>
      </w:pPr>
    </w:p>
    <w:p w:rsidR="00A4000D" w:rsidRPr="000B1A4B" w:rsidRDefault="00A4000D" w:rsidP="00625EF7">
      <w:pPr>
        <w:jc w:val="both"/>
        <w:rPr>
          <w:rFonts w:ascii="Arial" w:hAnsi="Arial" w:cs="Arial"/>
          <w:sz w:val="22"/>
          <w:szCs w:val="22"/>
        </w:rPr>
      </w:pPr>
    </w:p>
    <w:p w:rsidR="00DA7B1D" w:rsidRPr="000B1A4B" w:rsidRDefault="00DA7B1D" w:rsidP="00A4000D">
      <w:pPr>
        <w:numPr>
          <w:ilvl w:val="0"/>
          <w:numId w:val="20"/>
        </w:numPr>
        <w:jc w:val="both"/>
        <w:rPr>
          <w:rFonts w:ascii="Arial" w:hAnsi="Arial" w:cs="Arial"/>
          <w:b/>
          <w:sz w:val="22"/>
          <w:szCs w:val="22"/>
        </w:rPr>
      </w:pPr>
      <w:r w:rsidRPr="000B1A4B">
        <w:rPr>
          <w:rFonts w:ascii="Arial" w:hAnsi="Arial" w:cs="Arial"/>
          <w:b/>
          <w:sz w:val="22"/>
          <w:szCs w:val="22"/>
        </w:rPr>
        <w:lastRenderedPageBreak/>
        <w:t>ROK I MJESTO ZA JAVNO OTVARANJE PONUDA</w:t>
      </w:r>
    </w:p>
    <w:p w:rsidR="00DA7B1D" w:rsidRPr="000B1A4B" w:rsidRDefault="00DA7B1D" w:rsidP="00625EF7">
      <w:pPr>
        <w:jc w:val="both"/>
        <w:rPr>
          <w:rFonts w:ascii="Arial" w:hAnsi="Arial" w:cs="Arial"/>
          <w:b/>
          <w:sz w:val="22"/>
          <w:szCs w:val="22"/>
        </w:rPr>
      </w:pPr>
    </w:p>
    <w:p w:rsidR="00DA7B1D" w:rsidRPr="000B1A4B" w:rsidRDefault="00DA7B1D" w:rsidP="00625EF7">
      <w:pPr>
        <w:jc w:val="both"/>
        <w:rPr>
          <w:rFonts w:ascii="Arial" w:hAnsi="Arial" w:cs="Arial"/>
          <w:sz w:val="22"/>
          <w:szCs w:val="22"/>
        </w:rPr>
      </w:pPr>
      <w:r w:rsidRPr="000B1A4B">
        <w:rPr>
          <w:rFonts w:ascii="Arial" w:hAnsi="Arial" w:cs="Arial"/>
          <w:sz w:val="22"/>
          <w:szCs w:val="22"/>
        </w:rPr>
        <w:t>Ugovorni organ: JU Centar za djecu i odrasle osobe s posebnim potrebama Zenica</w:t>
      </w:r>
    </w:p>
    <w:p w:rsidR="00DA7B1D" w:rsidRPr="000B1A4B" w:rsidRDefault="00DA7B1D" w:rsidP="00625EF7">
      <w:pPr>
        <w:jc w:val="both"/>
        <w:rPr>
          <w:rFonts w:ascii="Arial" w:hAnsi="Arial" w:cs="Arial"/>
          <w:sz w:val="22"/>
          <w:szCs w:val="22"/>
        </w:rPr>
      </w:pPr>
      <w:r w:rsidRPr="000B1A4B">
        <w:rPr>
          <w:rFonts w:ascii="Arial" w:hAnsi="Arial" w:cs="Arial"/>
          <w:sz w:val="22"/>
          <w:szCs w:val="22"/>
        </w:rPr>
        <w:t>Ulica i broj: Saliha Cakana Mulalića br.5</w:t>
      </w:r>
    </w:p>
    <w:p w:rsidR="00DA7B1D" w:rsidRPr="000B1A4B" w:rsidRDefault="00DA7B1D" w:rsidP="00625EF7">
      <w:pPr>
        <w:jc w:val="both"/>
        <w:rPr>
          <w:rFonts w:ascii="Arial" w:hAnsi="Arial" w:cs="Arial"/>
          <w:sz w:val="22"/>
          <w:szCs w:val="22"/>
        </w:rPr>
      </w:pPr>
      <w:r w:rsidRPr="000B1A4B">
        <w:rPr>
          <w:rFonts w:ascii="Arial" w:hAnsi="Arial" w:cs="Arial"/>
          <w:sz w:val="22"/>
          <w:szCs w:val="22"/>
        </w:rPr>
        <w:t xml:space="preserve">Datum: </w:t>
      </w:r>
      <w:r w:rsidR="00B55199">
        <w:rPr>
          <w:rFonts w:ascii="Arial" w:hAnsi="Arial" w:cs="Arial"/>
          <w:sz w:val="22"/>
          <w:szCs w:val="22"/>
        </w:rPr>
        <w:t>16.10</w:t>
      </w:r>
      <w:r w:rsidR="00FB3BB9" w:rsidRPr="000B1A4B">
        <w:rPr>
          <w:rFonts w:ascii="Arial" w:hAnsi="Arial" w:cs="Arial"/>
          <w:sz w:val="22"/>
          <w:szCs w:val="22"/>
        </w:rPr>
        <w:t>.201</w:t>
      </w:r>
      <w:r w:rsidR="00E66E02" w:rsidRPr="000B1A4B">
        <w:rPr>
          <w:rFonts w:ascii="Arial" w:hAnsi="Arial" w:cs="Arial"/>
          <w:sz w:val="22"/>
          <w:szCs w:val="22"/>
        </w:rPr>
        <w:t>7</w:t>
      </w:r>
      <w:r w:rsidRPr="000B1A4B">
        <w:rPr>
          <w:rFonts w:ascii="Arial" w:hAnsi="Arial" w:cs="Arial"/>
          <w:sz w:val="22"/>
          <w:szCs w:val="22"/>
        </w:rPr>
        <w:t>. godine</w:t>
      </w:r>
    </w:p>
    <w:p w:rsidR="00DA7B1D" w:rsidRPr="000B1A4B" w:rsidRDefault="00DA7B1D" w:rsidP="00625EF7">
      <w:pPr>
        <w:jc w:val="both"/>
        <w:rPr>
          <w:rFonts w:ascii="Arial" w:hAnsi="Arial" w:cs="Arial"/>
          <w:sz w:val="22"/>
          <w:szCs w:val="22"/>
        </w:rPr>
      </w:pPr>
      <w:r w:rsidRPr="000B1A4B">
        <w:rPr>
          <w:rFonts w:ascii="Arial" w:hAnsi="Arial" w:cs="Arial"/>
          <w:sz w:val="22"/>
          <w:szCs w:val="22"/>
        </w:rPr>
        <w:t>Vrijeme otvaranja ponuda pristiglih do kr</w:t>
      </w:r>
      <w:r w:rsidR="00FB3BB9" w:rsidRPr="000B1A4B">
        <w:rPr>
          <w:rFonts w:ascii="Arial" w:hAnsi="Arial" w:cs="Arial"/>
          <w:sz w:val="22"/>
          <w:szCs w:val="22"/>
        </w:rPr>
        <w:t>ajnjeg roka za prijem ponuda: 14,00 sati.</w:t>
      </w:r>
    </w:p>
    <w:p w:rsidR="00DA7B1D" w:rsidRPr="000B1A4B" w:rsidRDefault="00DA7B1D" w:rsidP="00625EF7">
      <w:pPr>
        <w:jc w:val="both"/>
        <w:rPr>
          <w:rFonts w:ascii="Arial" w:hAnsi="Arial" w:cs="Arial"/>
          <w:sz w:val="22"/>
          <w:szCs w:val="22"/>
        </w:rPr>
      </w:pPr>
    </w:p>
    <w:p w:rsidR="00DA7B1D" w:rsidRPr="000B1A4B" w:rsidRDefault="00A810B7" w:rsidP="00625EF7">
      <w:pPr>
        <w:jc w:val="both"/>
        <w:rPr>
          <w:rFonts w:ascii="Arial" w:hAnsi="Arial" w:cs="Arial"/>
          <w:sz w:val="22"/>
          <w:szCs w:val="22"/>
        </w:rPr>
      </w:pPr>
      <w:r w:rsidRPr="000B1A4B">
        <w:rPr>
          <w:rFonts w:ascii="Arial" w:hAnsi="Arial" w:cs="Arial"/>
          <w:sz w:val="22"/>
          <w:szCs w:val="22"/>
        </w:rPr>
        <w:t>Predstavnik po</w:t>
      </w:r>
      <w:r w:rsidR="00DA7B1D" w:rsidRPr="000B1A4B">
        <w:rPr>
          <w:rFonts w:ascii="Arial" w:hAnsi="Arial" w:cs="Arial"/>
          <w:sz w:val="22"/>
          <w:szCs w:val="22"/>
        </w:rPr>
        <w:t>nuđača koji želi zvanično učestvovati na otvaranju ponuda treba prije otvaranja ponuda Komisiji dostaviti punomoć za učešće na javnom otvaranju u ime privrednog subjekta</w:t>
      </w:r>
      <w:r w:rsidR="00764545" w:rsidRPr="000B1A4B">
        <w:rPr>
          <w:rFonts w:ascii="Arial" w:hAnsi="Arial" w:cs="Arial"/>
          <w:sz w:val="22"/>
          <w:szCs w:val="22"/>
        </w:rPr>
        <w:t xml:space="preserve"> </w:t>
      </w:r>
      <w:r w:rsidR="00DA7B1D" w:rsidRPr="000B1A4B">
        <w:rPr>
          <w:rFonts w:ascii="Arial" w:hAnsi="Arial" w:cs="Arial"/>
          <w:sz w:val="22"/>
          <w:szCs w:val="22"/>
        </w:rPr>
        <w:t>-</w:t>
      </w:r>
      <w:r w:rsidR="00764545" w:rsidRPr="000B1A4B">
        <w:rPr>
          <w:rFonts w:ascii="Arial" w:hAnsi="Arial" w:cs="Arial"/>
          <w:sz w:val="22"/>
          <w:szCs w:val="22"/>
        </w:rPr>
        <w:t xml:space="preserve"> </w:t>
      </w:r>
      <w:r w:rsidR="00DA7B1D" w:rsidRPr="000B1A4B">
        <w:rPr>
          <w:rFonts w:ascii="Arial" w:hAnsi="Arial" w:cs="Arial"/>
          <w:sz w:val="22"/>
          <w:szCs w:val="22"/>
        </w:rPr>
        <w:t>ponuđača. Ukoliko nema zvanične punomoći predstavnik može kao i ostala zainteresovana lica prisustvovati javnom otvaranju ali bez prava potpisa zapisnika ili preduzimanja bilo kakvih pravnih radnji u ime ponuđača.</w:t>
      </w:r>
    </w:p>
    <w:p w:rsidR="00D34E72" w:rsidRPr="000B1A4B" w:rsidRDefault="00D34E72" w:rsidP="00625EF7">
      <w:pPr>
        <w:jc w:val="both"/>
        <w:rPr>
          <w:rFonts w:ascii="Arial" w:hAnsi="Arial" w:cs="Arial"/>
          <w:sz w:val="22"/>
          <w:szCs w:val="22"/>
        </w:rPr>
      </w:pPr>
    </w:p>
    <w:p w:rsidR="00DA7B1D" w:rsidRPr="000B1A4B" w:rsidRDefault="00DA7B1D" w:rsidP="00A4000D">
      <w:pPr>
        <w:numPr>
          <w:ilvl w:val="0"/>
          <w:numId w:val="20"/>
        </w:numPr>
        <w:jc w:val="both"/>
        <w:rPr>
          <w:rFonts w:ascii="Arial" w:hAnsi="Arial" w:cs="Arial"/>
          <w:b/>
          <w:sz w:val="22"/>
          <w:szCs w:val="22"/>
        </w:rPr>
      </w:pPr>
      <w:r w:rsidRPr="000B1A4B">
        <w:rPr>
          <w:rFonts w:ascii="Arial" w:hAnsi="Arial" w:cs="Arial"/>
          <w:b/>
          <w:sz w:val="22"/>
          <w:szCs w:val="22"/>
        </w:rPr>
        <w:t>KRITERIJ DODJELE UGOVORA, CIJENA I PREFERENCIJALNI TRETMAN DOMAĆEG</w:t>
      </w:r>
    </w:p>
    <w:p w:rsidR="00A4000D" w:rsidRPr="000B1A4B" w:rsidRDefault="00A4000D" w:rsidP="00A4000D">
      <w:pPr>
        <w:ind w:left="390"/>
        <w:jc w:val="both"/>
        <w:rPr>
          <w:rFonts w:ascii="Arial" w:hAnsi="Arial" w:cs="Arial"/>
          <w:b/>
          <w:sz w:val="22"/>
          <w:szCs w:val="22"/>
        </w:rPr>
      </w:pPr>
    </w:p>
    <w:p w:rsidR="00DA7B1D" w:rsidRPr="000B1A4B" w:rsidRDefault="00DA7B1D" w:rsidP="00625EF7">
      <w:pPr>
        <w:jc w:val="both"/>
        <w:rPr>
          <w:rFonts w:ascii="Arial" w:hAnsi="Arial" w:cs="Arial"/>
          <w:b/>
          <w:sz w:val="22"/>
          <w:szCs w:val="22"/>
        </w:rPr>
      </w:pPr>
      <w:r w:rsidRPr="000B1A4B">
        <w:rPr>
          <w:rFonts w:ascii="Arial" w:hAnsi="Arial" w:cs="Arial"/>
          <w:sz w:val="22"/>
          <w:szCs w:val="22"/>
        </w:rPr>
        <w:t>9.1. Ugovor se dodjeljuje na osnovu kriterija</w:t>
      </w:r>
      <w:r w:rsidRPr="000B1A4B">
        <w:rPr>
          <w:rFonts w:ascii="Arial" w:hAnsi="Arial" w:cs="Arial"/>
          <w:b/>
          <w:sz w:val="22"/>
          <w:szCs w:val="22"/>
        </w:rPr>
        <w:t>: najniža cijena</w:t>
      </w:r>
      <w:r w:rsidR="00A4000D" w:rsidRPr="000B1A4B">
        <w:rPr>
          <w:rFonts w:ascii="Arial" w:hAnsi="Arial" w:cs="Arial"/>
          <w:b/>
          <w:sz w:val="22"/>
          <w:szCs w:val="22"/>
        </w:rPr>
        <w:t>.</w:t>
      </w:r>
    </w:p>
    <w:p w:rsidR="00DA7B1D" w:rsidRPr="000B1A4B" w:rsidRDefault="00DA7B1D" w:rsidP="00625EF7">
      <w:pPr>
        <w:jc w:val="both"/>
        <w:rPr>
          <w:rFonts w:ascii="Arial" w:hAnsi="Arial" w:cs="Arial"/>
          <w:b/>
          <w:sz w:val="22"/>
          <w:szCs w:val="22"/>
        </w:rPr>
      </w:pPr>
      <w:r w:rsidRPr="000B1A4B">
        <w:rPr>
          <w:rFonts w:ascii="Arial" w:hAnsi="Arial" w:cs="Arial"/>
          <w:sz w:val="22"/>
          <w:szCs w:val="22"/>
        </w:rPr>
        <w:t>Ugovor se dodjeljuje ponuđaču koji je ponudio najnižu cijenu. Ponuđači mogu ponuditi samo jednu cijenu i o cijeni se neće pregovarati.</w:t>
      </w:r>
      <w:r w:rsidR="00E05B68" w:rsidRPr="000B1A4B">
        <w:rPr>
          <w:rFonts w:ascii="Arial" w:hAnsi="Arial" w:cs="Arial"/>
          <w:sz w:val="22"/>
          <w:szCs w:val="22"/>
        </w:rPr>
        <w:t xml:space="preserve"> </w:t>
      </w:r>
      <w:r w:rsidR="00E05B68" w:rsidRPr="000B1A4B">
        <w:rPr>
          <w:rFonts w:ascii="Arial" w:hAnsi="Arial" w:cs="Arial"/>
          <w:b/>
          <w:sz w:val="22"/>
          <w:szCs w:val="22"/>
        </w:rPr>
        <w:t>Cijena ponude je nepromjenjiva.</w:t>
      </w:r>
    </w:p>
    <w:p w:rsidR="004B7ACB" w:rsidRPr="000B1A4B" w:rsidRDefault="00926E73" w:rsidP="00625EF7">
      <w:pPr>
        <w:jc w:val="both"/>
        <w:rPr>
          <w:rFonts w:ascii="Arial" w:hAnsi="Arial" w:cs="Arial"/>
          <w:sz w:val="22"/>
          <w:szCs w:val="22"/>
        </w:rPr>
      </w:pPr>
      <w:r w:rsidRPr="000B1A4B">
        <w:rPr>
          <w:rFonts w:ascii="Arial" w:hAnsi="Arial" w:cs="Arial"/>
          <w:sz w:val="22"/>
          <w:szCs w:val="22"/>
        </w:rPr>
        <w:t xml:space="preserve">Cijena ponude je izražena u KM. </w:t>
      </w:r>
      <w:r w:rsidR="004B7ACB" w:rsidRPr="000B1A4B">
        <w:rPr>
          <w:rFonts w:ascii="Arial" w:hAnsi="Arial" w:cs="Arial"/>
          <w:sz w:val="22"/>
          <w:szCs w:val="22"/>
        </w:rPr>
        <w:t>Cijena ponude piše se brojevima i slovima. U slučaju neslaganja iznosa upisanih brojčano i slovima, prednost se daje iznosu upisanom slovima. U cijenu ponude bez poreza na doda</w:t>
      </w:r>
      <w:r w:rsidR="00015057">
        <w:rPr>
          <w:rFonts w:ascii="Arial" w:hAnsi="Arial" w:cs="Arial"/>
          <w:sz w:val="22"/>
          <w:szCs w:val="22"/>
        </w:rPr>
        <w:t>n</w:t>
      </w:r>
      <w:r w:rsidR="004B7ACB" w:rsidRPr="000B1A4B">
        <w:rPr>
          <w:rFonts w:ascii="Arial" w:hAnsi="Arial" w:cs="Arial"/>
          <w:sz w:val="22"/>
          <w:szCs w:val="22"/>
        </w:rPr>
        <w:t>u vrijednost moraju biti uračunati svi troškovi. U cijenu ponude je potrebno uključiti sve troškove (npr. troškovi transporta, troškovi špeditera, i sl.).</w:t>
      </w:r>
    </w:p>
    <w:p w:rsidR="00FA6DA3" w:rsidRPr="000B1A4B" w:rsidRDefault="004B7ACB" w:rsidP="00625EF7">
      <w:pPr>
        <w:pStyle w:val="Default"/>
        <w:jc w:val="both"/>
        <w:rPr>
          <w:rFonts w:ascii="Arial" w:hAnsi="Arial" w:cs="Arial"/>
          <w:sz w:val="22"/>
          <w:szCs w:val="22"/>
        </w:rPr>
      </w:pPr>
      <w:r w:rsidRPr="000B1A4B">
        <w:rPr>
          <w:rFonts w:ascii="Arial" w:hAnsi="Arial" w:cs="Arial"/>
          <w:sz w:val="22"/>
          <w:szCs w:val="22"/>
        </w:rPr>
        <w:t xml:space="preserve">Ponuđači su dužni dostaviti popunjen obrazac za cijenu ponude u skladu sa svim zahtjevima koji su definisani, za sve stavke koje su sadržane u obrascu. U slučaju da ponuđač propusti popuniti obrazac u skladu sa postavljenim zahtjevima, za sve stavke koje su navedene, njegova ponuda će biti odbačena. </w:t>
      </w:r>
    </w:p>
    <w:p w:rsidR="004B7ACB" w:rsidRPr="000B1A4B" w:rsidRDefault="004B7ACB" w:rsidP="00625EF7">
      <w:pPr>
        <w:pStyle w:val="Default"/>
        <w:jc w:val="both"/>
        <w:rPr>
          <w:rFonts w:ascii="Arial" w:hAnsi="Arial" w:cs="Arial"/>
          <w:sz w:val="22"/>
          <w:szCs w:val="22"/>
        </w:rPr>
      </w:pPr>
      <w:r w:rsidRPr="000B1A4B">
        <w:rPr>
          <w:rFonts w:ascii="Arial" w:hAnsi="Arial" w:cs="Arial"/>
          <w:sz w:val="22"/>
          <w:szCs w:val="22"/>
        </w:rPr>
        <w:t xml:space="preserve">U cijeni ponude se obavezno navodi cijena ponude (bez PDV-a) </w:t>
      </w:r>
      <w:r w:rsidR="006D1641" w:rsidRPr="000B1A4B">
        <w:rPr>
          <w:rFonts w:ascii="Arial" w:hAnsi="Arial" w:cs="Arial"/>
          <w:sz w:val="22"/>
          <w:szCs w:val="22"/>
        </w:rPr>
        <w:t xml:space="preserve">sa uračunatim </w:t>
      </w:r>
      <w:r w:rsidRPr="000B1A4B">
        <w:rPr>
          <w:rFonts w:ascii="Arial" w:hAnsi="Arial" w:cs="Arial"/>
          <w:sz w:val="22"/>
          <w:szCs w:val="22"/>
        </w:rPr>
        <w:t>popust</w:t>
      </w:r>
      <w:r w:rsidR="006D1641" w:rsidRPr="000B1A4B">
        <w:rPr>
          <w:rFonts w:ascii="Arial" w:hAnsi="Arial" w:cs="Arial"/>
          <w:sz w:val="22"/>
          <w:szCs w:val="22"/>
        </w:rPr>
        <w:t>om</w:t>
      </w:r>
      <w:r w:rsidRPr="000B1A4B">
        <w:rPr>
          <w:rFonts w:ascii="Arial" w:hAnsi="Arial" w:cs="Arial"/>
          <w:sz w:val="22"/>
          <w:szCs w:val="22"/>
        </w:rPr>
        <w:t xml:space="preserve"> i na kraju cijena ponude sa uključenim </w:t>
      </w:r>
      <w:r w:rsidR="006D1641" w:rsidRPr="000B1A4B">
        <w:rPr>
          <w:rFonts w:ascii="Arial" w:hAnsi="Arial" w:cs="Arial"/>
          <w:sz w:val="22"/>
          <w:szCs w:val="22"/>
        </w:rPr>
        <w:t>PDV-om</w:t>
      </w:r>
      <w:r w:rsidRPr="000B1A4B">
        <w:rPr>
          <w:rFonts w:ascii="Arial" w:hAnsi="Arial" w:cs="Arial"/>
          <w:sz w:val="22"/>
          <w:szCs w:val="22"/>
        </w:rPr>
        <w:t>. Ukoliko ponuđač nije PDV obveznik, ne prikazuje PDV u obrascu za cijenu ponude, a na mjestu gdje je predviđen upis pripadajućeg iznosa PDV-a, upisuje 0,00. Posebno se prikazuje PDV na cijenu ponude sa uračunatim popustom. Na kraju se daje vrijednost ugovora (cijena ponude sa uključenim popustom) + PDV.</w:t>
      </w:r>
    </w:p>
    <w:p w:rsidR="006D1641" w:rsidRPr="000B1A4B" w:rsidRDefault="006D1641" w:rsidP="00625EF7">
      <w:pPr>
        <w:pStyle w:val="Default"/>
        <w:jc w:val="both"/>
        <w:rPr>
          <w:rFonts w:ascii="Arial" w:hAnsi="Arial" w:cs="Arial"/>
          <w:sz w:val="22"/>
          <w:szCs w:val="22"/>
        </w:rPr>
      </w:pPr>
    </w:p>
    <w:p w:rsidR="00F47BA0" w:rsidRPr="003C6CE7" w:rsidRDefault="00DA7B1D" w:rsidP="00F47BA0">
      <w:pPr>
        <w:autoSpaceDE w:val="0"/>
        <w:autoSpaceDN w:val="0"/>
        <w:adjustRightInd w:val="0"/>
        <w:jc w:val="both"/>
        <w:rPr>
          <w:rFonts w:ascii="Arial" w:eastAsiaTheme="minorHAnsi" w:hAnsi="Arial" w:cs="Arial"/>
          <w:color w:val="000000" w:themeColor="text1"/>
          <w:sz w:val="22"/>
          <w:szCs w:val="22"/>
          <w:lang w:eastAsia="en-US"/>
        </w:rPr>
      </w:pPr>
      <w:r w:rsidRPr="000B1A4B">
        <w:rPr>
          <w:rFonts w:ascii="Arial" w:hAnsi="Arial" w:cs="Arial"/>
          <w:sz w:val="22"/>
          <w:szCs w:val="22"/>
        </w:rPr>
        <w:t xml:space="preserve">9.2. </w:t>
      </w:r>
      <w:r w:rsidR="00F47BA0" w:rsidRPr="003C6CE7">
        <w:rPr>
          <w:rFonts w:ascii="Arial" w:eastAsiaTheme="minorHAnsi" w:hAnsi="Arial" w:cs="Arial"/>
          <w:color w:val="000000" w:themeColor="text1"/>
          <w:sz w:val="22"/>
          <w:szCs w:val="22"/>
          <w:lang w:eastAsia="en-US"/>
        </w:rPr>
        <w:t>Ugovorni organ obavezno primjenjuje preferencijalni tretman domaćeg (preferencijalni tretman cijene) iz člana 67. Zakona i u skladu sa Odlukom o obaveznoj primjeni preferencijalnog tretmana domaćeg („Službeni glasnik BiH“, broj 103/14).</w:t>
      </w:r>
    </w:p>
    <w:p w:rsidR="00F47BA0" w:rsidRPr="003C6CE7" w:rsidRDefault="00F47BA0" w:rsidP="00F47BA0">
      <w:pPr>
        <w:autoSpaceDE w:val="0"/>
        <w:autoSpaceDN w:val="0"/>
        <w:adjustRightInd w:val="0"/>
        <w:jc w:val="both"/>
        <w:rPr>
          <w:rFonts w:ascii="Arial" w:eastAsiaTheme="minorHAnsi" w:hAnsi="Arial" w:cs="Arial"/>
          <w:color w:val="000000" w:themeColor="text1"/>
          <w:sz w:val="22"/>
          <w:szCs w:val="22"/>
          <w:lang w:eastAsia="en-US"/>
        </w:rPr>
      </w:pPr>
      <w:r w:rsidRPr="003C6CE7">
        <w:rPr>
          <w:rFonts w:ascii="Arial" w:eastAsiaTheme="minorHAnsi" w:hAnsi="Arial" w:cs="Arial"/>
          <w:color w:val="000000" w:themeColor="text1"/>
          <w:sz w:val="22"/>
          <w:szCs w:val="22"/>
          <w:lang w:eastAsia="en-US"/>
        </w:rPr>
        <w:t>Cjenovni preferencijalni tretman će se primjenjivati isključivo u svrhu poređenja ponuda na način da će prilikom obračuna cijena ponuda, u svrhu poređenja ponuda, umanjiti cijene domaćih ponuda za preferencijalni faktor od 10%.</w:t>
      </w:r>
    </w:p>
    <w:p w:rsidR="00F47BA0" w:rsidRPr="003C6CE7" w:rsidRDefault="00F47BA0" w:rsidP="00F47BA0">
      <w:pPr>
        <w:autoSpaceDE w:val="0"/>
        <w:autoSpaceDN w:val="0"/>
        <w:adjustRightInd w:val="0"/>
        <w:jc w:val="both"/>
        <w:rPr>
          <w:rFonts w:ascii="Arial" w:eastAsiaTheme="minorHAnsi" w:hAnsi="Arial" w:cs="Arial"/>
          <w:color w:val="000000" w:themeColor="text1"/>
          <w:sz w:val="22"/>
          <w:szCs w:val="22"/>
          <w:lang w:eastAsia="en-US"/>
        </w:rPr>
      </w:pPr>
      <w:r w:rsidRPr="003C6CE7">
        <w:rPr>
          <w:rFonts w:ascii="Arial" w:eastAsiaTheme="minorHAnsi" w:hAnsi="Arial" w:cs="Arial"/>
          <w:color w:val="000000" w:themeColor="text1"/>
          <w:sz w:val="22"/>
          <w:szCs w:val="22"/>
          <w:lang w:eastAsia="en-US"/>
        </w:rPr>
        <w:t>Primjena preferencijalnog faktora je isključena u odnosu na zemlje potpisnice Aneksa 1 Sporazuma o izmjeni i pristupanju centralnoevropskom sporazumu o slobodnoj trgovini – Konsolidirana verzija centralnoevropskog sporazuma o slobodnoj trgovini (CEFTA 2006).</w:t>
      </w:r>
    </w:p>
    <w:p w:rsidR="00F47BA0" w:rsidRPr="003C6CE7" w:rsidRDefault="00F47BA0" w:rsidP="00F47BA0">
      <w:pPr>
        <w:autoSpaceDE w:val="0"/>
        <w:autoSpaceDN w:val="0"/>
        <w:adjustRightInd w:val="0"/>
        <w:jc w:val="both"/>
        <w:rPr>
          <w:rFonts w:ascii="Arial" w:eastAsiaTheme="minorHAnsi" w:hAnsi="Arial" w:cs="Arial"/>
          <w:color w:val="000000" w:themeColor="text1"/>
          <w:sz w:val="22"/>
          <w:szCs w:val="22"/>
          <w:lang w:eastAsia="en-US"/>
        </w:rPr>
      </w:pPr>
      <w:r w:rsidRPr="003C6CE7">
        <w:rPr>
          <w:rFonts w:ascii="Arial" w:eastAsiaTheme="minorHAnsi" w:hAnsi="Arial" w:cs="Arial"/>
          <w:color w:val="000000" w:themeColor="text1"/>
          <w:sz w:val="22"/>
          <w:szCs w:val="22"/>
          <w:lang w:eastAsia="en-US"/>
        </w:rPr>
        <w:t xml:space="preserve">U svrhu dokazivanja da ispunjavaju uvjete za primjenu preferencijalnog tretmana domaćeg ponuđači daju izjavu popunjenu u skladu sa zahtjevima datim u Prilogu 1 TD, te su dužni dostaviti potvrdu ili drugi dokument </w:t>
      </w:r>
      <w:r>
        <w:rPr>
          <w:rFonts w:ascii="Arial" w:eastAsiaTheme="minorHAnsi" w:hAnsi="Arial" w:cs="Arial"/>
          <w:color w:val="000000" w:themeColor="text1"/>
          <w:sz w:val="22"/>
          <w:szCs w:val="22"/>
          <w:lang w:eastAsia="en-US"/>
        </w:rPr>
        <w:t>Vanjsko</w:t>
      </w:r>
      <w:r w:rsidRPr="003C6CE7">
        <w:rPr>
          <w:rFonts w:ascii="Arial" w:eastAsiaTheme="minorHAnsi" w:hAnsi="Arial" w:cs="Arial"/>
          <w:color w:val="000000" w:themeColor="text1"/>
          <w:sz w:val="22"/>
          <w:szCs w:val="22"/>
          <w:lang w:eastAsia="en-US"/>
        </w:rPr>
        <w:t>trgovinske komore BiH ili entiteskih privrednih komora da je najmanje 50% ponuđene robe porijeklom iz Bosne i Hercegovine, koja glasi na ponuđača koji je dostavio ponudu i koja se odnosi na konkretan predmet nabavke.</w:t>
      </w:r>
    </w:p>
    <w:p w:rsidR="00F47BA0" w:rsidRPr="003C6CE7" w:rsidRDefault="00F47BA0" w:rsidP="00F47BA0">
      <w:pPr>
        <w:autoSpaceDE w:val="0"/>
        <w:autoSpaceDN w:val="0"/>
        <w:adjustRightInd w:val="0"/>
        <w:jc w:val="both"/>
        <w:rPr>
          <w:rFonts w:ascii="Arial" w:eastAsiaTheme="minorHAnsi" w:hAnsi="Arial" w:cs="Arial"/>
          <w:color w:val="000000" w:themeColor="text1"/>
          <w:sz w:val="22"/>
          <w:szCs w:val="22"/>
          <w:lang w:eastAsia="en-US"/>
        </w:rPr>
      </w:pPr>
      <w:r>
        <w:rPr>
          <w:rFonts w:ascii="Arial" w:eastAsiaTheme="minorHAnsi" w:hAnsi="Arial" w:cs="Arial"/>
          <w:color w:val="000000" w:themeColor="text1"/>
          <w:sz w:val="22"/>
          <w:szCs w:val="22"/>
          <w:lang w:eastAsia="en-US"/>
        </w:rPr>
        <w:t>Ukoliko potvrde izdane od strane Vanjskotrgovinske ili entiteskih privrednih komora ne budu dostavljene zajedno sa ostalom dokumentacijom iz ponude, smatrat će se da ponuđač ne uživa preferencijalni tretman domaćeg</w:t>
      </w:r>
      <w:r w:rsidRPr="003C6CE7">
        <w:rPr>
          <w:rFonts w:ascii="Arial" w:eastAsiaTheme="minorHAnsi" w:hAnsi="Arial" w:cs="Arial"/>
          <w:color w:val="000000" w:themeColor="text1"/>
          <w:sz w:val="22"/>
          <w:szCs w:val="22"/>
          <w:lang w:eastAsia="en-US"/>
        </w:rPr>
        <w:t>.</w:t>
      </w:r>
    </w:p>
    <w:p w:rsidR="00F47BA0" w:rsidRPr="003C6CE7" w:rsidRDefault="00F47BA0" w:rsidP="00F47BA0">
      <w:pPr>
        <w:autoSpaceDE w:val="0"/>
        <w:autoSpaceDN w:val="0"/>
        <w:adjustRightInd w:val="0"/>
        <w:jc w:val="both"/>
        <w:rPr>
          <w:rFonts w:ascii="Arial" w:eastAsiaTheme="minorHAnsi" w:hAnsi="Arial" w:cs="Arial"/>
          <w:color w:val="000000" w:themeColor="text1"/>
          <w:sz w:val="22"/>
          <w:szCs w:val="22"/>
          <w:lang w:eastAsia="en-US"/>
        </w:rPr>
      </w:pPr>
    </w:p>
    <w:p w:rsidR="00926E73" w:rsidRDefault="00F47BA0" w:rsidP="00625EF7">
      <w:pPr>
        <w:autoSpaceDE w:val="0"/>
        <w:autoSpaceDN w:val="0"/>
        <w:adjustRightInd w:val="0"/>
        <w:jc w:val="both"/>
        <w:rPr>
          <w:rFonts w:ascii="Arial" w:eastAsiaTheme="minorHAnsi" w:hAnsi="Arial" w:cs="Arial"/>
          <w:color w:val="000000" w:themeColor="text1"/>
          <w:sz w:val="22"/>
          <w:szCs w:val="22"/>
          <w:lang w:eastAsia="en-US"/>
        </w:rPr>
      </w:pPr>
      <w:r w:rsidRPr="003C6CE7">
        <w:rPr>
          <w:rFonts w:ascii="Arial" w:eastAsiaTheme="minorHAnsi" w:hAnsi="Arial" w:cs="Arial"/>
          <w:color w:val="000000" w:themeColor="text1"/>
          <w:sz w:val="22"/>
          <w:szCs w:val="22"/>
          <w:lang w:eastAsia="en-US"/>
        </w:rPr>
        <w:t>Garancija za ozbiljnost ponude i urednu provedbu ugovora nije potrebna.</w:t>
      </w:r>
    </w:p>
    <w:p w:rsidR="00F47BA0" w:rsidRDefault="00F47BA0" w:rsidP="00625EF7">
      <w:pPr>
        <w:autoSpaceDE w:val="0"/>
        <w:autoSpaceDN w:val="0"/>
        <w:adjustRightInd w:val="0"/>
        <w:jc w:val="both"/>
        <w:rPr>
          <w:rFonts w:ascii="Arial" w:eastAsiaTheme="minorHAnsi" w:hAnsi="Arial" w:cs="Arial"/>
          <w:color w:val="000000" w:themeColor="text1"/>
          <w:sz w:val="22"/>
          <w:szCs w:val="22"/>
          <w:lang w:eastAsia="en-US"/>
        </w:rPr>
      </w:pPr>
    </w:p>
    <w:p w:rsidR="00F47BA0" w:rsidRDefault="00F47BA0" w:rsidP="00625EF7">
      <w:pPr>
        <w:autoSpaceDE w:val="0"/>
        <w:autoSpaceDN w:val="0"/>
        <w:adjustRightInd w:val="0"/>
        <w:jc w:val="both"/>
        <w:rPr>
          <w:rFonts w:ascii="Arial" w:eastAsiaTheme="minorHAnsi" w:hAnsi="Arial" w:cs="Arial"/>
          <w:color w:val="000000" w:themeColor="text1"/>
          <w:sz w:val="22"/>
          <w:szCs w:val="22"/>
          <w:lang w:eastAsia="en-US"/>
        </w:rPr>
      </w:pPr>
    </w:p>
    <w:p w:rsidR="00F47BA0" w:rsidRDefault="00F47BA0" w:rsidP="00625EF7">
      <w:pPr>
        <w:autoSpaceDE w:val="0"/>
        <w:autoSpaceDN w:val="0"/>
        <w:adjustRightInd w:val="0"/>
        <w:jc w:val="both"/>
        <w:rPr>
          <w:rFonts w:ascii="Arial" w:eastAsiaTheme="minorHAnsi" w:hAnsi="Arial" w:cs="Arial"/>
          <w:color w:val="000000" w:themeColor="text1"/>
          <w:sz w:val="22"/>
          <w:szCs w:val="22"/>
          <w:lang w:eastAsia="en-US"/>
        </w:rPr>
      </w:pPr>
    </w:p>
    <w:p w:rsidR="00F47BA0" w:rsidRPr="000B1A4B" w:rsidRDefault="00F47BA0" w:rsidP="00625EF7">
      <w:pPr>
        <w:autoSpaceDE w:val="0"/>
        <w:autoSpaceDN w:val="0"/>
        <w:adjustRightInd w:val="0"/>
        <w:jc w:val="both"/>
        <w:rPr>
          <w:rFonts w:ascii="Arial" w:hAnsi="Arial" w:cs="Arial"/>
          <w:b/>
          <w:sz w:val="22"/>
          <w:szCs w:val="22"/>
        </w:rPr>
      </w:pPr>
    </w:p>
    <w:p w:rsidR="00DA7B1D" w:rsidRPr="000B1A4B" w:rsidRDefault="00DA7B1D" w:rsidP="00625EF7">
      <w:pPr>
        <w:jc w:val="both"/>
        <w:rPr>
          <w:rFonts w:ascii="Arial" w:hAnsi="Arial" w:cs="Arial"/>
          <w:b/>
          <w:sz w:val="22"/>
          <w:szCs w:val="22"/>
        </w:rPr>
      </w:pPr>
    </w:p>
    <w:p w:rsidR="00DA7B1D" w:rsidRPr="000B1A4B" w:rsidRDefault="00DA7B1D" w:rsidP="00A4000D">
      <w:pPr>
        <w:numPr>
          <w:ilvl w:val="0"/>
          <w:numId w:val="20"/>
        </w:numPr>
        <w:jc w:val="both"/>
        <w:rPr>
          <w:rFonts w:ascii="Arial" w:hAnsi="Arial" w:cs="Arial"/>
          <w:b/>
          <w:sz w:val="22"/>
          <w:szCs w:val="22"/>
        </w:rPr>
      </w:pPr>
      <w:r w:rsidRPr="000B1A4B">
        <w:rPr>
          <w:rFonts w:ascii="Arial" w:hAnsi="Arial" w:cs="Arial"/>
          <w:b/>
          <w:sz w:val="22"/>
          <w:szCs w:val="22"/>
        </w:rPr>
        <w:lastRenderedPageBreak/>
        <w:t>OBAVJEŠTENJE O DODJELI</w:t>
      </w:r>
    </w:p>
    <w:p w:rsidR="00E66E02" w:rsidRPr="000B1A4B" w:rsidRDefault="00E66E02" w:rsidP="00625EF7">
      <w:pPr>
        <w:ind w:left="360"/>
        <w:jc w:val="both"/>
        <w:rPr>
          <w:rFonts w:ascii="Arial" w:hAnsi="Arial" w:cs="Arial"/>
          <w:b/>
          <w:sz w:val="22"/>
          <w:szCs w:val="22"/>
        </w:rPr>
      </w:pPr>
    </w:p>
    <w:p w:rsidR="00DA7B1D" w:rsidRPr="000B1A4B" w:rsidRDefault="00DA7B1D" w:rsidP="00625EF7">
      <w:pPr>
        <w:jc w:val="both"/>
        <w:rPr>
          <w:rFonts w:ascii="Arial" w:hAnsi="Arial" w:cs="Arial"/>
          <w:sz w:val="22"/>
          <w:szCs w:val="22"/>
        </w:rPr>
      </w:pPr>
      <w:r w:rsidRPr="000B1A4B">
        <w:rPr>
          <w:rFonts w:ascii="Arial" w:hAnsi="Arial" w:cs="Arial"/>
          <w:sz w:val="22"/>
          <w:szCs w:val="22"/>
        </w:rPr>
        <w:t>Svi ponuđači će biti obavješteni o odluci ugovornog organa o rezultatu postupka javne nabavke u roku od 7</w:t>
      </w:r>
      <w:r w:rsidR="00E05B68" w:rsidRPr="000B1A4B">
        <w:rPr>
          <w:rFonts w:ascii="Arial" w:hAnsi="Arial" w:cs="Arial"/>
          <w:sz w:val="22"/>
          <w:szCs w:val="22"/>
        </w:rPr>
        <w:t xml:space="preserve"> </w:t>
      </w:r>
      <w:r w:rsidRPr="000B1A4B">
        <w:rPr>
          <w:rFonts w:ascii="Arial" w:hAnsi="Arial" w:cs="Arial"/>
          <w:sz w:val="22"/>
          <w:szCs w:val="22"/>
        </w:rPr>
        <w:t xml:space="preserve">(sedam) dana od dana donošenja odluke o izboru najpovoljnijeg ponuđača i to elektronskim putem ili putem pošte. </w:t>
      </w:r>
    </w:p>
    <w:p w:rsidR="00E66E02" w:rsidRPr="000B1A4B" w:rsidRDefault="00E66E02" w:rsidP="00625EF7">
      <w:pPr>
        <w:jc w:val="both"/>
        <w:rPr>
          <w:rFonts w:ascii="Arial" w:hAnsi="Arial" w:cs="Arial"/>
          <w:sz w:val="22"/>
          <w:szCs w:val="22"/>
        </w:rPr>
      </w:pPr>
    </w:p>
    <w:p w:rsidR="00926E73" w:rsidRPr="00F47BA0" w:rsidRDefault="006C2A66" w:rsidP="00926E73">
      <w:pPr>
        <w:numPr>
          <w:ilvl w:val="0"/>
          <w:numId w:val="20"/>
        </w:numPr>
        <w:jc w:val="both"/>
        <w:rPr>
          <w:rFonts w:ascii="Arial" w:hAnsi="Arial" w:cs="Arial"/>
          <w:b/>
          <w:sz w:val="22"/>
          <w:szCs w:val="22"/>
        </w:rPr>
      </w:pPr>
      <w:r w:rsidRPr="00F47BA0">
        <w:rPr>
          <w:rFonts w:ascii="Arial" w:hAnsi="Arial" w:cs="Arial"/>
          <w:b/>
          <w:sz w:val="22"/>
          <w:szCs w:val="22"/>
        </w:rPr>
        <w:t xml:space="preserve">ZAKLJUČENJE UGOVORA, </w:t>
      </w:r>
      <w:r w:rsidR="00DA7B1D" w:rsidRPr="00F47BA0">
        <w:rPr>
          <w:rFonts w:ascii="Arial" w:hAnsi="Arial" w:cs="Arial"/>
          <w:b/>
          <w:sz w:val="22"/>
          <w:szCs w:val="22"/>
        </w:rPr>
        <w:t>PODUGOVARANJE</w:t>
      </w:r>
      <w:r w:rsidRPr="00F47BA0">
        <w:rPr>
          <w:rFonts w:ascii="Arial" w:hAnsi="Arial" w:cs="Arial"/>
          <w:b/>
          <w:sz w:val="22"/>
          <w:szCs w:val="22"/>
        </w:rPr>
        <w:t xml:space="preserve"> I NEPRIRODNO NISKA CIJENA</w:t>
      </w:r>
    </w:p>
    <w:p w:rsidR="00E66E02" w:rsidRPr="000B1A4B" w:rsidRDefault="00E66E02" w:rsidP="00625EF7">
      <w:pPr>
        <w:ind w:left="360"/>
        <w:jc w:val="both"/>
        <w:rPr>
          <w:rFonts w:ascii="Arial" w:hAnsi="Arial" w:cs="Arial"/>
          <w:b/>
          <w:sz w:val="22"/>
          <w:szCs w:val="22"/>
        </w:rPr>
      </w:pPr>
    </w:p>
    <w:p w:rsidR="00DA7B1D" w:rsidRPr="000B1A4B" w:rsidRDefault="00DA7B1D" w:rsidP="00625EF7">
      <w:pPr>
        <w:jc w:val="both"/>
        <w:rPr>
          <w:rFonts w:ascii="Arial" w:hAnsi="Arial" w:cs="Arial"/>
          <w:sz w:val="22"/>
          <w:szCs w:val="22"/>
        </w:rPr>
      </w:pPr>
      <w:r w:rsidRPr="000B1A4B">
        <w:rPr>
          <w:rFonts w:ascii="Arial" w:hAnsi="Arial" w:cs="Arial"/>
          <w:sz w:val="22"/>
          <w:szCs w:val="22"/>
        </w:rPr>
        <w:t>Ugovor će se zaključiti u skladu sa uslovima iz tenderske dokumentacije i prihvaćene ponude i Zakonom o obligacionim odnosima.</w:t>
      </w:r>
    </w:p>
    <w:p w:rsidR="00DA7B1D" w:rsidRPr="000B1A4B" w:rsidRDefault="00DA7B1D" w:rsidP="00625EF7">
      <w:pPr>
        <w:jc w:val="both"/>
        <w:rPr>
          <w:rFonts w:ascii="Arial" w:hAnsi="Arial" w:cs="Arial"/>
          <w:sz w:val="22"/>
          <w:szCs w:val="22"/>
        </w:rPr>
      </w:pPr>
      <w:r w:rsidRPr="000B1A4B">
        <w:rPr>
          <w:rFonts w:ascii="Arial" w:hAnsi="Arial" w:cs="Arial"/>
          <w:sz w:val="22"/>
          <w:szCs w:val="22"/>
        </w:rPr>
        <w:t>Ponuđačima je dozvoljeno podugovaranje u skladu sa uslovima propisanim članom 73.</w:t>
      </w:r>
      <w:r w:rsidR="00E66E02" w:rsidRPr="000B1A4B">
        <w:rPr>
          <w:rFonts w:ascii="Arial" w:hAnsi="Arial" w:cs="Arial"/>
          <w:sz w:val="22"/>
          <w:szCs w:val="22"/>
        </w:rPr>
        <w:t xml:space="preserve"> </w:t>
      </w:r>
      <w:r w:rsidRPr="000B1A4B">
        <w:rPr>
          <w:rFonts w:ascii="Arial" w:hAnsi="Arial" w:cs="Arial"/>
          <w:sz w:val="22"/>
          <w:szCs w:val="22"/>
        </w:rPr>
        <w:t>Zakona. Ponuđač koji ima namjeru podugovaranja dužan je u obrascu za ponudu navesti naziv podugovarača i/ili dio ugovora koji namjerava dati u podugovor (najmanje jednu od ove dvije informacije, čime je izrazio namjeru podugovaranja).</w:t>
      </w:r>
    </w:p>
    <w:p w:rsidR="00FA6DA3" w:rsidRPr="000B1A4B" w:rsidRDefault="00FA6DA3" w:rsidP="00625EF7">
      <w:pPr>
        <w:pStyle w:val="Default"/>
        <w:jc w:val="both"/>
        <w:rPr>
          <w:rFonts w:ascii="Arial" w:hAnsi="Arial" w:cs="Arial"/>
          <w:sz w:val="22"/>
          <w:szCs w:val="22"/>
        </w:rPr>
      </w:pPr>
      <w:r w:rsidRPr="000B1A4B">
        <w:rPr>
          <w:rFonts w:ascii="Arial" w:hAnsi="Arial" w:cs="Arial"/>
          <w:sz w:val="22"/>
          <w:szCs w:val="22"/>
        </w:rPr>
        <w:t xml:space="preserve">Ukoliko u ponudi nije identificiran podugovarač, izabrani ponuđač je dužan, prije nego uvede podugovarača u posao, pismeno zatražiti od ugovornog organa saglasnost za uvođenje podugovarača, sa svim podacima vezano za podugovarača. Ponuđač kojem je dodijeljen ugovor neće sklapati podugovor ni o jednom bitnom dijelu ugovora bez prethodnog odobrenja ugovornog organa. Ugovorni organ će izvršiti provjeru kvalifikacija podugovarača u skladu sa članom 44. Zakona i obavijestiti dobavljača o svojoj odluci najkasnije u roku od 15 dana od dana prijema obavještenja o podugovaraču. </w:t>
      </w:r>
    </w:p>
    <w:p w:rsidR="00FA6DA3" w:rsidRPr="000B1A4B" w:rsidRDefault="00FA6DA3" w:rsidP="00625EF7">
      <w:pPr>
        <w:pStyle w:val="Default"/>
        <w:jc w:val="both"/>
        <w:rPr>
          <w:rFonts w:ascii="Arial" w:hAnsi="Arial" w:cs="Arial"/>
          <w:sz w:val="22"/>
          <w:szCs w:val="22"/>
        </w:rPr>
      </w:pPr>
      <w:r w:rsidRPr="000B1A4B">
        <w:rPr>
          <w:rFonts w:ascii="Arial" w:hAnsi="Arial" w:cs="Arial"/>
          <w:sz w:val="22"/>
          <w:szCs w:val="22"/>
        </w:rPr>
        <w:t xml:space="preserve">Ukoliko ugovorni organ odbije dati saglasnost za uvođenje podugovarača za koje je izabrani ponuđač dostavio zahtjev, dužan je pismeno obazložiti razloge zbog kojih nije dao saglasnost (npr. po prijemu zahtjeva ugovorni organ je uradio određene provjere i utvrdio da je podugovarač dužnik po osnovu PDV-a). </w:t>
      </w:r>
    </w:p>
    <w:p w:rsidR="00FA6DA3" w:rsidRPr="000B1A4B" w:rsidRDefault="00FA6DA3" w:rsidP="00625EF7">
      <w:pPr>
        <w:pStyle w:val="Default"/>
        <w:jc w:val="both"/>
        <w:rPr>
          <w:rFonts w:ascii="Arial" w:hAnsi="Arial" w:cs="Arial"/>
          <w:sz w:val="22"/>
          <w:szCs w:val="22"/>
        </w:rPr>
      </w:pPr>
      <w:r w:rsidRPr="000B1A4B">
        <w:rPr>
          <w:rFonts w:ascii="Arial" w:hAnsi="Arial" w:cs="Arial"/>
          <w:sz w:val="22"/>
          <w:szCs w:val="22"/>
        </w:rPr>
        <w:t xml:space="preserve">Nakon što ugovorni organ odobri podugovaranje, izabrani ponuđač je dužan prije početka realizacije podugovora dostaviti ugovornom organu podugovor zaključen s podugovaračem, kao osnov za neposredno plaćanje podugovaraču, i koji kao obavezne elemente mora sadržavati sljedeće: </w:t>
      </w:r>
    </w:p>
    <w:p w:rsidR="00FA6DA3" w:rsidRPr="000B1A4B" w:rsidRDefault="00FA6DA3" w:rsidP="00625EF7">
      <w:pPr>
        <w:pStyle w:val="Default"/>
        <w:jc w:val="both"/>
        <w:rPr>
          <w:rFonts w:ascii="Arial" w:hAnsi="Arial" w:cs="Arial"/>
          <w:sz w:val="22"/>
          <w:szCs w:val="22"/>
        </w:rPr>
      </w:pPr>
      <w:r w:rsidRPr="000B1A4B">
        <w:rPr>
          <w:rFonts w:ascii="Arial" w:hAnsi="Arial" w:cs="Arial"/>
          <w:sz w:val="22"/>
          <w:szCs w:val="22"/>
        </w:rPr>
        <w:t xml:space="preserve">a) usluge koje će izvesti podugovarač; </w:t>
      </w:r>
    </w:p>
    <w:p w:rsidR="00FA6DA3" w:rsidRPr="000B1A4B" w:rsidRDefault="00FA6DA3" w:rsidP="00625EF7">
      <w:pPr>
        <w:pStyle w:val="Default"/>
        <w:jc w:val="both"/>
        <w:rPr>
          <w:rFonts w:ascii="Arial" w:hAnsi="Arial" w:cs="Arial"/>
          <w:sz w:val="22"/>
          <w:szCs w:val="22"/>
        </w:rPr>
      </w:pPr>
      <w:r w:rsidRPr="000B1A4B">
        <w:rPr>
          <w:rFonts w:ascii="Arial" w:hAnsi="Arial" w:cs="Arial"/>
          <w:sz w:val="22"/>
          <w:szCs w:val="22"/>
        </w:rPr>
        <w:t xml:space="preserve">b) predmet, količinu, vrijednost, mjesto i rok pružanja usluga; </w:t>
      </w:r>
    </w:p>
    <w:p w:rsidR="00FA6DA3" w:rsidRPr="000B1A4B" w:rsidRDefault="00FA6DA3" w:rsidP="00625EF7">
      <w:pPr>
        <w:pStyle w:val="Default"/>
        <w:jc w:val="both"/>
        <w:rPr>
          <w:rFonts w:ascii="Arial" w:hAnsi="Arial" w:cs="Arial"/>
          <w:sz w:val="22"/>
          <w:szCs w:val="22"/>
        </w:rPr>
      </w:pPr>
      <w:r w:rsidRPr="000B1A4B">
        <w:rPr>
          <w:rFonts w:ascii="Arial" w:hAnsi="Arial" w:cs="Arial"/>
          <w:sz w:val="22"/>
          <w:szCs w:val="22"/>
        </w:rPr>
        <w:t xml:space="preserve">c) podatke o podugovaraču, i to: naziv podugovarača, sjedište, JIB/IDB, broj transakcijskog računa i naziv banke kod koje se vodi. </w:t>
      </w:r>
    </w:p>
    <w:p w:rsidR="00FA6DA3" w:rsidRPr="000B1A4B" w:rsidRDefault="00FA6DA3" w:rsidP="00625EF7">
      <w:pPr>
        <w:pStyle w:val="Default"/>
        <w:jc w:val="both"/>
        <w:rPr>
          <w:rFonts w:ascii="Arial" w:hAnsi="Arial" w:cs="Arial"/>
          <w:sz w:val="22"/>
          <w:szCs w:val="22"/>
        </w:rPr>
      </w:pPr>
      <w:r w:rsidRPr="000B1A4B">
        <w:rPr>
          <w:rFonts w:ascii="Arial" w:hAnsi="Arial" w:cs="Arial"/>
          <w:sz w:val="22"/>
          <w:szCs w:val="22"/>
        </w:rPr>
        <w:t xml:space="preserve">U slučaju podugovaranja, odgovornost za uredno izvršavanje ugovora snosi izabrani ponuđač. </w:t>
      </w:r>
    </w:p>
    <w:p w:rsidR="00DA7B1D" w:rsidRPr="000B1A4B" w:rsidRDefault="00DA7B1D" w:rsidP="00625EF7">
      <w:pPr>
        <w:jc w:val="both"/>
        <w:rPr>
          <w:rFonts w:ascii="Arial" w:hAnsi="Arial" w:cs="Arial"/>
          <w:sz w:val="22"/>
          <w:szCs w:val="22"/>
        </w:rPr>
      </w:pPr>
    </w:p>
    <w:p w:rsidR="00C62DCA" w:rsidRPr="000B1A4B" w:rsidRDefault="00C62DCA" w:rsidP="00625EF7">
      <w:pPr>
        <w:autoSpaceDE w:val="0"/>
        <w:autoSpaceDN w:val="0"/>
        <w:adjustRightInd w:val="0"/>
        <w:jc w:val="both"/>
        <w:rPr>
          <w:rFonts w:ascii="Arial" w:eastAsiaTheme="minorHAnsi" w:hAnsi="Arial" w:cs="Arial"/>
          <w:sz w:val="22"/>
          <w:szCs w:val="22"/>
          <w:lang w:eastAsia="en-US"/>
        </w:rPr>
      </w:pPr>
      <w:r w:rsidRPr="000B1A4B">
        <w:rPr>
          <w:rFonts w:ascii="Arial" w:eastAsiaTheme="minorHAnsi" w:hAnsi="Arial" w:cs="Arial"/>
          <w:sz w:val="22"/>
          <w:szCs w:val="22"/>
          <w:lang w:eastAsia="en-US"/>
        </w:rPr>
        <w:t xml:space="preserve">U slučaju da ugovorni organ ima sumnju da se radi o neprirodno niskoj cijeni ponude, ima </w:t>
      </w:r>
      <w:r w:rsidR="006C2A66" w:rsidRPr="000B1A4B">
        <w:rPr>
          <w:rFonts w:ascii="Arial" w:eastAsiaTheme="minorHAnsi" w:hAnsi="Arial" w:cs="Arial"/>
          <w:sz w:val="22"/>
          <w:szCs w:val="22"/>
          <w:lang w:eastAsia="en-US"/>
        </w:rPr>
        <w:t>m</w:t>
      </w:r>
      <w:r w:rsidRPr="000B1A4B">
        <w:rPr>
          <w:rFonts w:ascii="Arial" w:eastAsiaTheme="minorHAnsi" w:hAnsi="Arial" w:cs="Arial"/>
          <w:sz w:val="22"/>
          <w:szCs w:val="22"/>
          <w:lang w:eastAsia="en-US"/>
        </w:rPr>
        <w:t>ogućnost da</w:t>
      </w:r>
      <w:r w:rsidR="006C2A66" w:rsidRPr="000B1A4B">
        <w:rPr>
          <w:rFonts w:ascii="Arial" w:eastAsiaTheme="minorHAnsi" w:hAnsi="Arial" w:cs="Arial"/>
          <w:sz w:val="22"/>
          <w:szCs w:val="22"/>
          <w:lang w:eastAsia="en-US"/>
        </w:rPr>
        <w:t xml:space="preserve"> </w:t>
      </w:r>
      <w:r w:rsidRPr="000B1A4B">
        <w:rPr>
          <w:rFonts w:ascii="Arial" w:eastAsiaTheme="minorHAnsi" w:hAnsi="Arial" w:cs="Arial"/>
          <w:sz w:val="22"/>
          <w:szCs w:val="22"/>
          <w:lang w:eastAsia="en-US"/>
        </w:rPr>
        <w:t>provjeri cijene, u skladu sa odredbama Uputstva o načinu pripreme modela tendrske dokumentacije i</w:t>
      </w:r>
      <w:r w:rsidR="006C2A66" w:rsidRPr="000B1A4B">
        <w:rPr>
          <w:rFonts w:ascii="Arial" w:eastAsiaTheme="minorHAnsi" w:hAnsi="Arial" w:cs="Arial"/>
          <w:sz w:val="22"/>
          <w:szCs w:val="22"/>
          <w:lang w:eastAsia="en-US"/>
        </w:rPr>
        <w:t xml:space="preserve"> </w:t>
      </w:r>
      <w:r w:rsidRPr="000B1A4B">
        <w:rPr>
          <w:rFonts w:ascii="Arial" w:eastAsiaTheme="minorHAnsi" w:hAnsi="Arial" w:cs="Arial"/>
          <w:sz w:val="22"/>
          <w:szCs w:val="22"/>
          <w:lang w:eastAsia="en-US"/>
        </w:rPr>
        <w:t>ponuda („Službeni glasnik BiH“, broj 90/14), te zatraži pismeno pojašnjenje ponuđača u pogledu</w:t>
      </w:r>
      <w:r w:rsidR="006C2A66" w:rsidRPr="000B1A4B">
        <w:rPr>
          <w:rFonts w:ascii="Arial" w:eastAsiaTheme="minorHAnsi" w:hAnsi="Arial" w:cs="Arial"/>
          <w:sz w:val="22"/>
          <w:szCs w:val="22"/>
          <w:lang w:eastAsia="en-US"/>
        </w:rPr>
        <w:t xml:space="preserve"> </w:t>
      </w:r>
      <w:r w:rsidRPr="000B1A4B">
        <w:rPr>
          <w:rFonts w:ascii="Arial" w:eastAsiaTheme="minorHAnsi" w:hAnsi="Arial" w:cs="Arial"/>
          <w:sz w:val="22"/>
          <w:szCs w:val="22"/>
          <w:lang w:eastAsia="en-US"/>
        </w:rPr>
        <w:t>neprirodno niske cijene ponude.</w:t>
      </w:r>
      <w:r w:rsidR="006C2A66" w:rsidRPr="000B1A4B">
        <w:rPr>
          <w:rFonts w:ascii="Arial" w:eastAsiaTheme="minorHAnsi" w:hAnsi="Arial" w:cs="Arial"/>
          <w:sz w:val="22"/>
          <w:szCs w:val="22"/>
          <w:lang w:eastAsia="en-US"/>
        </w:rPr>
        <w:t xml:space="preserve"> </w:t>
      </w:r>
      <w:r w:rsidRPr="000B1A4B">
        <w:rPr>
          <w:rFonts w:ascii="Arial" w:eastAsiaTheme="minorHAnsi" w:hAnsi="Arial" w:cs="Arial"/>
          <w:sz w:val="22"/>
          <w:szCs w:val="22"/>
          <w:lang w:eastAsia="en-US"/>
        </w:rPr>
        <w:t xml:space="preserve">Po prijemu obrazloženja </w:t>
      </w:r>
      <w:r w:rsidR="006C2A66" w:rsidRPr="000B1A4B">
        <w:rPr>
          <w:rFonts w:ascii="Arial" w:eastAsiaTheme="minorHAnsi" w:hAnsi="Arial" w:cs="Arial"/>
          <w:sz w:val="22"/>
          <w:szCs w:val="22"/>
          <w:lang w:eastAsia="en-US"/>
        </w:rPr>
        <w:t>n</w:t>
      </w:r>
      <w:r w:rsidRPr="000B1A4B">
        <w:rPr>
          <w:rFonts w:ascii="Arial" w:eastAsiaTheme="minorHAnsi" w:hAnsi="Arial" w:cs="Arial"/>
          <w:sz w:val="22"/>
          <w:szCs w:val="22"/>
          <w:lang w:eastAsia="en-US"/>
        </w:rPr>
        <w:t>eprirodno niske cijene ponude, odluku će donijeti ugovorni organ i o tome</w:t>
      </w:r>
      <w:r w:rsidR="006C2A66" w:rsidRPr="000B1A4B">
        <w:rPr>
          <w:rFonts w:ascii="Arial" w:eastAsiaTheme="minorHAnsi" w:hAnsi="Arial" w:cs="Arial"/>
          <w:sz w:val="22"/>
          <w:szCs w:val="22"/>
          <w:lang w:eastAsia="en-US"/>
        </w:rPr>
        <w:t xml:space="preserve"> </w:t>
      </w:r>
      <w:r w:rsidRPr="000B1A4B">
        <w:rPr>
          <w:rFonts w:ascii="Arial" w:eastAsiaTheme="minorHAnsi" w:hAnsi="Arial" w:cs="Arial"/>
          <w:sz w:val="22"/>
          <w:szCs w:val="22"/>
          <w:lang w:eastAsia="en-US"/>
        </w:rPr>
        <w:t>obav</w:t>
      </w:r>
      <w:r w:rsidR="006C2A66" w:rsidRPr="000B1A4B">
        <w:rPr>
          <w:rFonts w:ascii="Arial" w:eastAsiaTheme="minorHAnsi" w:hAnsi="Arial" w:cs="Arial"/>
          <w:sz w:val="22"/>
          <w:szCs w:val="22"/>
          <w:lang w:eastAsia="en-US"/>
        </w:rPr>
        <w:t>i</w:t>
      </w:r>
      <w:r w:rsidRPr="000B1A4B">
        <w:rPr>
          <w:rFonts w:ascii="Arial" w:eastAsiaTheme="minorHAnsi" w:hAnsi="Arial" w:cs="Arial"/>
          <w:sz w:val="22"/>
          <w:szCs w:val="22"/>
          <w:lang w:eastAsia="en-US"/>
        </w:rPr>
        <w:t xml:space="preserve">jestiti </w:t>
      </w:r>
      <w:r w:rsidR="006C2A66" w:rsidRPr="000B1A4B">
        <w:rPr>
          <w:rFonts w:ascii="Arial" w:eastAsiaTheme="minorHAnsi" w:hAnsi="Arial" w:cs="Arial"/>
          <w:sz w:val="22"/>
          <w:szCs w:val="22"/>
          <w:lang w:eastAsia="en-US"/>
        </w:rPr>
        <w:t>p</w:t>
      </w:r>
      <w:r w:rsidRPr="000B1A4B">
        <w:rPr>
          <w:rFonts w:ascii="Arial" w:eastAsiaTheme="minorHAnsi" w:hAnsi="Arial" w:cs="Arial"/>
          <w:sz w:val="22"/>
          <w:szCs w:val="22"/>
          <w:lang w:eastAsia="en-US"/>
        </w:rPr>
        <w:t>onuđača u pismenoj formi. U slučaju da ponuđač odbije dati pismeno obrazloženje ili dostavi</w:t>
      </w:r>
      <w:r w:rsidR="006C2A66" w:rsidRPr="000B1A4B">
        <w:rPr>
          <w:rFonts w:ascii="Arial" w:eastAsiaTheme="minorHAnsi" w:hAnsi="Arial" w:cs="Arial"/>
          <w:sz w:val="22"/>
          <w:szCs w:val="22"/>
          <w:lang w:eastAsia="en-US"/>
        </w:rPr>
        <w:t xml:space="preserve"> </w:t>
      </w:r>
      <w:r w:rsidRPr="000B1A4B">
        <w:rPr>
          <w:rFonts w:ascii="Arial" w:eastAsiaTheme="minorHAnsi" w:hAnsi="Arial" w:cs="Arial"/>
          <w:sz w:val="22"/>
          <w:szCs w:val="22"/>
          <w:lang w:eastAsia="en-US"/>
        </w:rPr>
        <w:t>obrazlož</w:t>
      </w:r>
      <w:r w:rsidR="006C2A66" w:rsidRPr="000B1A4B">
        <w:rPr>
          <w:rFonts w:ascii="Arial" w:eastAsiaTheme="minorHAnsi" w:hAnsi="Arial" w:cs="Arial"/>
          <w:sz w:val="22"/>
          <w:szCs w:val="22"/>
          <w:lang w:eastAsia="en-US"/>
        </w:rPr>
        <w:t>e</w:t>
      </w:r>
      <w:r w:rsidRPr="000B1A4B">
        <w:rPr>
          <w:rFonts w:ascii="Arial" w:eastAsiaTheme="minorHAnsi" w:hAnsi="Arial" w:cs="Arial"/>
          <w:sz w:val="22"/>
          <w:szCs w:val="22"/>
          <w:lang w:eastAsia="en-US"/>
        </w:rPr>
        <w:t>nje iz kojeg se ne može utvrditi da će ponuđač biti u mogućnosti isporučiti robu/pružiti</w:t>
      </w:r>
      <w:r w:rsidR="006C2A66" w:rsidRPr="000B1A4B">
        <w:rPr>
          <w:rFonts w:ascii="Arial" w:eastAsiaTheme="minorHAnsi" w:hAnsi="Arial" w:cs="Arial"/>
          <w:sz w:val="22"/>
          <w:szCs w:val="22"/>
          <w:lang w:eastAsia="en-US"/>
        </w:rPr>
        <w:t xml:space="preserve"> </w:t>
      </w:r>
      <w:r w:rsidRPr="000B1A4B">
        <w:rPr>
          <w:rFonts w:ascii="Arial" w:eastAsiaTheme="minorHAnsi" w:hAnsi="Arial" w:cs="Arial"/>
          <w:sz w:val="22"/>
          <w:szCs w:val="22"/>
          <w:lang w:eastAsia="en-US"/>
        </w:rPr>
        <w:t>uslugu/izv</w:t>
      </w:r>
      <w:r w:rsidR="006C2A66" w:rsidRPr="000B1A4B">
        <w:rPr>
          <w:rFonts w:ascii="Arial" w:eastAsiaTheme="minorHAnsi" w:hAnsi="Arial" w:cs="Arial"/>
          <w:sz w:val="22"/>
          <w:szCs w:val="22"/>
          <w:lang w:eastAsia="en-US"/>
        </w:rPr>
        <w:t>e</w:t>
      </w:r>
      <w:r w:rsidRPr="000B1A4B">
        <w:rPr>
          <w:rFonts w:ascii="Arial" w:eastAsiaTheme="minorHAnsi" w:hAnsi="Arial" w:cs="Arial"/>
          <w:sz w:val="22"/>
          <w:szCs w:val="22"/>
          <w:lang w:eastAsia="en-US"/>
        </w:rPr>
        <w:t>sti radove po toj cijeni, takvu ponudu može odbiti.</w:t>
      </w:r>
    </w:p>
    <w:p w:rsidR="00926E73" w:rsidRPr="000B1A4B" w:rsidRDefault="00926E73" w:rsidP="00625EF7">
      <w:pPr>
        <w:autoSpaceDE w:val="0"/>
        <w:autoSpaceDN w:val="0"/>
        <w:adjustRightInd w:val="0"/>
        <w:jc w:val="both"/>
        <w:rPr>
          <w:rFonts w:ascii="Arial" w:hAnsi="Arial" w:cs="Arial"/>
          <w:sz w:val="22"/>
          <w:szCs w:val="22"/>
        </w:rPr>
      </w:pPr>
    </w:p>
    <w:p w:rsidR="00DA7B1D" w:rsidRPr="000B1A4B" w:rsidRDefault="00DA7B1D" w:rsidP="00A4000D">
      <w:pPr>
        <w:numPr>
          <w:ilvl w:val="0"/>
          <w:numId w:val="20"/>
        </w:numPr>
        <w:jc w:val="both"/>
        <w:rPr>
          <w:rFonts w:ascii="Arial" w:hAnsi="Arial" w:cs="Arial"/>
          <w:b/>
          <w:sz w:val="22"/>
          <w:szCs w:val="22"/>
        </w:rPr>
      </w:pPr>
      <w:r w:rsidRPr="000B1A4B">
        <w:rPr>
          <w:rFonts w:ascii="Arial" w:hAnsi="Arial" w:cs="Arial"/>
          <w:b/>
          <w:sz w:val="22"/>
          <w:szCs w:val="22"/>
        </w:rPr>
        <w:t>ROKOVI ZA IZJAVLJIVANJE ŽALBE</w:t>
      </w:r>
    </w:p>
    <w:p w:rsidR="00287C35" w:rsidRPr="000B1A4B" w:rsidRDefault="00287C35" w:rsidP="00625EF7">
      <w:pPr>
        <w:jc w:val="both"/>
        <w:rPr>
          <w:rFonts w:ascii="Arial" w:hAnsi="Arial" w:cs="Arial"/>
          <w:b/>
          <w:sz w:val="22"/>
          <w:szCs w:val="22"/>
        </w:rPr>
      </w:pPr>
    </w:p>
    <w:p w:rsidR="00DA7B1D" w:rsidRPr="000B1A4B" w:rsidRDefault="00DA7B1D" w:rsidP="00625EF7">
      <w:pPr>
        <w:jc w:val="both"/>
        <w:rPr>
          <w:rFonts w:ascii="Arial" w:hAnsi="Arial" w:cs="Arial"/>
          <w:sz w:val="22"/>
          <w:szCs w:val="22"/>
        </w:rPr>
      </w:pPr>
      <w:r w:rsidRPr="000B1A4B">
        <w:rPr>
          <w:rFonts w:ascii="Arial" w:hAnsi="Arial" w:cs="Arial"/>
          <w:sz w:val="22"/>
          <w:szCs w:val="22"/>
        </w:rPr>
        <w:t>U slučaju da je ugovorni organ u toku postupka javne nabavke izvršio povredu odredbi Zakona ili podzakonskih akata, imate pravo uložiti žalbu ugovornom organu, na način i u rokovima propisanim članom 99. i 101.Zakona.</w:t>
      </w:r>
    </w:p>
    <w:p w:rsidR="00DA7B1D" w:rsidRPr="000B1A4B" w:rsidRDefault="00DA7B1D" w:rsidP="00625EF7">
      <w:pPr>
        <w:jc w:val="both"/>
        <w:rPr>
          <w:rFonts w:ascii="Arial" w:hAnsi="Arial" w:cs="Arial"/>
          <w:sz w:val="22"/>
          <w:szCs w:val="22"/>
        </w:rPr>
      </w:pPr>
    </w:p>
    <w:p w:rsidR="00DA734F" w:rsidRPr="000B1A4B" w:rsidRDefault="00C054A5" w:rsidP="00625EF7">
      <w:pPr>
        <w:jc w:val="both"/>
        <w:rPr>
          <w:rFonts w:ascii="Arial" w:hAnsi="Arial" w:cs="Arial"/>
          <w:sz w:val="22"/>
          <w:szCs w:val="22"/>
        </w:rPr>
      </w:pPr>
      <w:r w:rsidRPr="000B1A4B">
        <w:rPr>
          <w:rFonts w:ascii="Arial" w:hAnsi="Arial" w:cs="Arial"/>
          <w:sz w:val="22"/>
          <w:szCs w:val="22"/>
        </w:rPr>
        <w:t>S poštovanjem,</w:t>
      </w:r>
    </w:p>
    <w:p w:rsidR="00926E73" w:rsidRPr="000B1A4B" w:rsidRDefault="00C054A5" w:rsidP="00625EF7">
      <w:pPr>
        <w:jc w:val="both"/>
        <w:rPr>
          <w:rFonts w:ascii="Arial" w:hAnsi="Arial" w:cs="Arial"/>
          <w:sz w:val="22"/>
          <w:szCs w:val="22"/>
        </w:rPr>
      </w:pPr>
      <w:r w:rsidRPr="000B1A4B">
        <w:rPr>
          <w:rFonts w:ascii="Arial" w:hAnsi="Arial" w:cs="Arial"/>
          <w:sz w:val="22"/>
          <w:szCs w:val="22"/>
        </w:rPr>
        <w:t xml:space="preserve">                                                                          </w:t>
      </w:r>
    </w:p>
    <w:p w:rsidR="00C054A5" w:rsidRPr="000B1A4B" w:rsidRDefault="00C054A5" w:rsidP="00926E73">
      <w:pPr>
        <w:ind w:left="4248" w:firstLine="708"/>
        <w:jc w:val="both"/>
        <w:rPr>
          <w:rFonts w:ascii="Arial" w:hAnsi="Arial" w:cs="Arial"/>
          <w:sz w:val="22"/>
          <w:szCs w:val="22"/>
        </w:rPr>
      </w:pPr>
      <w:r w:rsidRPr="000B1A4B">
        <w:rPr>
          <w:rFonts w:ascii="Arial" w:hAnsi="Arial" w:cs="Arial"/>
          <w:sz w:val="22"/>
          <w:szCs w:val="22"/>
        </w:rPr>
        <w:t xml:space="preserve"> </w:t>
      </w:r>
      <w:r w:rsidR="00287C35" w:rsidRPr="000B1A4B">
        <w:rPr>
          <w:rFonts w:ascii="Arial" w:hAnsi="Arial" w:cs="Arial"/>
          <w:sz w:val="22"/>
          <w:szCs w:val="22"/>
        </w:rPr>
        <w:t xml:space="preserve">V. D.  </w:t>
      </w:r>
      <w:r w:rsidRPr="000B1A4B">
        <w:rPr>
          <w:rFonts w:ascii="Arial" w:hAnsi="Arial" w:cs="Arial"/>
          <w:sz w:val="22"/>
          <w:szCs w:val="22"/>
        </w:rPr>
        <w:t xml:space="preserve"> D I R E K T O R                                                           </w:t>
      </w:r>
    </w:p>
    <w:p w:rsidR="00287C35" w:rsidRPr="000B1A4B" w:rsidRDefault="00287C35" w:rsidP="00625EF7">
      <w:pPr>
        <w:jc w:val="both"/>
        <w:rPr>
          <w:rFonts w:ascii="Arial" w:hAnsi="Arial" w:cs="Arial"/>
          <w:sz w:val="22"/>
          <w:szCs w:val="22"/>
        </w:rPr>
      </w:pPr>
    </w:p>
    <w:p w:rsidR="00287C35" w:rsidRPr="000B1A4B" w:rsidRDefault="00287C35" w:rsidP="00625EF7">
      <w:pPr>
        <w:jc w:val="both"/>
        <w:rPr>
          <w:rFonts w:ascii="Arial" w:hAnsi="Arial" w:cs="Arial"/>
          <w:sz w:val="22"/>
          <w:szCs w:val="22"/>
        </w:rPr>
      </w:pPr>
    </w:p>
    <w:p w:rsidR="00287C35" w:rsidRPr="000B1A4B" w:rsidRDefault="00287C35" w:rsidP="00625EF7">
      <w:pPr>
        <w:ind w:left="4956"/>
        <w:jc w:val="both"/>
        <w:rPr>
          <w:rFonts w:ascii="Arial" w:hAnsi="Arial" w:cs="Arial"/>
          <w:sz w:val="22"/>
          <w:szCs w:val="22"/>
        </w:rPr>
      </w:pPr>
      <w:r w:rsidRPr="000B1A4B">
        <w:rPr>
          <w:rFonts w:ascii="Arial" w:hAnsi="Arial" w:cs="Arial"/>
          <w:sz w:val="22"/>
          <w:szCs w:val="22"/>
        </w:rPr>
        <w:t xml:space="preserve">      Kanita Sarajlić</w:t>
      </w:r>
    </w:p>
    <w:p w:rsidR="004C7DA9" w:rsidRPr="000B1A4B" w:rsidRDefault="004C7DA9" w:rsidP="00625EF7">
      <w:pPr>
        <w:jc w:val="both"/>
        <w:rPr>
          <w:rFonts w:ascii="Arial" w:hAnsi="Arial" w:cs="Arial"/>
          <w:sz w:val="22"/>
          <w:szCs w:val="22"/>
        </w:rPr>
      </w:pPr>
    </w:p>
    <w:p w:rsidR="00C054A5" w:rsidRPr="000B1A4B" w:rsidRDefault="00C054A5" w:rsidP="00625EF7">
      <w:pPr>
        <w:jc w:val="both"/>
        <w:rPr>
          <w:rFonts w:ascii="Arial" w:hAnsi="Arial" w:cs="Arial"/>
          <w:sz w:val="22"/>
          <w:szCs w:val="22"/>
        </w:rPr>
      </w:pPr>
      <w:r w:rsidRPr="000B1A4B">
        <w:rPr>
          <w:rFonts w:ascii="Arial" w:hAnsi="Arial" w:cs="Arial"/>
          <w:sz w:val="22"/>
          <w:szCs w:val="22"/>
        </w:rPr>
        <w:t>ANEKSI:</w:t>
      </w:r>
    </w:p>
    <w:p w:rsidR="00C054A5" w:rsidRPr="000B1A4B" w:rsidRDefault="00C054A5" w:rsidP="00625EF7">
      <w:pPr>
        <w:jc w:val="both"/>
        <w:rPr>
          <w:rFonts w:ascii="Arial" w:hAnsi="Arial" w:cs="Arial"/>
          <w:sz w:val="22"/>
          <w:szCs w:val="22"/>
        </w:rPr>
      </w:pPr>
      <w:r w:rsidRPr="000B1A4B">
        <w:rPr>
          <w:rFonts w:ascii="Arial" w:hAnsi="Arial" w:cs="Arial"/>
          <w:sz w:val="22"/>
          <w:szCs w:val="22"/>
        </w:rPr>
        <w:t>Aneks 1</w:t>
      </w:r>
      <w:r w:rsidR="00DA734F" w:rsidRPr="000B1A4B">
        <w:rPr>
          <w:rFonts w:ascii="Arial" w:hAnsi="Arial" w:cs="Arial"/>
          <w:sz w:val="22"/>
          <w:szCs w:val="22"/>
        </w:rPr>
        <w:t xml:space="preserve"> </w:t>
      </w:r>
      <w:r w:rsidRPr="000B1A4B">
        <w:rPr>
          <w:rFonts w:ascii="Arial" w:hAnsi="Arial" w:cs="Arial"/>
          <w:sz w:val="22"/>
          <w:szCs w:val="22"/>
        </w:rPr>
        <w:t>- Obrazac za dostavljanje ponuda sa izjavom ponuđača</w:t>
      </w:r>
    </w:p>
    <w:p w:rsidR="00C054A5" w:rsidRPr="000B1A4B" w:rsidRDefault="00C054A5" w:rsidP="00625EF7">
      <w:pPr>
        <w:jc w:val="both"/>
        <w:rPr>
          <w:rFonts w:ascii="Arial" w:hAnsi="Arial" w:cs="Arial"/>
          <w:sz w:val="22"/>
          <w:szCs w:val="22"/>
        </w:rPr>
      </w:pPr>
      <w:r w:rsidRPr="000B1A4B">
        <w:rPr>
          <w:rFonts w:ascii="Arial" w:hAnsi="Arial" w:cs="Arial"/>
          <w:sz w:val="22"/>
          <w:szCs w:val="22"/>
        </w:rPr>
        <w:t>Aneks 2</w:t>
      </w:r>
      <w:r w:rsidR="00DA734F" w:rsidRPr="000B1A4B">
        <w:rPr>
          <w:rFonts w:ascii="Arial" w:hAnsi="Arial" w:cs="Arial"/>
          <w:sz w:val="22"/>
          <w:szCs w:val="22"/>
        </w:rPr>
        <w:t xml:space="preserve"> </w:t>
      </w:r>
      <w:r w:rsidRPr="000B1A4B">
        <w:rPr>
          <w:rFonts w:ascii="Arial" w:hAnsi="Arial" w:cs="Arial"/>
          <w:sz w:val="22"/>
          <w:szCs w:val="22"/>
        </w:rPr>
        <w:t>- Obrazac za cijenu ponude</w:t>
      </w:r>
    </w:p>
    <w:p w:rsidR="00C054A5" w:rsidRPr="000B1A4B" w:rsidRDefault="00C054A5" w:rsidP="00625EF7">
      <w:pPr>
        <w:jc w:val="both"/>
        <w:rPr>
          <w:rFonts w:ascii="Arial" w:hAnsi="Arial" w:cs="Arial"/>
          <w:sz w:val="22"/>
          <w:szCs w:val="22"/>
        </w:rPr>
      </w:pPr>
      <w:r w:rsidRPr="000B1A4B">
        <w:rPr>
          <w:rFonts w:ascii="Arial" w:hAnsi="Arial" w:cs="Arial"/>
          <w:sz w:val="22"/>
          <w:szCs w:val="22"/>
        </w:rPr>
        <w:t>Aneks 3</w:t>
      </w:r>
      <w:r w:rsidR="00DA734F" w:rsidRPr="000B1A4B">
        <w:rPr>
          <w:rFonts w:ascii="Arial" w:hAnsi="Arial" w:cs="Arial"/>
          <w:sz w:val="22"/>
          <w:szCs w:val="22"/>
        </w:rPr>
        <w:t xml:space="preserve"> </w:t>
      </w:r>
      <w:r w:rsidRPr="000B1A4B">
        <w:rPr>
          <w:rFonts w:ascii="Arial" w:hAnsi="Arial" w:cs="Arial"/>
          <w:sz w:val="22"/>
          <w:szCs w:val="22"/>
        </w:rPr>
        <w:t>- Izjava o ispunjavanju uslova iz člana 45. Zakona</w:t>
      </w:r>
    </w:p>
    <w:p w:rsidR="002B70C9" w:rsidRDefault="00C054A5" w:rsidP="00625EF7">
      <w:pPr>
        <w:jc w:val="both"/>
        <w:rPr>
          <w:rFonts w:ascii="Arial" w:hAnsi="Arial" w:cs="Arial"/>
          <w:sz w:val="22"/>
          <w:szCs w:val="22"/>
          <w:lang w:val="bs-Latn-BA"/>
        </w:rPr>
      </w:pPr>
      <w:r w:rsidRPr="000B1A4B">
        <w:rPr>
          <w:rFonts w:ascii="Arial" w:hAnsi="Arial" w:cs="Arial"/>
          <w:sz w:val="22"/>
          <w:szCs w:val="22"/>
          <w:lang w:val="bs-Latn-BA"/>
        </w:rPr>
        <w:t>Aneks</w:t>
      </w:r>
      <w:r w:rsidR="00DA734F" w:rsidRPr="000B1A4B">
        <w:rPr>
          <w:rFonts w:ascii="Arial" w:hAnsi="Arial" w:cs="Arial"/>
          <w:sz w:val="22"/>
          <w:szCs w:val="22"/>
          <w:lang w:val="bs-Latn-BA"/>
        </w:rPr>
        <w:t xml:space="preserve"> </w:t>
      </w:r>
      <w:r w:rsidRPr="000B1A4B">
        <w:rPr>
          <w:rFonts w:ascii="Arial" w:hAnsi="Arial" w:cs="Arial"/>
          <w:sz w:val="22"/>
          <w:szCs w:val="22"/>
          <w:lang w:val="bs-Latn-BA"/>
        </w:rPr>
        <w:t>4</w:t>
      </w:r>
      <w:r w:rsidR="00DA734F" w:rsidRPr="000B1A4B">
        <w:rPr>
          <w:rFonts w:ascii="Arial" w:hAnsi="Arial" w:cs="Arial"/>
          <w:sz w:val="22"/>
          <w:szCs w:val="22"/>
          <w:lang w:val="bs-Latn-BA"/>
        </w:rPr>
        <w:t xml:space="preserve"> </w:t>
      </w:r>
      <w:r w:rsidRPr="000B1A4B">
        <w:rPr>
          <w:rFonts w:ascii="Arial" w:hAnsi="Arial" w:cs="Arial"/>
          <w:sz w:val="22"/>
          <w:szCs w:val="22"/>
          <w:lang w:val="bs-Latn-BA"/>
        </w:rPr>
        <w:t>- Izjava o ispunjenosti uslova iz člana 46. stav (1) Zakona o javnim</w:t>
      </w:r>
      <w:r w:rsidR="00DA734F" w:rsidRPr="000B1A4B">
        <w:rPr>
          <w:rFonts w:ascii="Arial" w:hAnsi="Arial" w:cs="Arial"/>
          <w:sz w:val="22"/>
          <w:szCs w:val="22"/>
          <w:lang w:val="bs-Latn-BA"/>
        </w:rPr>
        <w:t xml:space="preserve"> </w:t>
      </w:r>
      <w:r w:rsidRPr="000B1A4B">
        <w:rPr>
          <w:rFonts w:ascii="Arial" w:hAnsi="Arial" w:cs="Arial"/>
          <w:sz w:val="22"/>
          <w:szCs w:val="22"/>
          <w:lang w:val="bs-Latn-BA"/>
        </w:rPr>
        <w:t>nabavkama („Službeni</w:t>
      </w:r>
    </w:p>
    <w:p w:rsidR="00C054A5" w:rsidRPr="000B1A4B" w:rsidRDefault="002B70C9" w:rsidP="00625EF7">
      <w:pPr>
        <w:jc w:val="both"/>
        <w:rPr>
          <w:rFonts w:ascii="Arial" w:hAnsi="Arial" w:cs="Arial"/>
          <w:sz w:val="22"/>
          <w:szCs w:val="22"/>
          <w:lang w:val="bs-Latn-BA"/>
        </w:rPr>
      </w:pPr>
      <w:r>
        <w:rPr>
          <w:rFonts w:ascii="Arial" w:hAnsi="Arial" w:cs="Arial"/>
          <w:sz w:val="22"/>
          <w:szCs w:val="22"/>
          <w:lang w:val="bs-Latn-BA"/>
        </w:rPr>
        <w:t xml:space="preserve">      </w:t>
      </w:r>
      <w:r w:rsidR="00C054A5" w:rsidRPr="000B1A4B">
        <w:rPr>
          <w:rFonts w:ascii="Arial" w:hAnsi="Arial" w:cs="Arial"/>
          <w:sz w:val="22"/>
          <w:szCs w:val="22"/>
          <w:lang w:val="bs-Latn-BA"/>
        </w:rPr>
        <w:t xml:space="preserve"> </w:t>
      </w:r>
      <w:r>
        <w:rPr>
          <w:rFonts w:ascii="Arial" w:hAnsi="Arial" w:cs="Arial"/>
          <w:sz w:val="22"/>
          <w:szCs w:val="22"/>
          <w:lang w:val="bs-Latn-BA"/>
        </w:rPr>
        <w:t xml:space="preserve">         </w:t>
      </w:r>
      <w:r w:rsidR="00C054A5" w:rsidRPr="000B1A4B">
        <w:rPr>
          <w:rFonts w:ascii="Arial" w:hAnsi="Arial" w:cs="Arial"/>
          <w:sz w:val="22"/>
          <w:szCs w:val="22"/>
          <w:lang w:val="bs-Latn-BA"/>
        </w:rPr>
        <w:t>glasnik BiH“ broj 39/14)</w:t>
      </w:r>
    </w:p>
    <w:p w:rsidR="00C054A5" w:rsidRPr="000B1A4B" w:rsidRDefault="00C054A5" w:rsidP="00625EF7">
      <w:pPr>
        <w:jc w:val="both"/>
        <w:rPr>
          <w:rFonts w:ascii="Arial" w:hAnsi="Arial" w:cs="Arial"/>
          <w:sz w:val="22"/>
          <w:szCs w:val="22"/>
        </w:rPr>
      </w:pPr>
      <w:r w:rsidRPr="000B1A4B">
        <w:rPr>
          <w:rFonts w:ascii="Arial" w:hAnsi="Arial" w:cs="Arial"/>
          <w:sz w:val="22"/>
          <w:szCs w:val="22"/>
        </w:rPr>
        <w:t>Aneks 5</w:t>
      </w:r>
      <w:r w:rsidR="00DA734F" w:rsidRPr="000B1A4B">
        <w:rPr>
          <w:rFonts w:ascii="Arial" w:hAnsi="Arial" w:cs="Arial"/>
          <w:sz w:val="22"/>
          <w:szCs w:val="22"/>
        </w:rPr>
        <w:t xml:space="preserve"> </w:t>
      </w:r>
      <w:r w:rsidRPr="000B1A4B">
        <w:rPr>
          <w:rFonts w:ascii="Arial" w:hAnsi="Arial" w:cs="Arial"/>
          <w:sz w:val="22"/>
          <w:szCs w:val="22"/>
        </w:rPr>
        <w:t>- Izjava o sukobu interesa iz člana 52.</w:t>
      </w:r>
      <w:r w:rsidR="00DA734F" w:rsidRPr="000B1A4B">
        <w:rPr>
          <w:rFonts w:ascii="Arial" w:hAnsi="Arial" w:cs="Arial"/>
          <w:sz w:val="22"/>
          <w:szCs w:val="22"/>
        </w:rPr>
        <w:t xml:space="preserve"> </w:t>
      </w:r>
      <w:r w:rsidRPr="000B1A4B">
        <w:rPr>
          <w:rFonts w:ascii="Arial" w:hAnsi="Arial" w:cs="Arial"/>
          <w:sz w:val="22"/>
          <w:szCs w:val="22"/>
        </w:rPr>
        <w:t>Zakona</w:t>
      </w:r>
      <w:r w:rsidR="00DA734F" w:rsidRPr="000B1A4B">
        <w:rPr>
          <w:rFonts w:ascii="Arial" w:hAnsi="Arial" w:cs="Arial"/>
          <w:sz w:val="22"/>
          <w:szCs w:val="22"/>
        </w:rPr>
        <w:t xml:space="preserve"> </w:t>
      </w:r>
    </w:p>
    <w:p w:rsidR="00D853D3" w:rsidRPr="000B1A4B" w:rsidRDefault="00D853D3" w:rsidP="00625EF7">
      <w:pPr>
        <w:jc w:val="both"/>
        <w:rPr>
          <w:rFonts w:ascii="Arial" w:hAnsi="Arial" w:cs="Arial"/>
          <w:sz w:val="22"/>
          <w:szCs w:val="22"/>
        </w:rPr>
      </w:pPr>
      <w:r w:rsidRPr="000B1A4B">
        <w:rPr>
          <w:rFonts w:ascii="Arial" w:hAnsi="Arial" w:cs="Arial"/>
          <w:sz w:val="22"/>
          <w:szCs w:val="22"/>
        </w:rPr>
        <w:t xml:space="preserve">Aneks 6 </w:t>
      </w:r>
      <w:r w:rsidR="002B70C9">
        <w:rPr>
          <w:rFonts w:ascii="Arial" w:hAnsi="Arial" w:cs="Arial"/>
          <w:sz w:val="22"/>
          <w:szCs w:val="22"/>
        </w:rPr>
        <w:t>-</w:t>
      </w:r>
      <w:r w:rsidRPr="000B1A4B">
        <w:rPr>
          <w:rFonts w:ascii="Arial" w:hAnsi="Arial" w:cs="Arial"/>
          <w:sz w:val="22"/>
          <w:szCs w:val="22"/>
        </w:rPr>
        <w:t xml:space="preserve"> Izjava o tehničkoj i profesionalnoj sposobnosti</w:t>
      </w:r>
    </w:p>
    <w:p w:rsidR="00C054A5" w:rsidRPr="000B1A4B" w:rsidRDefault="00C054A5" w:rsidP="00625EF7">
      <w:pPr>
        <w:jc w:val="both"/>
        <w:rPr>
          <w:rFonts w:ascii="Arial" w:hAnsi="Arial" w:cs="Arial"/>
          <w:sz w:val="22"/>
          <w:szCs w:val="22"/>
        </w:rPr>
      </w:pPr>
      <w:r w:rsidRPr="000B1A4B">
        <w:rPr>
          <w:rFonts w:ascii="Arial" w:hAnsi="Arial" w:cs="Arial"/>
          <w:sz w:val="22"/>
          <w:szCs w:val="22"/>
        </w:rPr>
        <w:t xml:space="preserve">Aneks </w:t>
      </w:r>
      <w:r w:rsidR="00D853D3" w:rsidRPr="000B1A4B">
        <w:rPr>
          <w:rFonts w:ascii="Arial" w:hAnsi="Arial" w:cs="Arial"/>
          <w:sz w:val="22"/>
          <w:szCs w:val="22"/>
        </w:rPr>
        <w:t>7</w:t>
      </w:r>
      <w:r w:rsidR="00DA734F" w:rsidRPr="000B1A4B">
        <w:rPr>
          <w:rFonts w:ascii="Arial" w:hAnsi="Arial" w:cs="Arial"/>
          <w:sz w:val="22"/>
          <w:szCs w:val="22"/>
        </w:rPr>
        <w:t xml:space="preserve"> </w:t>
      </w:r>
      <w:r w:rsidRPr="000B1A4B">
        <w:rPr>
          <w:rFonts w:ascii="Arial" w:hAnsi="Arial" w:cs="Arial"/>
          <w:sz w:val="22"/>
          <w:szCs w:val="22"/>
        </w:rPr>
        <w:t>-</w:t>
      </w:r>
      <w:r w:rsidR="00DA734F" w:rsidRPr="000B1A4B">
        <w:rPr>
          <w:rFonts w:ascii="Arial" w:hAnsi="Arial" w:cs="Arial"/>
          <w:sz w:val="22"/>
          <w:szCs w:val="22"/>
        </w:rPr>
        <w:t xml:space="preserve"> </w:t>
      </w:r>
      <w:r w:rsidRPr="000B1A4B">
        <w:rPr>
          <w:rFonts w:ascii="Arial" w:hAnsi="Arial" w:cs="Arial"/>
          <w:sz w:val="22"/>
          <w:szCs w:val="22"/>
        </w:rPr>
        <w:t>Nacrt  Ugovora</w:t>
      </w:r>
      <w:r w:rsidR="00D34E72" w:rsidRPr="000B1A4B">
        <w:rPr>
          <w:rFonts w:ascii="Arial" w:hAnsi="Arial" w:cs="Arial"/>
          <w:sz w:val="22"/>
          <w:szCs w:val="22"/>
        </w:rPr>
        <w:t xml:space="preserve"> o obavljanju usluga popravaka i održavanja vozila</w:t>
      </w:r>
      <w:r w:rsidRPr="000B1A4B">
        <w:rPr>
          <w:rFonts w:ascii="Arial" w:hAnsi="Arial" w:cs="Arial"/>
          <w:sz w:val="22"/>
          <w:szCs w:val="22"/>
        </w:rPr>
        <w:tab/>
      </w:r>
    </w:p>
    <w:p w:rsidR="00C054A5" w:rsidRDefault="00C054A5" w:rsidP="00625EF7">
      <w:pPr>
        <w:jc w:val="both"/>
        <w:rPr>
          <w:rFonts w:ascii="Arial" w:hAnsi="Arial" w:cs="Arial"/>
          <w:sz w:val="22"/>
          <w:szCs w:val="22"/>
          <w:lang w:val="bs-Latn-BA"/>
        </w:rPr>
      </w:pPr>
    </w:p>
    <w:p w:rsidR="00F47BA0" w:rsidRDefault="00F47BA0" w:rsidP="00625EF7">
      <w:pPr>
        <w:jc w:val="both"/>
        <w:rPr>
          <w:rFonts w:ascii="Arial" w:hAnsi="Arial" w:cs="Arial"/>
          <w:sz w:val="22"/>
          <w:szCs w:val="22"/>
          <w:lang w:val="bs-Latn-BA"/>
        </w:rPr>
      </w:pPr>
    </w:p>
    <w:p w:rsidR="00F47BA0" w:rsidRDefault="00F47BA0" w:rsidP="00625EF7">
      <w:pPr>
        <w:jc w:val="both"/>
        <w:rPr>
          <w:rFonts w:ascii="Arial" w:hAnsi="Arial" w:cs="Arial"/>
          <w:sz w:val="22"/>
          <w:szCs w:val="22"/>
          <w:lang w:val="bs-Latn-BA"/>
        </w:rPr>
      </w:pPr>
    </w:p>
    <w:p w:rsidR="00F47BA0" w:rsidRDefault="00F47BA0" w:rsidP="00625EF7">
      <w:pPr>
        <w:jc w:val="both"/>
        <w:rPr>
          <w:rFonts w:ascii="Arial" w:hAnsi="Arial" w:cs="Arial"/>
          <w:sz w:val="22"/>
          <w:szCs w:val="22"/>
          <w:lang w:val="bs-Latn-BA"/>
        </w:rPr>
      </w:pPr>
    </w:p>
    <w:p w:rsidR="00F47BA0" w:rsidRDefault="00F47BA0" w:rsidP="00625EF7">
      <w:pPr>
        <w:jc w:val="both"/>
        <w:rPr>
          <w:rFonts w:ascii="Arial" w:hAnsi="Arial" w:cs="Arial"/>
          <w:sz w:val="22"/>
          <w:szCs w:val="22"/>
          <w:lang w:val="bs-Latn-BA"/>
        </w:rPr>
      </w:pPr>
    </w:p>
    <w:p w:rsidR="00F47BA0" w:rsidRDefault="00F47BA0" w:rsidP="00625EF7">
      <w:pPr>
        <w:jc w:val="both"/>
        <w:rPr>
          <w:rFonts w:ascii="Arial" w:hAnsi="Arial" w:cs="Arial"/>
          <w:sz w:val="22"/>
          <w:szCs w:val="22"/>
          <w:lang w:val="bs-Latn-BA"/>
        </w:rPr>
      </w:pPr>
    </w:p>
    <w:p w:rsidR="00F47BA0" w:rsidRDefault="00F47BA0" w:rsidP="00625EF7">
      <w:pPr>
        <w:jc w:val="both"/>
        <w:rPr>
          <w:rFonts w:ascii="Arial" w:hAnsi="Arial" w:cs="Arial"/>
          <w:sz w:val="22"/>
          <w:szCs w:val="22"/>
          <w:lang w:val="bs-Latn-BA"/>
        </w:rPr>
      </w:pPr>
    </w:p>
    <w:p w:rsidR="00F47BA0" w:rsidRDefault="00F47BA0" w:rsidP="00625EF7">
      <w:pPr>
        <w:jc w:val="both"/>
        <w:rPr>
          <w:rFonts w:ascii="Arial" w:hAnsi="Arial" w:cs="Arial"/>
          <w:sz w:val="22"/>
          <w:szCs w:val="22"/>
          <w:lang w:val="bs-Latn-BA"/>
        </w:rPr>
      </w:pPr>
    </w:p>
    <w:p w:rsidR="00F47BA0" w:rsidRDefault="00F47BA0" w:rsidP="00625EF7">
      <w:pPr>
        <w:jc w:val="both"/>
        <w:rPr>
          <w:rFonts w:ascii="Arial" w:hAnsi="Arial" w:cs="Arial"/>
          <w:sz w:val="22"/>
          <w:szCs w:val="22"/>
          <w:lang w:val="bs-Latn-BA"/>
        </w:rPr>
      </w:pPr>
    </w:p>
    <w:p w:rsidR="00F47BA0" w:rsidRDefault="00F47BA0" w:rsidP="00625EF7">
      <w:pPr>
        <w:jc w:val="both"/>
        <w:rPr>
          <w:rFonts w:ascii="Arial" w:hAnsi="Arial" w:cs="Arial"/>
          <w:sz w:val="22"/>
          <w:szCs w:val="22"/>
          <w:lang w:val="bs-Latn-BA"/>
        </w:rPr>
      </w:pPr>
    </w:p>
    <w:p w:rsidR="00F47BA0" w:rsidRDefault="00F47BA0" w:rsidP="00625EF7">
      <w:pPr>
        <w:jc w:val="both"/>
        <w:rPr>
          <w:rFonts w:ascii="Arial" w:hAnsi="Arial" w:cs="Arial"/>
          <w:sz w:val="22"/>
          <w:szCs w:val="22"/>
          <w:lang w:val="bs-Latn-BA"/>
        </w:rPr>
      </w:pPr>
    </w:p>
    <w:p w:rsidR="00F47BA0" w:rsidRDefault="00F47BA0" w:rsidP="00625EF7">
      <w:pPr>
        <w:jc w:val="both"/>
        <w:rPr>
          <w:rFonts w:ascii="Arial" w:hAnsi="Arial" w:cs="Arial"/>
          <w:sz w:val="22"/>
          <w:szCs w:val="22"/>
          <w:lang w:val="bs-Latn-BA"/>
        </w:rPr>
      </w:pPr>
    </w:p>
    <w:p w:rsidR="00F47BA0" w:rsidRDefault="00F47BA0" w:rsidP="00625EF7">
      <w:pPr>
        <w:jc w:val="both"/>
        <w:rPr>
          <w:rFonts w:ascii="Arial" w:hAnsi="Arial" w:cs="Arial"/>
          <w:sz w:val="22"/>
          <w:szCs w:val="22"/>
          <w:lang w:val="bs-Latn-BA"/>
        </w:rPr>
      </w:pPr>
    </w:p>
    <w:p w:rsidR="00F47BA0" w:rsidRDefault="00F47BA0" w:rsidP="00625EF7">
      <w:pPr>
        <w:jc w:val="both"/>
        <w:rPr>
          <w:rFonts w:ascii="Arial" w:hAnsi="Arial" w:cs="Arial"/>
          <w:sz w:val="22"/>
          <w:szCs w:val="22"/>
          <w:lang w:val="bs-Latn-BA"/>
        </w:rPr>
      </w:pPr>
    </w:p>
    <w:p w:rsidR="00F47BA0" w:rsidRDefault="00F47BA0" w:rsidP="00625EF7">
      <w:pPr>
        <w:jc w:val="both"/>
        <w:rPr>
          <w:rFonts w:ascii="Arial" w:hAnsi="Arial" w:cs="Arial"/>
          <w:sz w:val="22"/>
          <w:szCs w:val="22"/>
          <w:lang w:val="bs-Latn-BA"/>
        </w:rPr>
      </w:pPr>
    </w:p>
    <w:p w:rsidR="00F47BA0" w:rsidRDefault="00F47BA0" w:rsidP="00625EF7">
      <w:pPr>
        <w:jc w:val="both"/>
        <w:rPr>
          <w:rFonts w:ascii="Arial" w:hAnsi="Arial" w:cs="Arial"/>
          <w:sz w:val="22"/>
          <w:szCs w:val="22"/>
          <w:lang w:val="bs-Latn-BA"/>
        </w:rPr>
      </w:pPr>
    </w:p>
    <w:p w:rsidR="00F47BA0" w:rsidRDefault="00F47BA0" w:rsidP="00625EF7">
      <w:pPr>
        <w:jc w:val="both"/>
        <w:rPr>
          <w:rFonts w:ascii="Arial" w:hAnsi="Arial" w:cs="Arial"/>
          <w:sz w:val="22"/>
          <w:szCs w:val="22"/>
          <w:lang w:val="bs-Latn-BA"/>
        </w:rPr>
      </w:pPr>
    </w:p>
    <w:p w:rsidR="00F47BA0" w:rsidRDefault="00F47BA0" w:rsidP="00625EF7">
      <w:pPr>
        <w:jc w:val="both"/>
        <w:rPr>
          <w:rFonts w:ascii="Arial" w:hAnsi="Arial" w:cs="Arial"/>
          <w:sz w:val="22"/>
          <w:szCs w:val="22"/>
          <w:lang w:val="bs-Latn-BA"/>
        </w:rPr>
      </w:pPr>
    </w:p>
    <w:p w:rsidR="00F47BA0" w:rsidRDefault="00F47BA0" w:rsidP="00625EF7">
      <w:pPr>
        <w:jc w:val="both"/>
        <w:rPr>
          <w:rFonts w:ascii="Arial" w:hAnsi="Arial" w:cs="Arial"/>
          <w:sz w:val="22"/>
          <w:szCs w:val="22"/>
          <w:lang w:val="bs-Latn-BA"/>
        </w:rPr>
      </w:pPr>
    </w:p>
    <w:p w:rsidR="00F47BA0" w:rsidRDefault="00F47BA0" w:rsidP="00625EF7">
      <w:pPr>
        <w:jc w:val="both"/>
        <w:rPr>
          <w:rFonts w:ascii="Arial" w:hAnsi="Arial" w:cs="Arial"/>
          <w:sz w:val="22"/>
          <w:szCs w:val="22"/>
          <w:lang w:val="bs-Latn-BA"/>
        </w:rPr>
      </w:pPr>
    </w:p>
    <w:p w:rsidR="00F47BA0" w:rsidRDefault="00F47BA0" w:rsidP="00625EF7">
      <w:pPr>
        <w:jc w:val="both"/>
        <w:rPr>
          <w:rFonts w:ascii="Arial" w:hAnsi="Arial" w:cs="Arial"/>
          <w:sz w:val="22"/>
          <w:szCs w:val="22"/>
          <w:lang w:val="bs-Latn-BA"/>
        </w:rPr>
      </w:pPr>
    </w:p>
    <w:p w:rsidR="00F47BA0" w:rsidRDefault="00F47BA0" w:rsidP="00625EF7">
      <w:pPr>
        <w:jc w:val="both"/>
        <w:rPr>
          <w:rFonts w:ascii="Arial" w:hAnsi="Arial" w:cs="Arial"/>
          <w:sz w:val="22"/>
          <w:szCs w:val="22"/>
          <w:lang w:val="bs-Latn-BA"/>
        </w:rPr>
      </w:pPr>
    </w:p>
    <w:p w:rsidR="00F47BA0" w:rsidRDefault="00F47BA0" w:rsidP="00625EF7">
      <w:pPr>
        <w:jc w:val="both"/>
        <w:rPr>
          <w:rFonts w:ascii="Arial" w:hAnsi="Arial" w:cs="Arial"/>
          <w:sz w:val="22"/>
          <w:szCs w:val="22"/>
          <w:lang w:val="bs-Latn-BA"/>
        </w:rPr>
      </w:pPr>
    </w:p>
    <w:p w:rsidR="00F47BA0" w:rsidRDefault="00F47BA0" w:rsidP="00625EF7">
      <w:pPr>
        <w:jc w:val="both"/>
        <w:rPr>
          <w:rFonts w:ascii="Arial" w:hAnsi="Arial" w:cs="Arial"/>
          <w:sz w:val="22"/>
          <w:szCs w:val="22"/>
          <w:lang w:val="bs-Latn-BA"/>
        </w:rPr>
      </w:pPr>
    </w:p>
    <w:p w:rsidR="00F47BA0" w:rsidRDefault="00F47BA0" w:rsidP="00625EF7">
      <w:pPr>
        <w:jc w:val="both"/>
        <w:rPr>
          <w:rFonts w:ascii="Arial" w:hAnsi="Arial" w:cs="Arial"/>
          <w:sz w:val="22"/>
          <w:szCs w:val="22"/>
          <w:lang w:val="bs-Latn-BA"/>
        </w:rPr>
      </w:pPr>
    </w:p>
    <w:p w:rsidR="00F47BA0" w:rsidRDefault="00F47BA0" w:rsidP="00625EF7">
      <w:pPr>
        <w:jc w:val="both"/>
        <w:rPr>
          <w:rFonts w:ascii="Arial" w:hAnsi="Arial" w:cs="Arial"/>
          <w:sz w:val="22"/>
          <w:szCs w:val="22"/>
          <w:lang w:val="bs-Latn-BA"/>
        </w:rPr>
      </w:pPr>
    </w:p>
    <w:p w:rsidR="00F47BA0" w:rsidRDefault="00F47BA0" w:rsidP="00625EF7">
      <w:pPr>
        <w:jc w:val="both"/>
        <w:rPr>
          <w:rFonts w:ascii="Arial" w:hAnsi="Arial" w:cs="Arial"/>
          <w:sz w:val="22"/>
          <w:szCs w:val="22"/>
          <w:lang w:val="bs-Latn-BA"/>
        </w:rPr>
      </w:pPr>
    </w:p>
    <w:p w:rsidR="0052518C" w:rsidRDefault="0052518C" w:rsidP="00625EF7">
      <w:pPr>
        <w:jc w:val="both"/>
        <w:rPr>
          <w:rFonts w:ascii="Arial" w:hAnsi="Arial" w:cs="Arial"/>
          <w:sz w:val="22"/>
          <w:szCs w:val="22"/>
          <w:lang w:val="bs-Latn-BA"/>
        </w:rPr>
      </w:pPr>
    </w:p>
    <w:p w:rsidR="0052518C" w:rsidRDefault="0052518C" w:rsidP="00625EF7">
      <w:pPr>
        <w:jc w:val="both"/>
        <w:rPr>
          <w:rFonts w:ascii="Arial" w:hAnsi="Arial" w:cs="Arial"/>
          <w:sz w:val="22"/>
          <w:szCs w:val="22"/>
          <w:lang w:val="bs-Latn-BA"/>
        </w:rPr>
      </w:pPr>
    </w:p>
    <w:p w:rsidR="0052518C" w:rsidRDefault="0052518C" w:rsidP="00625EF7">
      <w:pPr>
        <w:jc w:val="both"/>
        <w:rPr>
          <w:rFonts w:ascii="Arial" w:hAnsi="Arial" w:cs="Arial"/>
          <w:sz w:val="22"/>
          <w:szCs w:val="22"/>
          <w:lang w:val="bs-Latn-BA"/>
        </w:rPr>
      </w:pPr>
    </w:p>
    <w:p w:rsidR="0052518C" w:rsidRDefault="0052518C" w:rsidP="00625EF7">
      <w:pPr>
        <w:jc w:val="both"/>
        <w:rPr>
          <w:rFonts w:ascii="Arial" w:hAnsi="Arial" w:cs="Arial"/>
          <w:sz w:val="22"/>
          <w:szCs w:val="22"/>
          <w:lang w:val="bs-Latn-BA"/>
        </w:rPr>
      </w:pPr>
    </w:p>
    <w:p w:rsidR="0052518C" w:rsidRDefault="0052518C" w:rsidP="00625EF7">
      <w:pPr>
        <w:jc w:val="both"/>
        <w:rPr>
          <w:rFonts w:ascii="Arial" w:hAnsi="Arial" w:cs="Arial"/>
          <w:sz w:val="22"/>
          <w:szCs w:val="22"/>
          <w:lang w:val="bs-Latn-BA"/>
        </w:rPr>
      </w:pPr>
    </w:p>
    <w:p w:rsidR="0052518C" w:rsidRDefault="0052518C" w:rsidP="00625EF7">
      <w:pPr>
        <w:jc w:val="both"/>
        <w:rPr>
          <w:rFonts w:ascii="Arial" w:hAnsi="Arial" w:cs="Arial"/>
          <w:sz w:val="22"/>
          <w:szCs w:val="22"/>
          <w:lang w:val="bs-Latn-BA"/>
        </w:rPr>
      </w:pPr>
    </w:p>
    <w:p w:rsidR="0052518C" w:rsidRDefault="0052518C" w:rsidP="00625EF7">
      <w:pPr>
        <w:jc w:val="both"/>
        <w:rPr>
          <w:rFonts w:ascii="Arial" w:hAnsi="Arial" w:cs="Arial"/>
          <w:sz w:val="22"/>
          <w:szCs w:val="22"/>
          <w:lang w:val="bs-Latn-BA"/>
        </w:rPr>
      </w:pPr>
    </w:p>
    <w:p w:rsidR="0052518C" w:rsidRDefault="0052518C" w:rsidP="00625EF7">
      <w:pPr>
        <w:jc w:val="both"/>
        <w:rPr>
          <w:rFonts w:ascii="Arial" w:hAnsi="Arial" w:cs="Arial"/>
          <w:sz w:val="22"/>
          <w:szCs w:val="22"/>
          <w:lang w:val="bs-Latn-BA"/>
        </w:rPr>
      </w:pPr>
    </w:p>
    <w:p w:rsidR="0052518C" w:rsidRDefault="0052518C" w:rsidP="00625EF7">
      <w:pPr>
        <w:jc w:val="both"/>
        <w:rPr>
          <w:rFonts w:ascii="Arial" w:hAnsi="Arial" w:cs="Arial"/>
          <w:sz w:val="22"/>
          <w:szCs w:val="22"/>
          <w:lang w:val="bs-Latn-BA"/>
        </w:rPr>
      </w:pPr>
    </w:p>
    <w:p w:rsidR="0052518C" w:rsidRDefault="0052518C" w:rsidP="00625EF7">
      <w:pPr>
        <w:jc w:val="both"/>
        <w:rPr>
          <w:rFonts w:ascii="Arial" w:hAnsi="Arial" w:cs="Arial"/>
          <w:sz w:val="22"/>
          <w:szCs w:val="22"/>
          <w:lang w:val="bs-Latn-BA"/>
        </w:rPr>
      </w:pPr>
    </w:p>
    <w:p w:rsidR="0052518C" w:rsidRDefault="0052518C" w:rsidP="00625EF7">
      <w:pPr>
        <w:jc w:val="both"/>
        <w:rPr>
          <w:rFonts w:ascii="Arial" w:hAnsi="Arial" w:cs="Arial"/>
          <w:sz w:val="22"/>
          <w:szCs w:val="22"/>
          <w:lang w:val="bs-Latn-BA"/>
        </w:rPr>
      </w:pPr>
    </w:p>
    <w:p w:rsidR="0052518C" w:rsidRDefault="0052518C" w:rsidP="00625EF7">
      <w:pPr>
        <w:jc w:val="both"/>
        <w:rPr>
          <w:rFonts w:ascii="Arial" w:hAnsi="Arial" w:cs="Arial"/>
          <w:sz w:val="22"/>
          <w:szCs w:val="22"/>
          <w:lang w:val="bs-Latn-BA"/>
        </w:rPr>
      </w:pPr>
    </w:p>
    <w:p w:rsidR="00F47BA0" w:rsidRDefault="00F47BA0" w:rsidP="00625EF7">
      <w:pPr>
        <w:jc w:val="both"/>
        <w:rPr>
          <w:rFonts w:ascii="Arial" w:hAnsi="Arial" w:cs="Arial"/>
          <w:sz w:val="22"/>
          <w:szCs w:val="22"/>
          <w:lang w:val="bs-Latn-BA"/>
        </w:rPr>
      </w:pPr>
    </w:p>
    <w:p w:rsidR="0052518C" w:rsidRDefault="0052518C" w:rsidP="00625EF7">
      <w:pPr>
        <w:jc w:val="both"/>
        <w:rPr>
          <w:rFonts w:ascii="Arial" w:hAnsi="Arial" w:cs="Arial"/>
          <w:sz w:val="22"/>
          <w:szCs w:val="22"/>
          <w:lang w:val="bs-Latn-BA"/>
        </w:rPr>
      </w:pPr>
    </w:p>
    <w:p w:rsidR="00F47BA0" w:rsidRDefault="00F47BA0" w:rsidP="00625EF7">
      <w:pPr>
        <w:jc w:val="both"/>
        <w:rPr>
          <w:rFonts w:ascii="Arial" w:hAnsi="Arial" w:cs="Arial"/>
          <w:sz w:val="22"/>
          <w:szCs w:val="22"/>
          <w:lang w:val="bs-Latn-BA"/>
        </w:rPr>
      </w:pPr>
    </w:p>
    <w:p w:rsidR="00F47BA0" w:rsidRDefault="00F47BA0" w:rsidP="00625EF7">
      <w:pPr>
        <w:jc w:val="both"/>
        <w:rPr>
          <w:rFonts w:ascii="Arial" w:hAnsi="Arial" w:cs="Arial"/>
          <w:sz w:val="22"/>
          <w:szCs w:val="22"/>
          <w:lang w:val="bs-Latn-BA"/>
        </w:rPr>
      </w:pPr>
    </w:p>
    <w:p w:rsidR="00F47BA0" w:rsidRDefault="00F47BA0" w:rsidP="00625EF7">
      <w:pPr>
        <w:jc w:val="both"/>
        <w:rPr>
          <w:rFonts w:ascii="Arial" w:hAnsi="Arial" w:cs="Arial"/>
          <w:sz w:val="22"/>
          <w:szCs w:val="22"/>
          <w:lang w:val="bs-Latn-BA"/>
        </w:rPr>
      </w:pPr>
    </w:p>
    <w:p w:rsidR="00F47BA0" w:rsidRDefault="00F47BA0" w:rsidP="00625EF7">
      <w:pPr>
        <w:jc w:val="both"/>
        <w:rPr>
          <w:rFonts w:ascii="Arial" w:hAnsi="Arial" w:cs="Arial"/>
          <w:sz w:val="22"/>
          <w:szCs w:val="22"/>
          <w:lang w:val="bs-Latn-BA"/>
        </w:rPr>
      </w:pPr>
    </w:p>
    <w:p w:rsidR="00F47BA0" w:rsidRPr="000B1A4B" w:rsidRDefault="00F47BA0" w:rsidP="00625EF7">
      <w:pPr>
        <w:jc w:val="both"/>
        <w:rPr>
          <w:rFonts w:ascii="Arial" w:hAnsi="Arial" w:cs="Arial"/>
          <w:sz w:val="22"/>
          <w:szCs w:val="22"/>
          <w:lang w:val="bs-Latn-BA"/>
        </w:rPr>
      </w:pPr>
    </w:p>
    <w:p w:rsidR="001051EE" w:rsidRPr="000B1A4B" w:rsidRDefault="00DA734F" w:rsidP="00015057">
      <w:pPr>
        <w:spacing w:line="276" w:lineRule="auto"/>
        <w:jc w:val="both"/>
        <w:rPr>
          <w:rFonts w:ascii="Arial" w:hAnsi="Arial" w:cs="Arial"/>
          <w:b/>
          <w:sz w:val="22"/>
          <w:szCs w:val="22"/>
          <w:lang w:val="bs-Latn-BA"/>
        </w:rPr>
      </w:pPr>
      <w:r w:rsidRPr="000B1A4B">
        <w:rPr>
          <w:rFonts w:ascii="Arial" w:hAnsi="Arial" w:cs="Arial"/>
          <w:b/>
          <w:sz w:val="22"/>
          <w:szCs w:val="22"/>
          <w:lang w:val="bs-Latn-BA"/>
        </w:rPr>
        <w:lastRenderedPageBreak/>
        <w:t>ANEKS  1</w:t>
      </w:r>
    </w:p>
    <w:p w:rsidR="001051EE" w:rsidRPr="000B1A4B" w:rsidRDefault="001051EE" w:rsidP="00015057">
      <w:pPr>
        <w:spacing w:line="276" w:lineRule="auto"/>
        <w:jc w:val="both"/>
        <w:rPr>
          <w:rFonts w:ascii="Arial" w:hAnsi="Arial" w:cs="Arial"/>
          <w:b/>
          <w:sz w:val="22"/>
          <w:szCs w:val="22"/>
          <w:lang w:val="bs-Latn-BA"/>
        </w:rPr>
      </w:pPr>
    </w:p>
    <w:p w:rsidR="001051EE" w:rsidRPr="000B1A4B" w:rsidRDefault="001051EE" w:rsidP="00015057">
      <w:pPr>
        <w:spacing w:line="276" w:lineRule="auto"/>
        <w:jc w:val="both"/>
        <w:rPr>
          <w:rFonts w:ascii="Arial" w:hAnsi="Arial" w:cs="Arial"/>
          <w:b/>
          <w:sz w:val="22"/>
          <w:szCs w:val="22"/>
          <w:lang w:val="bs-Latn-BA"/>
        </w:rPr>
      </w:pPr>
      <w:r w:rsidRPr="000B1A4B">
        <w:rPr>
          <w:rFonts w:ascii="Arial" w:hAnsi="Arial" w:cs="Arial"/>
          <w:b/>
          <w:sz w:val="22"/>
          <w:szCs w:val="22"/>
          <w:lang w:val="bs-Latn-BA"/>
        </w:rPr>
        <w:t xml:space="preserve">OBRAZAC ZA  PONUDU </w:t>
      </w:r>
    </w:p>
    <w:p w:rsidR="00880195" w:rsidRPr="000B1A4B" w:rsidRDefault="00880195" w:rsidP="00015057">
      <w:pPr>
        <w:spacing w:line="276" w:lineRule="auto"/>
        <w:jc w:val="both"/>
        <w:rPr>
          <w:rFonts w:ascii="Arial" w:hAnsi="Arial" w:cs="Arial"/>
          <w:b/>
          <w:sz w:val="22"/>
          <w:szCs w:val="22"/>
          <w:lang w:val="bs-Latn-BA"/>
        </w:rPr>
      </w:pPr>
    </w:p>
    <w:p w:rsidR="00880195" w:rsidRPr="000B1A4B" w:rsidRDefault="00880195" w:rsidP="00015057">
      <w:pPr>
        <w:spacing w:line="276" w:lineRule="auto"/>
        <w:jc w:val="both"/>
        <w:rPr>
          <w:rFonts w:ascii="Arial" w:hAnsi="Arial" w:cs="Arial"/>
          <w:b/>
          <w:sz w:val="22"/>
          <w:szCs w:val="22"/>
          <w:lang w:val="bs-Latn-BA"/>
        </w:rPr>
      </w:pPr>
    </w:p>
    <w:p w:rsidR="00880195" w:rsidRPr="000B1A4B" w:rsidRDefault="00880195" w:rsidP="00015057">
      <w:pPr>
        <w:spacing w:line="276" w:lineRule="auto"/>
        <w:jc w:val="both"/>
        <w:rPr>
          <w:rFonts w:ascii="Arial" w:hAnsi="Arial" w:cs="Arial"/>
          <w:b/>
          <w:sz w:val="22"/>
          <w:szCs w:val="22"/>
          <w:lang w:val="bs-Latn-BA"/>
        </w:rPr>
      </w:pPr>
      <w:r w:rsidRPr="000B1A4B">
        <w:rPr>
          <w:rFonts w:ascii="Arial" w:hAnsi="Arial" w:cs="Arial"/>
          <w:b/>
          <w:sz w:val="22"/>
          <w:szCs w:val="22"/>
          <w:lang w:val="bs-Latn-BA"/>
        </w:rPr>
        <w:t xml:space="preserve">Broj nabavke: </w:t>
      </w:r>
    </w:p>
    <w:p w:rsidR="00880195" w:rsidRPr="000B1A4B" w:rsidRDefault="00880195" w:rsidP="00015057">
      <w:pPr>
        <w:spacing w:line="276" w:lineRule="auto"/>
        <w:jc w:val="both"/>
        <w:rPr>
          <w:rFonts w:ascii="Arial" w:hAnsi="Arial" w:cs="Arial"/>
          <w:bCs/>
          <w:sz w:val="22"/>
          <w:szCs w:val="22"/>
          <w:lang w:val="bs-Latn-BA"/>
        </w:rPr>
      </w:pPr>
      <w:r w:rsidRPr="000B1A4B">
        <w:rPr>
          <w:rFonts w:ascii="Arial" w:hAnsi="Arial" w:cs="Arial"/>
          <w:bCs/>
          <w:sz w:val="22"/>
          <w:szCs w:val="22"/>
          <w:lang w:val="bs-Latn-BA"/>
        </w:rPr>
        <w:t>Broj obavještenja sa Portala JN</w:t>
      </w:r>
      <w:r w:rsidR="003F487A" w:rsidRPr="000B1A4B">
        <w:rPr>
          <w:rFonts w:ascii="Arial" w:hAnsi="Arial" w:cs="Arial"/>
          <w:bCs/>
          <w:sz w:val="22"/>
          <w:szCs w:val="22"/>
          <w:lang w:val="bs-Latn-BA"/>
        </w:rPr>
        <w:t>:____________________</w:t>
      </w:r>
    </w:p>
    <w:p w:rsidR="006C2A66" w:rsidRPr="000B1A4B" w:rsidRDefault="006C2A66" w:rsidP="00015057">
      <w:pPr>
        <w:spacing w:line="276" w:lineRule="auto"/>
        <w:jc w:val="both"/>
        <w:rPr>
          <w:rFonts w:ascii="Arial" w:hAnsi="Arial" w:cs="Arial"/>
          <w:bCs/>
          <w:sz w:val="22"/>
          <w:szCs w:val="22"/>
          <w:lang w:val="bs-Latn-BA"/>
        </w:rPr>
      </w:pPr>
    </w:p>
    <w:p w:rsidR="00880195" w:rsidRPr="000B1A4B" w:rsidRDefault="00880195" w:rsidP="00015057">
      <w:pPr>
        <w:spacing w:line="276" w:lineRule="auto"/>
        <w:jc w:val="both"/>
        <w:rPr>
          <w:rFonts w:ascii="Arial" w:hAnsi="Arial" w:cs="Arial"/>
          <w:sz w:val="22"/>
          <w:szCs w:val="22"/>
        </w:rPr>
      </w:pPr>
      <w:r w:rsidRPr="000B1A4B">
        <w:rPr>
          <w:rFonts w:ascii="Arial" w:hAnsi="Arial" w:cs="Arial"/>
          <w:bCs/>
          <w:sz w:val="22"/>
          <w:szCs w:val="22"/>
          <w:lang w:val="bs-Latn-BA"/>
        </w:rPr>
        <w:t xml:space="preserve">UGOVORI ORGAN:  </w:t>
      </w:r>
      <w:r w:rsidRPr="000B1A4B">
        <w:rPr>
          <w:rFonts w:ascii="Arial" w:hAnsi="Arial" w:cs="Arial"/>
          <w:sz w:val="22"/>
          <w:szCs w:val="22"/>
        </w:rPr>
        <w:t xml:space="preserve">JU Centar za djecu i odrasle osobe s posebnim potrebama </w:t>
      </w:r>
      <w:r w:rsidR="00015057">
        <w:rPr>
          <w:rFonts w:ascii="Arial" w:hAnsi="Arial" w:cs="Arial"/>
          <w:sz w:val="22"/>
          <w:szCs w:val="22"/>
        </w:rPr>
        <w:t>ZDK</w:t>
      </w:r>
    </w:p>
    <w:p w:rsidR="00880195" w:rsidRPr="000B1A4B" w:rsidRDefault="00880195" w:rsidP="00015057">
      <w:pPr>
        <w:spacing w:line="276" w:lineRule="auto"/>
        <w:jc w:val="both"/>
        <w:rPr>
          <w:rFonts w:ascii="Arial" w:hAnsi="Arial" w:cs="Arial"/>
          <w:bCs/>
          <w:sz w:val="22"/>
          <w:szCs w:val="22"/>
          <w:lang w:val="bs-Latn-BA"/>
        </w:rPr>
      </w:pPr>
      <w:r w:rsidRPr="000B1A4B">
        <w:rPr>
          <w:rFonts w:ascii="Arial" w:hAnsi="Arial" w:cs="Arial"/>
          <w:sz w:val="22"/>
          <w:szCs w:val="22"/>
        </w:rPr>
        <w:t xml:space="preserve">        </w:t>
      </w:r>
      <w:r w:rsidR="006C2A66" w:rsidRPr="000B1A4B">
        <w:rPr>
          <w:rFonts w:ascii="Arial" w:hAnsi="Arial" w:cs="Arial"/>
          <w:sz w:val="22"/>
          <w:szCs w:val="22"/>
        </w:rPr>
        <w:t xml:space="preserve">                          </w:t>
      </w:r>
      <w:r w:rsidRPr="000B1A4B">
        <w:rPr>
          <w:rFonts w:ascii="Arial" w:hAnsi="Arial" w:cs="Arial"/>
          <w:sz w:val="22"/>
          <w:szCs w:val="22"/>
        </w:rPr>
        <w:t>Saliha Cakana Mulalića br.5</w:t>
      </w:r>
      <w:r w:rsidR="006C2A66" w:rsidRPr="000B1A4B">
        <w:rPr>
          <w:rFonts w:ascii="Arial" w:hAnsi="Arial" w:cs="Arial"/>
          <w:sz w:val="22"/>
          <w:szCs w:val="22"/>
        </w:rPr>
        <w:t>, 72000 Zenica</w:t>
      </w:r>
    </w:p>
    <w:p w:rsidR="001051EE" w:rsidRPr="000B1A4B" w:rsidRDefault="001051EE" w:rsidP="00015057">
      <w:pPr>
        <w:spacing w:line="276" w:lineRule="auto"/>
        <w:jc w:val="both"/>
        <w:rPr>
          <w:rFonts w:ascii="Arial" w:hAnsi="Arial" w:cs="Arial"/>
          <w:bCs/>
          <w:sz w:val="22"/>
          <w:szCs w:val="22"/>
          <w:lang w:val="bs-Latn-BA"/>
        </w:rPr>
      </w:pPr>
    </w:p>
    <w:p w:rsidR="001051EE" w:rsidRPr="000B1A4B" w:rsidRDefault="001051EE" w:rsidP="00015057">
      <w:pPr>
        <w:spacing w:line="276" w:lineRule="auto"/>
        <w:jc w:val="both"/>
        <w:rPr>
          <w:rFonts w:ascii="Arial" w:hAnsi="Arial" w:cs="Arial"/>
          <w:bCs/>
          <w:sz w:val="22"/>
          <w:szCs w:val="22"/>
          <w:lang w:val="bs-Latn-BA"/>
        </w:rPr>
      </w:pPr>
      <w:r w:rsidRPr="000B1A4B">
        <w:rPr>
          <w:rFonts w:ascii="Arial" w:hAnsi="Arial" w:cs="Arial"/>
          <w:bCs/>
          <w:sz w:val="22"/>
          <w:szCs w:val="22"/>
          <w:lang w:val="bs-Latn-BA"/>
        </w:rPr>
        <w:t xml:space="preserve">PONUĐAČ:   </w:t>
      </w:r>
    </w:p>
    <w:p w:rsidR="001051EE" w:rsidRPr="000B1A4B" w:rsidRDefault="001051EE" w:rsidP="00015057">
      <w:pPr>
        <w:spacing w:line="276" w:lineRule="auto"/>
        <w:jc w:val="both"/>
        <w:rPr>
          <w:rFonts w:ascii="Arial" w:hAnsi="Arial" w:cs="Arial"/>
          <w:bCs/>
          <w:sz w:val="22"/>
          <w:szCs w:val="22"/>
          <w:lang w:val="bs-Latn-BA"/>
        </w:rPr>
      </w:pPr>
      <w:r w:rsidRPr="000B1A4B">
        <w:rPr>
          <w:rFonts w:ascii="Arial" w:hAnsi="Arial" w:cs="Arial"/>
          <w:bCs/>
          <w:sz w:val="22"/>
          <w:szCs w:val="22"/>
          <w:lang w:val="bs-Latn-BA"/>
        </w:rPr>
        <w:t>Ukoliko ponudu dostavlja grupa ponuđača, upisuju se isti podaci za sve članove grupe ponuđača, kao i kada ponudu dostavlja samo jedan ponuđač, a pored naziva ponuđača koji je predstavnik grupe ponuđača upisuje se i podatak da je to predstavnik grupe ponuđača. Podugovarač se ne smatra članom grupe ponuđača u smislu postupka javne nabavke.</w:t>
      </w:r>
    </w:p>
    <w:p w:rsidR="001051EE" w:rsidRPr="000B1A4B" w:rsidRDefault="001051EE" w:rsidP="00015057">
      <w:pPr>
        <w:spacing w:line="276" w:lineRule="auto"/>
        <w:jc w:val="both"/>
        <w:rPr>
          <w:rFonts w:ascii="Arial" w:hAnsi="Arial" w:cs="Arial"/>
          <w:bCs/>
          <w:sz w:val="22"/>
          <w:szCs w:val="22"/>
          <w:lang w:val="bs-Latn-BA"/>
        </w:rPr>
      </w:pPr>
    </w:p>
    <w:p w:rsidR="001051EE" w:rsidRPr="000B1A4B" w:rsidRDefault="001051EE" w:rsidP="00015057">
      <w:pPr>
        <w:spacing w:line="276" w:lineRule="auto"/>
        <w:jc w:val="both"/>
        <w:rPr>
          <w:rFonts w:ascii="Arial" w:hAnsi="Arial" w:cs="Arial"/>
          <w:sz w:val="22"/>
          <w:szCs w:val="22"/>
          <w:lang w:val="bs-Latn-BA"/>
        </w:rPr>
      </w:pPr>
      <w:r w:rsidRPr="000B1A4B">
        <w:rPr>
          <w:rFonts w:ascii="Arial" w:hAnsi="Arial" w:cs="Arial"/>
          <w:sz w:val="22"/>
          <w:szCs w:val="22"/>
          <w:lang w:val="bs-Latn-BA"/>
        </w:rPr>
        <w:t>KONTAKT OSOBA (za konkretnu ponudu)</w:t>
      </w:r>
    </w:p>
    <w:tbl>
      <w:tblPr>
        <w:tblStyle w:val="TableGrid"/>
        <w:tblW w:w="9347" w:type="dxa"/>
        <w:tblLook w:val="04A0"/>
      </w:tblPr>
      <w:tblGrid>
        <w:gridCol w:w="2802"/>
        <w:gridCol w:w="6545"/>
      </w:tblGrid>
      <w:tr w:rsidR="001051EE" w:rsidRPr="000B1A4B" w:rsidTr="001051EE">
        <w:trPr>
          <w:trHeight w:val="461"/>
        </w:trPr>
        <w:tc>
          <w:tcPr>
            <w:tcW w:w="2802" w:type="dxa"/>
            <w:tcBorders>
              <w:top w:val="single" w:sz="4" w:space="0" w:color="auto"/>
              <w:left w:val="single" w:sz="4" w:space="0" w:color="auto"/>
              <w:bottom w:val="single" w:sz="4" w:space="0" w:color="auto"/>
              <w:right w:val="single" w:sz="4" w:space="0" w:color="auto"/>
            </w:tcBorders>
            <w:hideMark/>
          </w:tcPr>
          <w:p w:rsidR="001051EE" w:rsidRPr="000B1A4B" w:rsidRDefault="001051EE" w:rsidP="00015057">
            <w:pPr>
              <w:spacing w:line="276" w:lineRule="auto"/>
              <w:jc w:val="both"/>
              <w:rPr>
                <w:rFonts w:ascii="Arial" w:hAnsi="Arial" w:cs="Arial"/>
                <w:lang w:val="bs-Latn-BA" w:eastAsia="en-US"/>
              </w:rPr>
            </w:pPr>
            <w:r w:rsidRPr="000B1A4B">
              <w:rPr>
                <w:rFonts w:ascii="Arial" w:hAnsi="Arial" w:cs="Arial"/>
                <w:lang w:val="bs-Latn-BA"/>
              </w:rPr>
              <w:t>Ime i prezime</w:t>
            </w:r>
          </w:p>
        </w:tc>
        <w:tc>
          <w:tcPr>
            <w:tcW w:w="6545" w:type="dxa"/>
            <w:tcBorders>
              <w:top w:val="single" w:sz="4" w:space="0" w:color="auto"/>
              <w:left w:val="single" w:sz="4" w:space="0" w:color="auto"/>
              <w:bottom w:val="single" w:sz="4" w:space="0" w:color="auto"/>
              <w:right w:val="single" w:sz="4" w:space="0" w:color="auto"/>
            </w:tcBorders>
          </w:tcPr>
          <w:p w:rsidR="001051EE" w:rsidRPr="000B1A4B" w:rsidRDefault="001051EE" w:rsidP="00015057">
            <w:pPr>
              <w:spacing w:line="276" w:lineRule="auto"/>
              <w:jc w:val="both"/>
              <w:rPr>
                <w:rFonts w:ascii="Arial" w:hAnsi="Arial" w:cs="Arial"/>
                <w:lang w:val="bs-Latn-BA" w:eastAsia="en-US"/>
              </w:rPr>
            </w:pPr>
          </w:p>
        </w:tc>
      </w:tr>
      <w:tr w:rsidR="001051EE" w:rsidRPr="000B1A4B" w:rsidTr="001051EE">
        <w:trPr>
          <w:trHeight w:val="436"/>
        </w:trPr>
        <w:tc>
          <w:tcPr>
            <w:tcW w:w="2802" w:type="dxa"/>
            <w:tcBorders>
              <w:top w:val="single" w:sz="4" w:space="0" w:color="auto"/>
              <w:left w:val="single" w:sz="4" w:space="0" w:color="auto"/>
              <w:bottom w:val="single" w:sz="4" w:space="0" w:color="auto"/>
              <w:right w:val="single" w:sz="4" w:space="0" w:color="auto"/>
            </w:tcBorders>
            <w:hideMark/>
          </w:tcPr>
          <w:p w:rsidR="001051EE" w:rsidRPr="000B1A4B" w:rsidRDefault="001051EE" w:rsidP="00015057">
            <w:pPr>
              <w:spacing w:line="276" w:lineRule="auto"/>
              <w:jc w:val="both"/>
              <w:rPr>
                <w:rFonts w:ascii="Arial" w:hAnsi="Arial" w:cs="Arial"/>
                <w:lang w:val="bs-Latn-BA" w:eastAsia="en-US"/>
              </w:rPr>
            </w:pPr>
            <w:r w:rsidRPr="000B1A4B">
              <w:rPr>
                <w:rFonts w:ascii="Arial" w:hAnsi="Arial" w:cs="Arial"/>
                <w:lang w:val="bs-Latn-BA"/>
              </w:rPr>
              <w:t>Adresa</w:t>
            </w:r>
          </w:p>
        </w:tc>
        <w:tc>
          <w:tcPr>
            <w:tcW w:w="6545" w:type="dxa"/>
            <w:tcBorders>
              <w:top w:val="single" w:sz="4" w:space="0" w:color="auto"/>
              <w:left w:val="single" w:sz="4" w:space="0" w:color="auto"/>
              <w:bottom w:val="single" w:sz="4" w:space="0" w:color="auto"/>
              <w:right w:val="single" w:sz="4" w:space="0" w:color="auto"/>
            </w:tcBorders>
          </w:tcPr>
          <w:p w:rsidR="001051EE" w:rsidRPr="000B1A4B" w:rsidRDefault="001051EE" w:rsidP="00015057">
            <w:pPr>
              <w:spacing w:line="276" w:lineRule="auto"/>
              <w:jc w:val="both"/>
              <w:rPr>
                <w:rFonts w:ascii="Arial" w:hAnsi="Arial" w:cs="Arial"/>
                <w:lang w:val="bs-Latn-BA" w:eastAsia="en-US"/>
              </w:rPr>
            </w:pPr>
          </w:p>
        </w:tc>
      </w:tr>
      <w:tr w:rsidR="001051EE" w:rsidRPr="000B1A4B" w:rsidTr="001051EE">
        <w:trPr>
          <w:trHeight w:val="461"/>
        </w:trPr>
        <w:tc>
          <w:tcPr>
            <w:tcW w:w="2802" w:type="dxa"/>
            <w:tcBorders>
              <w:top w:val="single" w:sz="4" w:space="0" w:color="auto"/>
              <w:left w:val="single" w:sz="4" w:space="0" w:color="auto"/>
              <w:bottom w:val="single" w:sz="4" w:space="0" w:color="auto"/>
              <w:right w:val="single" w:sz="4" w:space="0" w:color="auto"/>
            </w:tcBorders>
            <w:hideMark/>
          </w:tcPr>
          <w:p w:rsidR="001051EE" w:rsidRPr="000B1A4B" w:rsidRDefault="001051EE" w:rsidP="00015057">
            <w:pPr>
              <w:spacing w:line="276" w:lineRule="auto"/>
              <w:jc w:val="both"/>
              <w:rPr>
                <w:rFonts w:ascii="Arial" w:hAnsi="Arial" w:cs="Arial"/>
                <w:lang w:val="bs-Latn-BA" w:eastAsia="en-US"/>
              </w:rPr>
            </w:pPr>
            <w:r w:rsidRPr="000B1A4B">
              <w:rPr>
                <w:rFonts w:ascii="Arial" w:hAnsi="Arial" w:cs="Arial"/>
                <w:lang w:val="bs-Latn-BA"/>
              </w:rPr>
              <w:t>Telefon</w:t>
            </w:r>
          </w:p>
        </w:tc>
        <w:tc>
          <w:tcPr>
            <w:tcW w:w="6545" w:type="dxa"/>
            <w:tcBorders>
              <w:top w:val="single" w:sz="4" w:space="0" w:color="auto"/>
              <w:left w:val="single" w:sz="4" w:space="0" w:color="auto"/>
              <w:bottom w:val="single" w:sz="4" w:space="0" w:color="auto"/>
              <w:right w:val="single" w:sz="4" w:space="0" w:color="auto"/>
            </w:tcBorders>
          </w:tcPr>
          <w:p w:rsidR="001051EE" w:rsidRPr="000B1A4B" w:rsidRDefault="001051EE" w:rsidP="00015057">
            <w:pPr>
              <w:spacing w:line="276" w:lineRule="auto"/>
              <w:jc w:val="both"/>
              <w:rPr>
                <w:rFonts w:ascii="Arial" w:hAnsi="Arial" w:cs="Arial"/>
                <w:lang w:val="bs-Latn-BA" w:eastAsia="en-US"/>
              </w:rPr>
            </w:pPr>
          </w:p>
        </w:tc>
      </w:tr>
      <w:tr w:rsidR="001051EE" w:rsidRPr="000B1A4B" w:rsidTr="001051EE">
        <w:trPr>
          <w:trHeight w:val="461"/>
        </w:trPr>
        <w:tc>
          <w:tcPr>
            <w:tcW w:w="2802" w:type="dxa"/>
            <w:tcBorders>
              <w:top w:val="single" w:sz="4" w:space="0" w:color="auto"/>
              <w:left w:val="single" w:sz="4" w:space="0" w:color="auto"/>
              <w:bottom w:val="single" w:sz="4" w:space="0" w:color="auto"/>
              <w:right w:val="single" w:sz="4" w:space="0" w:color="auto"/>
            </w:tcBorders>
            <w:hideMark/>
          </w:tcPr>
          <w:p w:rsidR="001051EE" w:rsidRPr="000B1A4B" w:rsidRDefault="001051EE" w:rsidP="00015057">
            <w:pPr>
              <w:spacing w:line="276" w:lineRule="auto"/>
              <w:jc w:val="both"/>
              <w:rPr>
                <w:rFonts w:ascii="Arial" w:hAnsi="Arial" w:cs="Arial"/>
                <w:lang w:val="bs-Latn-BA" w:eastAsia="en-US"/>
              </w:rPr>
            </w:pPr>
            <w:r w:rsidRPr="000B1A4B">
              <w:rPr>
                <w:rFonts w:ascii="Arial" w:hAnsi="Arial" w:cs="Arial"/>
                <w:lang w:val="bs-Latn-BA"/>
              </w:rPr>
              <w:t xml:space="preserve">Faks </w:t>
            </w:r>
          </w:p>
        </w:tc>
        <w:tc>
          <w:tcPr>
            <w:tcW w:w="6545" w:type="dxa"/>
            <w:tcBorders>
              <w:top w:val="single" w:sz="4" w:space="0" w:color="auto"/>
              <w:left w:val="single" w:sz="4" w:space="0" w:color="auto"/>
              <w:bottom w:val="single" w:sz="4" w:space="0" w:color="auto"/>
              <w:right w:val="single" w:sz="4" w:space="0" w:color="auto"/>
            </w:tcBorders>
          </w:tcPr>
          <w:p w:rsidR="001051EE" w:rsidRPr="000B1A4B" w:rsidRDefault="001051EE" w:rsidP="00015057">
            <w:pPr>
              <w:spacing w:line="276" w:lineRule="auto"/>
              <w:jc w:val="both"/>
              <w:rPr>
                <w:rFonts w:ascii="Arial" w:hAnsi="Arial" w:cs="Arial"/>
                <w:lang w:val="bs-Latn-BA" w:eastAsia="en-US"/>
              </w:rPr>
            </w:pPr>
          </w:p>
        </w:tc>
      </w:tr>
      <w:tr w:rsidR="001051EE" w:rsidRPr="000B1A4B" w:rsidTr="001051EE">
        <w:trPr>
          <w:trHeight w:val="461"/>
        </w:trPr>
        <w:tc>
          <w:tcPr>
            <w:tcW w:w="2802" w:type="dxa"/>
            <w:tcBorders>
              <w:top w:val="single" w:sz="4" w:space="0" w:color="auto"/>
              <w:left w:val="single" w:sz="4" w:space="0" w:color="auto"/>
              <w:bottom w:val="single" w:sz="4" w:space="0" w:color="auto"/>
              <w:right w:val="single" w:sz="4" w:space="0" w:color="auto"/>
            </w:tcBorders>
            <w:hideMark/>
          </w:tcPr>
          <w:p w:rsidR="001051EE" w:rsidRPr="000B1A4B" w:rsidRDefault="001051EE" w:rsidP="00015057">
            <w:pPr>
              <w:spacing w:line="276" w:lineRule="auto"/>
              <w:jc w:val="both"/>
              <w:rPr>
                <w:rFonts w:ascii="Arial" w:hAnsi="Arial" w:cs="Arial"/>
                <w:lang w:val="bs-Latn-BA" w:eastAsia="en-US"/>
              </w:rPr>
            </w:pPr>
            <w:r w:rsidRPr="000B1A4B">
              <w:rPr>
                <w:rFonts w:ascii="Arial" w:hAnsi="Arial" w:cs="Arial"/>
                <w:lang w:val="bs-Latn-BA"/>
              </w:rPr>
              <w:t>E-mail</w:t>
            </w:r>
          </w:p>
        </w:tc>
        <w:tc>
          <w:tcPr>
            <w:tcW w:w="6545" w:type="dxa"/>
            <w:tcBorders>
              <w:top w:val="single" w:sz="4" w:space="0" w:color="auto"/>
              <w:left w:val="single" w:sz="4" w:space="0" w:color="auto"/>
              <w:bottom w:val="single" w:sz="4" w:space="0" w:color="auto"/>
              <w:right w:val="single" w:sz="4" w:space="0" w:color="auto"/>
            </w:tcBorders>
          </w:tcPr>
          <w:p w:rsidR="001051EE" w:rsidRPr="000B1A4B" w:rsidRDefault="001051EE" w:rsidP="00015057">
            <w:pPr>
              <w:spacing w:line="276" w:lineRule="auto"/>
              <w:jc w:val="both"/>
              <w:rPr>
                <w:rFonts w:ascii="Arial" w:hAnsi="Arial" w:cs="Arial"/>
                <w:lang w:val="bs-Latn-BA" w:eastAsia="en-US"/>
              </w:rPr>
            </w:pPr>
          </w:p>
        </w:tc>
      </w:tr>
    </w:tbl>
    <w:p w:rsidR="001051EE" w:rsidRPr="000B1A4B" w:rsidRDefault="006C2A66" w:rsidP="00015057">
      <w:pPr>
        <w:spacing w:line="276" w:lineRule="auto"/>
        <w:jc w:val="both"/>
        <w:rPr>
          <w:rFonts w:ascii="Arial" w:hAnsi="Arial" w:cs="Arial"/>
          <w:sz w:val="22"/>
          <w:szCs w:val="22"/>
          <w:lang w:val="bs-Latn-BA" w:eastAsia="en-US"/>
        </w:rPr>
      </w:pPr>
      <w:r w:rsidRPr="000B1A4B">
        <w:rPr>
          <w:rFonts w:ascii="Arial" w:hAnsi="Arial" w:cs="Arial"/>
          <w:sz w:val="22"/>
          <w:szCs w:val="22"/>
          <w:lang w:val="bs-Latn-BA" w:eastAsia="en-US"/>
        </w:rPr>
        <w:t>*Ukoliko ponudu dostavlja grupa ponuđača, onda Izjavu ponuđača popunjava predstavnik grupe ponuđača.</w:t>
      </w:r>
    </w:p>
    <w:p w:rsidR="001051EE" w:rsidRPr="000B1A4B" w:rsidRDefault="001051EE" w:rsidP="00015057">
      <w:pPr>
        <w:spacing w:line="276" w:lineRule="auto"/>
        <w:jc w:val="both"/>
        <w:rPr>
          <w:rFonts w:ascii="Arial" w:hAnsi="Arial" w:cs="Arial"/>
          <w:b/>
          <w:bCs/>
          <w:sz w:val="22"/>
          <w:szCs w:val="22"/>
          <w:lang w:val="bs-Latn-BA"/>
        </w:rPr>
      </w:pPr>
    </w:p>
    <w:p w:rsidR="001051EE" w:rsidRPr="000B1A4B" w:rsidRDefault="001051EE" w:rsidP="00015057">
      <w:pPr>
        <w:tabs>
          <w:tab w:val="left" w:pos="1440"/>
        </w:tabs>
        <w:spacing w:line="276" w:lineRule="auto"/>
        <w:jc w:val="both"/>
        <w:rPr>
          <w:rFonts w:ascii="Arial" w:hAnsi="Arial" w:cs="Arial"/>
          <w:b/>
          <w:caps/>
          <w:sz w:val="22"/>
          <w:szCs w:val="22"/>
          <w:lang w:val="bs-Latn-BA"/>
        </w:rPr>
      </w:pPr>
      <w:r w:rsidRPr="000B1A4B">
        <w:rPr>
          <w:rFonts w:ascii="Arial" w:hAnsi="Arial" w:cs="Arial"/>
          <w:b/>
          <w:caps/>
          <w:sz w:val="22"/>
          <w:szCs w:val="22"/>
          <w:lang w:val="bs-Latn-BA"/>
        </w:rPr>
        <w:t xml:space="preserve">IZJAVA ponuđača </w:t>
      </w:r>
    </w:p>
    <w:p w:rsidR="001051EE" w:rsidRPr="000B1A4B" w:rsidRDefault="001051EE" w:rsidP="00015057">
      <w:pPr>
        <w:tabs>
          <w:tab w:val="left" w:pos="1440"/>
        </w:tabs>
        <w:spacing w:line="276" w:lineRule="auto"/>
        <w:jc w:val="both"/>
        <w:rPr>
          <w:rFonts w:ascii="Arial" w:hAnsi="Arial" w:cs="Arial"/>
          <w:b/>
          <w:caps/>
          <w:sz w:val="22"/>
          <w:szCs w:val="22"/>
          <w:lang w:val="bs-Latn-BA"/>
        </w:rPr>
      </w:pPr>
    </w:p>
    <w:p w:rsidR="001051EE" w:rsidRPr="000B1A4B" w:rsidRDefault="001051EE" w:rsidP="00015057">
      <w:pPr>
        <w:tabs>
          <w:tab w:val="left" w:pos="1440"/>
        </w:tabs>
        <w:spacing w:line="276" w:lineRule="auto"/>
        <w:jc w:val="both"/>
        <w:rPr>
          <w:rFonts w:ascii="Arial" w:hAnsi="Arial" w:cs="Arial"/>
          <w:sz w:val="22"/>
          <w:szCs w:val="22"/>
          <w:lang w:val="bs-Latn-BA"/>
        </w:rPr>
      </w:pPr>
      <w:r w:rsidRPr="000B1A4B">
        <w:rPr>
          <w:rFonts w:ascii="Arial" w:hAnsi="Arial" w:cs="Arial"/>
          <w:sz w:val="22"/>
          <w:szCs w:val="22"/>
          <w:lang w:val="bs-Latn-BA"/>
        </w:rPr>
        <w:t>U postupku javne nabavke, koju ste pokrenuli i koja je objavljena na Portalu javnih nabavki, broj obavještenja o nabavci  ______________, dana______________ dostavljamo ponudu i izjavljujemo sljedeće:</w:t>
      </w:r>
    </w:p>
    <w:p w:rsidR="001051EE" w:rsidRPr="000B1A4B" w:rsidRDefault="001051EE" w:rsidP="00015057">
      <w:pPr>
        <w:spacing w:line="276" w:lineRule="auto"/>
        <w:ind w:left="360" w:hanging="360"/>
        <w:jc w:val="both"/>
        <w:rPr>
          <w:rFonts w:ascii="Arial" w:hAnsi="Arial" w:cs="Arial"/>
          <w:sz w:val="22"/>
          <w:szCs w:val="22"/>
          <w:lang w:val="bs-Latn-BA"/>
        </w:rPr>
      </w:pPr>
      <w:r w:rsidRPr="000B1A4B">
        <w:rPr>
          <w:rFonts w:ascii="Arial" w:hAnsi="Arial" w:cs="Arial"/>
          <w:sz w:val="22"/>
          <w:szCs w:val="22"/>
          <w:lang w:val="bs-Latn-BA"/>
        </w:rPr>
        <w:t>1.</w:t>
      </w:r>
      <w:r w:rsidRPr="000B1A4B">
        <w:rPr>
          <w:rFonts w:ascii="Arial" w:hAnsi="Arial" w:cs="Arial"/>
          <w:sz w:val="22"/>
          <w:szCs w:val="22"/>
          <w:lang w:val="bs-Latn-BA"/>
        </w:rPr>
        <w:tab/>
        <w:t>U skladu sa sadržajem i zahtjevima tenderske dokumentacije br. _______________ (broj nabavke koji je dao ugovorni organ), ovom izjavom prihvatamo njene odredbe u cjelosti, bez ikakvih rezervi ili ograničenja.</w:t>
      </w:r>
    </w:p>
    <w:p w:rsidR="001051EE" w:rsidRPr="000B1A4B" w:rsidRDefault="001051EE" w:rsidP="00015057">
      <w:pPr>
        <w:spacing w:line="276" w:lineRule="auto"/>
        <w:ind w:left="360" w:hanging="360"/>
        <w:jc w:val="both"/>
        <w:rPr>
          <w:rFonts w:ascii="Arial" w:hAnsi="Arial" w:cs="Arial"/>
          <w:sz w:val="22"/>
          <w:szCs w:val="22"/>
          <w:lang w:val="bs-Latn-BA"/>
        </w:rPr>
      </w:pPr>
      <w:r w:rsidRPr="000B1A4B">
        <w:rPr>
          <w:rFonts w:ascii="Arial" w:hAnsi="Arial" w:cs="Arial"/>
          <w:sz w:val="22"/>
          <w:szCs w:val="22"/>
          <w:lang w:val="bs-Latn-BA"/>
        </w:rPr>
        <w:t>2.</w:t>
      </w:r>
      <w:r w:rsidRPr="000B1A4B">
        <w:rPr>
          <w:rFonts w:ascii="Arial" w:hAnsi="Arial" w:cs="Arial"/>
          <w:sz w:val="22"/>
          <w:szCs w:val="22"/>
          <w:lang w:val="bs-Latn-BA"/>
        </w:rPr>
        <w:tab/>
        <w:t>Ovom ponudom odgovaramo zahtjevima tenderske dokumentacije za isporuku roba i u skladu sa uslovima utvrđenim u tenderskoj dokumentaciji</w:t>
      </w:r>
      <w:r w:rsidRPr="000B1A4B">
        <w:rPr>
          <w:rFonts w:ascii="Arial" w:hAnsi="Arial" w:cs="Arial"/>
          <w:b/>
          <w:sz w:val="22"/>
          <w:szCs w:val="22"/>
          <w:lang w:val="bs-Latn-BA"/>
        </w:rPr>
        <w:t xml:space="preserve">, </w:t>
      </w:r>
      <w:r w:rsidRPr="000B1A4B">
        <w:rPr>
          <w:rFonts w:ascii="Arial" w:hAnsi="Arial" w:cs="Arial"/>
          <w:sz w:val="22"/>
          <w:szCs w:val="22"/>
          <w:lang w:val="bs-Latn-BA"/>
        </w:rPr>
        <w:t xml:space="preserve">kriterijima i utvrđenim rokovima, bez ikakvih rezervi ili ograničenja. </w:t>
      </w:r>
    </w:p>
    <w:p w:rsidR="001051EE" w:rsidRPr="000B1A4B" w:rsidRDefault="001051EE" w:rsidP="00015057">
      <w:pPr>
        <w:spacing w:line="276" w:lineRule="auto"/>
        <w:ind w:left="360" w:hanging="360"/>
        <w:jc w:val="both"/>
        <w:rPr>
          <w:rFonts w:ascii="Arial" w:hAnsi="Arial" w:cs="Arial"/>
          <w:sz w:val="22"/>
          <w:szCs w:val="22"/>
          <w:lang w:val="bs-Latn-BA"/>
        </w:rPr>
      </w:pPr>
      <w:r w:rsidRPr="000B1A4B">
        <w:rPr>
          <w:rFonts w:ascii="Arial" w:hAnsi="Arial" w:cs="Arial"/>
          <w:sz w:val="22"/>
          <w:szCs w:val="22"/>
          <w:lang w:val="bs-Latn-BA"/>
        </w:rPr>
        <w:t>3.</w:t>
      </w:r>
      <w:r w:rsidRPr="000B1A4B">
        <w:rPr>
          <w:rFonts w:ascii="Arial" w:hAnsi="Arial" w:cs="Arial"/>
          <w:sz w:val="22"/>
          <w:szCs w:val="22"/>
          <w:lang w:val="bs-Latn-BA"/>
        </w:rPr>
        <w:tab/>
        <w:t>Cijena naše ponude (bez PDV-a) je ___________________ KM.</w:t>
      </w:r>
    </w:p>
    <w:p w:rsidR="001051EE" w:rsidRPr="000B1A4B" w:rsidRDefault="001051EE" w:rsidP="00015057">
      <w:pPr>
        <w:spacing w:line="276" w:lineRule="auto"/>
        <w:ind w:left="360"/>
        <w:jc w:val="both"/>
        <w:rPr>
          <w:rFonts w:ascii="Arial" w:hAnsi="Arial" w:cs="Arial"/>
          <w:sz w:val="22"/>
          <w:szCs w:val="22"/>
          <w:lang w:val="bs-Latn-BA"/>
        </w:rPr>
      </w:pPr>
      <w:r w:rsidRPr="000B1A4B">
        <w:rPr>
          <w:rFonts w:ascii="Arial" w:hAnsi="Arial" w:cs="Arial"/>
          <w:sz w:val="22"/>
          <w:szCs w:val="22"/>
          <w:lang w:val="bs-Latn-BA"/>
        </w:rPr>
        <w:t>Popust koji dajemo na cijenu ponude je ________</w:t>
      </w:r>
      <w:r w:rsidR="006C2A66" w:rsidRPr="000B1A4B">
        <w:rPr>
          <w:rFonts w:ascii="Arial" w:hAnsi="Arial" w:cs="Arial"/>
          <w:sz w:val="22"/>
          <w:szCs w:val="22"/>
          <w:lang w:val="bs-Latn-BA"/>
        </w:rPr>
        <w:t>_______</w:t>
      </w:r>
      <w:r w:rsidRPr="000B1A4B">
        <w:rPr>
          <w:rFonts w:ascii="Arial" w:hAnsi="Arial" w:cs="Arial"/>
          <w:sz w:val="22"/>
          <w:szCs w:val="22"/>
          <w:lang w:val="bs-Latn-BA"/>
        </w:rPr>
        <w:t>_ KM.</w:t>
      </w:r>
    </w:p>
    <w:p w:rsidR="001051EE" w:rsidRPr="000B1A4B" w:rsidRDefault="001051EE" w:rsidP="00015057">
      <w:pPr>
        <w:spacing w:line="276" w:lineRule="auto"/>
        <w:ind w:left="360"/>
        <w:jc w:val="both"/>
        <w:rPr>
          <w:rFonts w:ascii="Arial" w:hAnsi="Arial" w:cs="Arial"/>
          <w:sz w:val="22"/>
          <w:szCs w:val="22"/>
          <w:lang w:val="bs-Latn-BA"/>
        </w:rPr>
      </w:pPr>
      <w:r w:rsidRPr="000B1A4B">
        <w:rPr>
          <w:rFonts w:ascii="Arial" w:hAnsi="Arial" w:cs="Arial"/>
          <w:sz w:val="22"/>
          <w:szCs w:val="22"/>
          <w:lang w:val="bs-Latn-BA"/>
        </w:rPr>
        <w:t>Cijena naše ponude, sa uključenim popustom je  _________________ KM.</w:t>
      </w:r>
    </w:p>
    <w:p w:rsidR="001051EE" w:rsidRPr="000B1A4B" w:rsidRDefault="001051EE" w:rsidP="00015057">
      <w:pPr>
        <w:spacing w:line="276" w:lineRule="auto"/>
        <w:ind w:left="360"/>
        <w:jc w:val="both"/>
        <w:rPr>
          <w:rFonts w:ascii="Arial" w:hAnsi="Arial" w:cs="Arial"/>
          <w:sz w:val="22"/>
          <w:szCs w:val="22"/>
          <w:lang w:val="bs-Latn-BA"/>
        </w:rPr>
      </w:pPr>
      <w:r w:rsidRPr="000B1A4B">
        <w:rPr>
          <w:rFonts w:ascii="Arial" w:hAnsi="Arial" w:cs="Arial"/>
          <w:sz w:val="22"/>
          <w:szCs w:val="22"/>
          <w:lang w:val="bs-Latn-BA"/>
        </w:rPr>
        <w:t>PDV na cijenu ponude (sa uračunatim popustom) _________________ KM.</w:t>
      </w:r>
    </w:p>
    <w:p w:rsidR="001051EE" w:rsidRPr="000B1A4B" w:rsidRDefault="001051EE" w:rsidP="00015057">
      <w:pPr>
        <w:spacing w:line="276" w:lineRule="auto"/>
        <w:ind w:left="360"/>
        <w:jc w:val="both"/>
        <w:rPr>
          <w:rFonts w:ascii="Arial" w:hAnsi="Arial" w:cs="Arial"/>
          <w:sz w:val="22"/>
          <w:szCs w:val="22"/>
          <w:lang w:val="bs-Latn-BA"/>
        </w:rPr>
      </w:pPr>
      <w:r w:rsidRPr="000B1A4B">
        <w:rPr>
          <w:rFonts w:ascii="Arial" w:hAnsi="Arial" w:cs="Arial"/>
          <w:sz w:val="22"/>
          <w:szCs w:val="22"/>
          <w:lang w:val="bs-Latn-BA"/>
        </w:rPr>
        <w:t>Ukupna cijena za ugovor je _______________________________ KM.</w:t>
      </w:r>
    </w:p>
    <w:p w:rsidR="001051EE" w:rsidRPr="000B1A4B" w:rsidRDefault="001051EE" w:rsidP="00015057">
      <w:pPr>
        <w:spacing w:line="276" w:lineRule="auto"/>
        <w:ind w:left="360" w:hanging="360"/>
        <w:jc w:val="both"/>
        <w:rPr>
          <w:rFonts w:ascii="Arial" w:hAnsi="Arial" w:cs="Arial"/>
          <w:sz w:val="22"/>
          <w:szCs w:val="22"/>
          <w:lang w:val="bs-Latn-BA"/>
        </w:rPr>
      </w:pPr>
      <w:r w:rsidRPr="000B1A4B">
        <w:rPr>
          <w:rFonts w:ascii="Arial" w:hAnsi="Arial" w:cs="Arial"/>
          <w:sz w:val="22"/>
          <w:szCs w:val="22"/>
          <w:lang w:val="bs-Latn-BA"/>
        </w:rPr>
        <w:t xml:space="preserve">   </w:t>
      </w:r>
      <w:r w:rsidR="006C2A66" w:rsidRPr="000B1A4B">
        <w:rPr>
          <w:rFonts w:ascii="Arial" w:hAnsi="Arial" w:cs="Arial"/>
          <w:sz w:val="22"/>
          <w:szCs w:val="22"/>
          <w:lang w:val="bs-Latn-BA"/>
        </w:rPr>
        <w:t xml:space="preserve">   </w:t>
      </w:r>
      <w:r w:rsidRPr="000B1A4B">
        <w:rPr>
          <w:rFonts w:ascii="Arial" w:hAnsi="Arial" w:cs="Arial"/>
          <w:sz w:val="22"/>
          <w:szCs w:val="22"/>
          <w:lang w:val="bs-Latn-BA"/>
        </w:rPr>
        <w:t>U prilogu se nalazi i obrazac za cijenu naše ponude, koji je popunjen u skladu sa zahtjevima iz tenderske dokumentacije. U slučaju razlika u cijenama iz ove Iz</w:t>
      </w:r>
      <w:r w:rsidR="006C2A66" w:rsidRPr="000B1A4B">
        <w:rPr>
          <w:rFonts w:ascii="Arial" w:hAnsi="Arial" w:cs="Arial"/>
          <w:sz w:val="22"/>
          <w:szCs w:val="22"/>
          <w:lang w:val="bs-Latn-BA"/>
        </w:rPr>
        <w:t>jave i Obrasca za cijenu ponude</w:t>
      </w:r>
      <w:r w:rsidRPr="000B1A4B">
        <w:rPr>
          <w:rFonts w:ascii="Arial" w:hAnsi="Arial" w:cs="Arial"/>
          <w:sz w:val="22"/>
          <w:szCs w:val="22"/>
          <w:lang w:val="bs-Latn-BA"/>
        </w:rPr>
        <w:t xml:space="preserve">, relevantna je cijena iz obrasca za cijenu ponude. </w:t>
      </w:r>
    </w:p>
    <w:p w:rsidR="00015057" w:rsidRPr="00271AA9" w:rsidRDefault="001051EE" w:rsidP="00015057">
      <w:pPr>
        <w:spacing w:line="276" w:lineRule="auto"/>
        <w:ind w:left="360" w:hanging="360"/>
        <w:jc w:val="both"/>
        <w:rPr>
          <w:rFonts w:ascii="Arial" w:hAnsi="Arial" w:cs="Arial"/>
          <w:color w:val="000000" w:themeColor="text1"/>
          <w:sz w:val="22"/>
          <w:szCs w:val="22"/>
        </w:rPr>
      </w:pPr>
      <w:r w:rsidRPr="000B1A4B">
        <w:rPr>
          <w:rFonts w:ascii="Arial" w:hAnsi="Arial" w:cs="Arial"/>
          <w:sz w:val="22"/>
          <w:szCs w:val="22"/>
          <w:lang w:val="bs-Latn-BA"/>
        </w:rPr>
        <w:lastRenderedPageBreak/>
        <w:t>4</w:t>
      </w:r>
      <w:r w:rsidRPr="000B1A4B">
        <w:rPr>
          <w:rFonts w:ascii="Arial" w:hAnsi="Arial" w:cs="Arial"/>
          <w:b/>
          <w:sz w:val="22"/>
          <w:szCs w:val="22"/>
          <w:lang w:val="bs-Latn-BA"/>
        </w:rPr>
        <w:t>.</w:t>
      </w:r>
      <w:r w:rsidRPr="000B1A4B">
        <w:rPr>
          <w:rFonts w:ascii="Arial" w:hAnsi="Arial" w:cs="Arial"/>
          <w:b/>
          <w:sz w:val="22"/>
          <w:szCs w:val="22"/>
          <w:lang w:val="bs-Latn-BA"/>
        </w:rPr>
        <w:tab/>
      </w:r>
      <w:r w:rsidR="00015057" w:rsidRPr="00271AA9">
        <w:rPr>
          <w:rFonts w:ascii="Arial" w:hAnsi="Arial" w:cs="Arial"/>
          <w:color w:val="000000" w:themeColor="text1"/>
          <w:sz w:val="22"/>
          <w:szCs w:val="22"/>
        </w:rPr>
        <w:t>U vezi sa Vašim zahtjevom o ispunjavanju uvjeta za primjenu preferencijalnog tretmana domaćeg, izjavljujemo sljedeće:</w:t>
      </w:r>
    </w:p>
    <w:p w:rsidR="00015057" w:rsidRPr="00271AA9" w:rsidRDefault="00015057" w:rsidP="00015057">
      <w:pPr>
        <w:spacing w:line="276" w:lineRule="auto"/>
        <w:ind w:left="360" w:hanging="360"/>
        <w:jc w:val="both"/>
        <w:rPr>
          <w:rFonts w:ascii="Arial" w:hAnsi="Arial" w:cs="Arial"/>
          <w:color w:val="000000" w:themeColor="text1"/>
          <w:sz w:val="22"/>
          <w:szCs w:val="22"/>
        </w:rPr>
      </w:pPr>
      <w:r w:rsidRPr="00271AA9">
        <w:rPr>
          <w:rFonts w:ascii="Arial" w:hAnsi="Arial" w:cs="Arial"/>
          <w:color w:val="000000" w:themeColor="text1"/>
          <w:sz w:val="22"/>
          <w:szCs w:val="22"/>
        </w:rPr>
        <w:tab/>
        <w:t xml:space="preserve">a) Naša ponuda </w:t>
      </w:r>
      <w:r>
        <w:rPr>
          <w:rFonts w:ascii="Arial" w:hAnsi="Arial" w:cs="Arial"/>
          <w:color w:val="000000" w:themeColor="text1"/>
          <w:sz w:val="22"/>
          <w:szCs w:val="22"/>
        </w:rPr>
        <w:t>ISPUNJAVA</w:t>
      </w:r>
      <w:r w:rsidRPr="00271AA9">
        <w:rPr>
          <w:rFonts w:ascii="Arial" w:hAnsi="Arial" w:cs="Arial"/>
          <w:color w:val="000000" w:themeColor="text1"/>
          <w:sz w:val="22"/>
          <w:szCs w:val="22"/>
        </w:rPr>
        <w:t xml:space="preserve"> uvjete za primjenu preferencijalnog tretmana domaćeg, te dostavljamo tražene dokaze navedene u tenderskoj dokumentaciji,</w:t>
      </w:r>
    </w:p>
    <w:p w:rsidR="00015057" w:rsidRPr="00271AA9" w:rsidRDefault="00015057" w:rsidP="00015057">
      <w:pPr>
        <w:spacing w:line="276" w:lineRule="auto"/>
        <w:ind w:left="360" w:hanging="360"/>
        <w:jc w:val="both"/>
        <w:rPr>
          <w:rFonts w:ascii="Arial" w:hAnsi="Arial" w:cs="Arial"/>
          <w:color w:val="000000" w:themeColor="text1"/>
          <w:sz w:val="22"/>
          <w:szCs w:val="22"/>
        </w:rPr>
      </w:pPr>
      <w:r w:rsidRPr="00271AA9">
        <w:rPr>
          <w:rFonts w:ascii="Arial" w:hAnsi="Arial" w:cs="Arial"/>
          <w:color w:val="000000" w:themeColor="text1"/>
          <w:sz w:val="22"/>
          <w:szCs w:val="22"/>
        </w:rPr>
        <w:tab/>
        <w:t xml:space="preserve">b) Naša ponuda </w:t>
      </w:r>
      <w:r>
        <w:rPr>
          <w:rFonts w:ascii="Arial" w:hAnsi="Arial" w:cs="Arial"/>
          <w:color w:val="000000" w:themeColor="text1"/>
          <w:sz w:val="22"/>
          <w:szCs w:val="22"/>
        </w:rPr>
        <w:t>NE ISPUNJAVA</w:t>
      </w:r>
      <w:r w:rsidRPr="00271AA9">
        <w:rPr>
          <w:rFonts w:ascii="Arial" w:hAnsi="Arial" w:cs="Arial"/>
          <w:color w:val="000000" w:themeColor="text1"/>
          <w:sz w:val="22"/>
          <w:szCs w:val="22"/>
        </w:rPr>
        <w:t xml:space="preserve"> uvjete za primjenu preferencijalnog tretmana domaćeg.</w:t>
      </w:r>
    </w:p>
    <w:p w:rsidR="001051EE" w:rsidRPr="000B1A4B" w:rsidRDefault="001051EE" w:rsidP="00015057">
      <w:pPr>
        <w:spacing w:line="276" w:lineRule="auto"/>
        <w:ind w:left="360" w:hanging="360"/>
        <w:jc w:val="both"/>
        <w:rPr>
          <w:rFonts w:ascii="Arial" w:hAnsi="Arial" w:cs="Arial"/>
          <w:sz w:val="22"/>
          <w:szCs w:val="22"/>
          <w:lang w:val="bs-Latn-BA"/>
        </w:rPr>
      </w:pPr>
      <w:r w:rsidRPr="000B1A4B">
        <w:rPr>
          <w:rFonts w:ascii="Arial" w:hAnsi="Arial" w:cs="Arial"/>
          <w:b/>
          <w:sz w:val="22"/>
          <w:szCs w:val="22"/>
          <w:lang w:val="bs-Latn-BA"/>
        </w:rPr>
        <w:t>5</w:t>
      </w:r>
      <w:r w:rsidRPr="000B1A4B">
        <w:rPr>
          <w:rFonts w:ascii="Arial" w:hAnsi="Arial" w:cs="Arial"/>
          <w:sz w:val="22"/>
          <w:szCs w:val="22"/>
          <w:lang w:val="bs-Latn-BA"/>
        </w:rPr>
        <w:t>.   Ova ponuda važi devedeset (90)</w:t>
      </w:r>
      <w:r w:rsidR="00507D1A" w:rsidRPr="000B1A4B">
        <w:rPr>
          <w:rFonts w:ascii="Arial" w:hAnsi="Arial" w:cs="Arial"/>
          <w:sz w:val="22"/>
          <w:szCs w:val="22"/>
          <w:lang w:val="bs-Latn-BA"/>
        </w:rPr>
        <w:t xml:space="preserve"> </w:t>
      </w:r>
      <w:r w:rsidRPr="000B1A4B">
        <w:rPr>
          <w:rFonts w:ascii="Arial" w:hAnsi="Arial" w:cs="Arial"/>
          <w:sz w:val="22"/>
          <w:szCs w:val="22"/>
          <w:lang w:val="bs-Latn-BA"/>
        </w:rPr>
        <w:t xml:space="preserve">dana, računajući od isteka roka za prijem ponuda.  </w:t>
      </w:r>
    </w:p>
    <w:p w:rsidR="001051EE" w:rsidRPr="000B1A4B" w:rsidRDefault="001051EE" w:rsidP="00015057">
      <w:pPr>
        <w:spacing w:line="276" w:lineRule="auto"/>
        <w:ind w:left="360" w:hanging="360"/>
        <w:jc w:val="both"/>
        <w:rPr>
          <w:rFonts w:ascii="Arial" w:hAnsi="Arial" w:cs="Arial"/>
          <w:sz w:val="22"/>
          <w:szCs w:val="22"/>
          <w:lang w:val="bs-Latn-BA"/>
        </w:rPr>
      </w:pPr>
      <w:r w:rsidRPr="000B1A4B">
        <w:rPr>
          <w:rFonts w:ascii="Arial" w:hAnsi="Arial" w:cs="Arial"/>
          <w:b/>
          <w:sz w:val="22"/>
          <w:szCs w:val="22"/>
          <w:lang w:val="bs-Latn-BA"/>
        </w:rPr>
        <w:t>6</w:t>
      </w:r>
      <w:r w:rsidRPr="000B1A4B">
        <w:rPr>
          <w:rFonts w:ascii="Arial" w:hAnsi="Arial" w:cs="Arial"/>
          <w:sz w:val="22"/>
          <w:szCs w:val="22"/>
          <w:lang w:val="bs-Latn-BA"/>
        </w:rPr>
        <w:t xml:space="preserve">. </w:t>
      </w:r>
      <w:r w:rsidR="00507D1A" w:rsidRPr="000B1A4B">
        <w:rPr>
          <w:rFonts w:ascii="Arial" w:hAnsi="Arial" w:cs="Arial"/>
          <w:sz w:val="22"/>
          <w:szCs w:val="22"/>
          <w:lang w:val="bs-Latn-BA"/>
        </w:rPr>
        <w:tab/>
        <w:t>Garancija za ponudu je dostavljena u skladu sa zahtjevima iz tenderske dokumentacije.</w:t>
      </w:r>
      <w:r w:rsidRPr="000B1A4B">
        <w:rPr>
          <w:rFonts w:ascii="Arial" w:hAnsi="Arial" w:cs="Arial"/>
          <w:sz w:val="22"/>
          <w:szCs w:val="22"/>
          <w:lang w:val="bs-Latn-BA"/>
        </w:rPr>
        <w:t xml:space="preserve"> </w:t>
      </w:r>
    </w:p>
    <w:p w:rsidR="00507D1A" w:rsidRPr="000B1A4B" w:rsidRDefault="00507D1A" w:rsidP="00015057">
      <w:pPr>
        <w:autoSpaceDE w:val="0"/>
        <w:autoSpaceDN w:val="0"/>
        <w:adjustRightInd w:val="0"/>
        <w:spacing w:line="276" w:lineRule="auto"/>
        <w:jc w:val="both"/>
        <w:rPr>
          <w:rFonts w:ascii="Arial" w:eastAsiaTheme="minorHAnsi" w:hAnsi="Arial" w:cs="Arial"/>
          <w:sz w:val="22"/>
          <w:szCs w:val="22"/>
          <w:lang w:eastAsia="en-US"/>
        </w:rPr>
      </w:pPr>
      <w:r w:rsidRPr="000B1A4B">
        <w:rPr>
          <w:rFonts w:ascii="Arial" w:hAnsi="Arial" w:cs="Arial"/>
          <w:b/>
          <w:sz w:val="22"/>
          <w:szCs w:val="22"/>
          <w:lang w:val="bs-Latn-BA"/>
        </w:rPr>
        <w:t>7</w:t>
      </w:r>
      <w:r w:rsidRPr="000B1A4B">
        <w:rPr>
          <w:rFonts w:ascii="Arial" w:hAnsi="Arial" w:cs="Arial"/>
          <w:sz w:val="22"/>
          <w:szCs w:val="22"/>
          <w:lang w:val="bs-Latn-BA"/>
        </w:rPr>
        <w:t>.</w:t>
      </w:r>
      <w:r w:rsidRPr="000B1A4B">
        <w:rPr>
          <w:rFonts w:ascii="Arial" w:eastAsiaTheme="minorHAnsi" w:hAnsi="Arial" w:cs="Arial"/>
          <w:b/>
          <w:bCs/>
          <w:sz w:val="22"/>
          <w:szCs w:val="22"/>
          <w:lang w:eastAsia="en-US"/>
        </w:rPr>
        <w:t xml:space="preserve">   </w:t>
      </w:r>
      <w:r w:rsidRPr="000B1A4B">
        <w:rPr>
          <w:rFonts w:ascii="Arial" w:eastAsiaTheme="minorHAnsi" w:hAnsi="Arial" w:cs="Arial"/>
          <w:sz w:val="22"/>
          <w:szCs w:val="22"/>
          <w:lang w:eastAsia="en-US"/>
        </w:rPr>
        <w:t>Ako naša ponuda bude najuspješnija u ovom postupku javne nabavke, obavezujemo se:</w:t>
      </w:r>
    </w:p>
    <w:p w:rsidR="00507D1A" w:rsidRPr="000B1A4B" w:rsidRDefault="00507D1A" w:rsidP="00015057">
      <w:pPr>
        <w:tabs>
          <w:tab w:val="left" w:pos="426"/>
        </w:tabs>
        <w:autoSpaceDE w:val="0"/>
        <w:autoSpaceDN w:val="0"/>
        <w:adjustRightInd w:val="0"/>
        <w:spacing w:line="276" w:lineRule="auto"/>
        <w:ind w:left="426"/>
        <w:jc w:val="both"/>
        <w:rPr>
          <w:rFonts w:ascii="Arial" w:eastAsiaTheme="minorHAnsi" w:hAnsi="Arial" w:cs="Arial"/>
          <w:sz w:val="22"/>
          <w:szCs w:val="22"/>
          <w:lang w:eastAsia="en-US"/>
        </w:rPr>
      </w:pPr>
      <w:r w:rsidRPr="000B1A4B">
        <w:rPr>
          <w:rFonts w:ascii="Arial" w:eastAsiaTheme="minorHAnsi" w:hAnsi="Arial" w:cs="Arial"/>
          <w:sz w:val="22"/>
          <w:szCs w:val="22"/>
          <w:lang w:eastAsia="en-US"/>
        </w:rPr>
        <w:t>a) dostaviti dokaze o kvalificiranosti, u pogledu lične sposobnosti, ekonomske i   finansijske sposobnosti, te tehničke i profesionalne sposobnosti koji su traženi tenderskom dokumentacijom i u roku koji je utvrđen</w:t>
      </w:r>
      <w:r w:rsidRPr="000B1A4B">
        <w:rPr>
          <w:rFonts w:ascii="Arial" w:eastAsiaTheme="minorHAnsi" w:hAnsi="Arial" w:cs="Arial"/>
          <w:b/>
          <w:bCs/>
          <w:sz w:val="22"/>
          <w:szCs w:val="22"/>
          <w:lang w:eastAsia="en-US"/>
        </w:rPr>
        <w:t xml:space="preserve">, </w:t>
      </w:r>
      <w:r w:rsidRPr="000B1A4B">
        <w:rPr>
          <w:rFonts w:ascii="Arial" w:eastAsiaTheme="minorHAnsi" w:hAnsi="Arial" w:cs="Arial"/>
          <w:sz w:val="22"/>
          <w:szCs w:val="22"/>
          <w:lang w:eastAsia="en-US"/>
        </w:rPr>
        <w:t>a što potvrđujemo izjavama u ovoj ponudi;</w:t>
      </w:r>
    </w:p>
    <w:p w:rsidR="00507D1A" w:rsidRPr="000B1A4B" w:rsidRDefault="00507D1A" w:rsidP="00015057">
      <w:pPr>
        <w:tabs>
          <w:tab w:val="left" w:pos="0"/>
        </w:tabs>
        <w:autoSpaceDE w:val="0"/>
        <w:autoSpaceDN w:val="0"/>
        <w:adjustRightInd w:val="0"/>
        <w:spacing w:line="276" w:lineRule="auto"/>
        <w:ind w:firstLine="426"/>
        <w:jc w:val="both"/>
        <w:rPr>
          <w:rFonts w:ascii="Arial" w:eastAsiaTheme="minorHAnsi" w:hAnsi="Arial" w:cs="Arial"/>
          <w:sz w:val="22"/>
          <w:szCs w:val="22"/>
          <w:lang w:eastAsia="en-US"/>
        </w:rPr>
      </w:pPr>
      <w:r w:rsidRPr="000B1A4B">
        <w:rPr>
          <w:rFonts w:ascii="Arial" w:eastAsiaTheme="minorHAnsi" w:hAnsi="Arial" w:cs="Arial"/>
          <w:sz w:val="22"/>
          <w:szCs w:val="22"/>
          <w:lang w:eastAsia="en-US"/>
        </w:rPr>
        <w:t>b) dostaviti garanciju za dobro izvršenje ugovora, u skladu sa zahtjevima iz tenderske</w:t>
      </w:r>
      <w:r w:rsidR="00935E99" w:rsidRPr="000B1A4B">
        <w:rPr>
          <w:rFonts w:ascii="Arial" w:eastAsiaTheme="minorHAnsi" w:hAnsi="Arial" w:cs="Arial"/>
          <w:sz w:val="22"/>
          <w:szCs w:val="22"/>
          <w:lang w:eastAsia="en-US"/>
        </w:rPr>
        <w:t xml:space="preserve"> </w:t>
      </w:r>
      <w:r w:rsidRPr="000B1A4B">
        <w:rPr>
          <w:rFonts w:ascii="Arial" w:eastAsiaTheme="minorHAnsi" w:hAnsi="Arial" w:cs="Arial"/>
          <w:sz w:val="22"/>
          <w:szCs w:val="22"/>
          <w:lang w:eastAsia="en-US"/>
        </w:rPr>
        <w:t xml:space="preserve">dokumentacije. </w:t>
      </w:r>
    </w:p>
    <w:p w:rsidR="00507D1A" w:rsidRPr="000B1A4B" w:rsidRDefault="00507D1A" w:rsidP="00015057">
      <w:pPr>
        <w:tabs>
          <w:tab w:val="left" w:pos="0"/>
        </w:tabs>
        <w:spacing w:line="276" w:lineRule="auto"/>
        <w:ind w:firstLine="426"/>
        <w:jc w:val="both"/>
        <w:rPr>
          <w:rFonts w:ascii="Arial" w:hAnsi="Arial" w:cs="Arial"/>
          <w:sz w:val="22"/>
          <w:szCs w:val="22"/>
          <w:lang w:val="bs-Latn-BA"/>
        </w:rPr>
      </w:pPr>
    </w:p>
    <w:p w:rsidR="001051EE" w:rsidRPr="000B1A4B" w:rsidRDefault="001051EE" w:rsidP="00015057">
      <w:pPr>
        <w:spacing w:line="276" w:lineRule="auto"/>
        <w:ind w:left="240" w:hanging="240"/>
        <w:jc w:val="both"/>
        <w:rPr>
          <w:rFonts w:ascii="Arial" w:hAnsi="Arial" w:cs="Arial"/>
          <w:sz w:val="22"/>
          <w:szCs w:val="22"/>
          <w:lang w:val="bs-Latn-BA"/>
        </w:rPr>
      </w:pPr>
      <w:r w:rsidRPr="000B1A4B">
        <w:rPr>
          <w:rFonts w:ascii="Arial" w:hAnsi="Arial" w:cs="Arial"/>
          <w:sz w:val="22"/>
          <w:szCs w:val="22"/>
          <w:lang w:val="bs-Latn-BA"/>
        </w:rPr>
        <w:t>Ime i prezime osobe koja je propisno ovlašćena da predstavlja vodećeg ponuđača:</w:t>
      </w:r>
    </w:p>
    <w:p w:rsidR="001051EE" w:rsidRPr="000B1A4B" w:rsidRDefault="001051EE" w:rsidP="00015057">
      <w:pPr>
        <w:spacing w:line="276" w:lineRule="auto"/>
        <w:ind w:left="240" w:hanging="240"/>
        <w:jc w:val="both"/>
        <w:rPr>
          <w:rFonts w:ascii="Arial" w:hAnsi="Arial" w:cs="Arial"/>
          <w:sz w:val="22"/>
          <w:szCs w:val="22"/>
          <w:lang w:val="bs-Latn-BA"/>
        </w:rPr>
      </w:pPr>
      <w:r w:rsidRPr="000B1A4B">
        <w:rPr>
          <w:rFonts w:ascii="Arial" w:hAnsi="Arial" w:cs="Arial"/>
          <w:sz w:val="22"/>
          <w:szCs w:val="22"/>
          <w:lang w:val="bs-Latn-BA"/>
        </w:rPr>
        <w:t>_______________</w:t>
      </w:r>
    </w:p>
    <w:p w:rsidR="00507D1A" w:rsidRPr="000B1A4B" w:rsidRDefault="00507D1A" w:rsidP="00015057">
      <w:pPr>
        <w:spacing w:line="276" w:lineRule="auto"/>
        <w:ind w:left="240" w:hanging="240"/>
        <w:jc w:val="both"/>
        <w:rPr>
          <w:rFonts w:ascii="Arial" w:hAnsi="Arial" w:cs="Arial"/>
          <w:sz w:val="22"/>
          <w:szCs w:val="22"/>
          <w:lang w:val="bs-Latn-BA"/>
        </w:rPr>
      </w:pPr>
    </w:p>
    <w:p w:rsidR="00507D1A" w:rsidRPr="000B1A4B" w:rsidRDefault="00507D1A" w:rsidP="00015057">
      <w:pPr>
        <w:spacing w:line="276" w:lineRule="auto"/>
        <w:ind w:left="240" w:hanging="240"/>
        <w:jc w:val="both"/>
        <w:rPr>
          <w:rFonts w:ascii="Arial" w:hAnsi="Arial" w:cs="Arial"/>
          <w:sz w:val="22"/>
          <w:szCs w:val="22"/>
          <w:lang w:val="bs-Latn-BA"/>
        </w:rPr>
      </w:pPr>
    </w:p>
    <w:p w:rsidR="001051EE" w:rsidRPr="000B1A4B" w:rsidRDefault="001051EE" w:rsidP="00015057">
      <w:pPr>
        <w:spacing w:line="276" w:lineRule="auto"/>
        <w:ind w:left="240" w:hanging="240"/>
        <w:jc w:val="both"/>
        <w:rPr>
          <w:rFonts w:ascii="Arial" w:hAnsi="Arial" w:cs="Arial"/>
          <w:sz w:val="22"/>
          <w:szCs w:val="22"/>
          <w:lang w:val="bs-Latn-BA"/>
        </w:rPr>
      </w:pPr>
      <w:r w:rsidRPr="000B1A4B">
        <w:rPr>
          <w:rFonts w:ascii="Arial" w:hAnsi="Arial" w:cs="Arial"/>
          <w:sz w:val="22"/>
          <w:szCs w:val="22"/>
          <w:lang w:val="bs-Latn-BA"/>
        </w:rPr>
        <w:t>Potpis: ___________________________</w:t>
      </w:r>
    </w:p>
    <w:p w:rsidR="001051EE" w:rsidRPr="000B1A4B" w:rsidRDefault="001051EE" w:rsidP="00015057">
      <w:pPr>
        <w:spacing w:line="276" w:lineRule="auto"/>
        <w:ind w:left="240" w:hanging="240"/>
        <w:jc w:val="both"/>
        <w:rPr>
          <w:rFonts w:ascii="Arial" w:hAnsi="Arial" w:cs="Arial"/>
          <w:sz w:val="22"/>
          <w:szCs w:val="22"/>
          <w:lang w:val="bs-Latn-BA"/>
        </w:rPr>
      </w:pPr>
      <w:r w:rsidRPr="000B1A4B">
        <w:rPr>
          <w:rFonts w:ascii="Arial" w:hAnsi="Arial" w:cs="Arial"/>
          <w:sz w:val="22"/>
          <w:szCs w:val="22"/>
          <w:lang w:val="bs-Latn-BA"/>
        </w:rPr>
        <w:t xml:space="preserve">Mjesto i datum:  </w:t>
      </w:r>
      <w:r w:rsidR="00507D1A" w:rsidRPr="000B1A4B">
        <w:rPr>
          <w:rFonts w:ascii="Arial" w:hAnsi="Arial" w:cs="Arial"/>
          <w:sz w:val="22"/>
          <w:szCs w:val="22"/>
          <w:lang w:val="bs-Latn-BA"/>
        </w:rPr>
        <w:t>___</w:t>
      </w:r>
      <w:r w:rsidRPr="000B1A4B">
        <w:rPr>
          <w:rFonts w:ascii="Arial" w:hAnsi="Arial" w:cs="Arial"/>
          <w:sz w:val="22"/>
          <w:szCs w:val="22"/>
          <w:lang w:val="bs-Latn-BA"/>
        </w:rPr>
        <w:t xml:space="preserve">________________              </w:t>
      </w:r>
      <w:r w:rsidRPr="000B1A4B">
        <w:rPr>
          <w:rFonts w:ascii="Arial" w:hAnsi="Arial" w:cs="Arial"/>
          <w:sz w:val="22"/>
          <w:szCs w:val="22"/>
          <w:lang w:val="bs-Latn-BA"/>
        </w:rPr>
        <w:tab/>
        <w:t>M.P</w:t>
      </w:r>
    </w:p>
    <w:p w:rsidR="001051EE" w:rsidRPr="000B1A4B" w:rsidRDefault="001051EE" w:rsidP="00015057">
      <w:pPr>
        <w:spacing w:line="276" w:lineRule="auto"/>
        <w:jc w:val="both"/>
        <w:rPr>
          <w:rFonts w:ascii="Arial" w:hAnsi="Arial" w:cs="Arial"/>
          <w:sz w:val="22"/>
          <w:szCs w:val="22"/>
        </w:rPr>
      </w:pPr>
      <w:r w:rsidRPr="000B1A4B">
        <w:rPr>
          <w:rFonts w:ascii="Arial" w:hAnsi="Arial" w:cs="Arial"/>
          <w:sz w:val="22"/>
          <w:szCs w:val="22"/>
        </w:rPr>
        <w:tab/>
      </w:r>
      <w:r w:rsidRPr="000B1A4B">
        <w:rPr>
          <w:rFonts w:ascii="Arial" w:hAnsi="Arial" w:cs="Arial"/>
          <w:sz w:val="22"/>
          <w:szCs w:val="22"/>
        </w:rPr>
        <w:tab/>
      </w:r>
      <w:r w:rsidRPr="000B1A4B">
        <w:rPr>
          <w:rFonts w:ascii="Arial" w:hAnsi="Arial" w:cs="Arial"/>
          <w:sz w:val="22"/>
          <w:szCs w:val="22"/>
        </w:rPr>
        <w:tab/>
      </w:r>
      <w:r w:rsidRPr="000B1A4B">
        <w:rPr>
          <w:rFonts w:ascii="Arial" w:hAnsi="Arial" w:cs="Arial"/>
          <w:sz w:val="22"/>
          <w:szCs w:val="22"/>
        </w:rPr>
        <w:tab/>
      </w:r>
      <w:r w:rsidRPr="000B1A4B">
        <w:rPr>
          <w:rFonts w:ascii="Arial" w:hAnsi="Arial" w:cs="Arial"/>
          <w:sz w:val="22"/>
          <w:szCs w:val="22"/>
        </w:rPr>
        <w:tab/>
      </w:r>
      <w:r w:rsidRPr="000B1A4B">
        <w:rPr>
          <w:rFonts w:ascii="Arial" w:hAnsi="Arial" w:cs="Arial"/>
          <w:sz w:val="22"/>
          <w:szCs w:val="22"/>
        </w:rPr>
        <w:tab/>
      </w:r>
      <w:r w:rsidRPr="000B1A4B">
        <w:rPr>
          <w:rFonts w:ascii="Arial" w:hAnsi="Arial" w:cs="Arial"/>
          <w:sz w:val="22"/>
          <w:szCs w:val="22"/>
        </w:rPr>
        <w:tab/>
      </w:r>
    </w:p>
    <w:p w:rsidR="00C319AC" w:rsidRPr="000B1A4B" w:rsidRDefault="00C319AC" w:rsidP="00015057">
      <w:pPr>
        <w:spacing w:line="276" w:lineRule="auto"/>
        <w:jc w:val="both"/>
        <w:rPr>
          <w:rFonts w:ascii="Arial" w:hAnsi="Arial" w:cs="Arial"/>
          <w:sz w:val="22"/>
          <w:szCs w:val="22"/>
        </w:rPr>
      </w:pPr>
    </w:p>
    <w:p w:rsidR="00C319AC" w:rsidRPr="000B1A4B" w:rsidRDefault="00C319AC" w:rsidP="00935E99">
      <w:pPr>
        <w:jc w:val="both"/>
        <w:rPr>
          <w:rFonts w:ascii="Arial" w:hAnsi="Arial" w:cs="Arial"/>
          <w:sz w:val="22"/>
          <w:szCs w:val="22"/>
        </w:rPr>
      </w:pPr>
    </w:p>
    <w:p w:rsidR="00C319AC" w:rsidRPr="000746C6" w:rsidRDefault="00C319AC" w:rsidP="00935E99">
      <w:pPr>
        <w:jc w:val="both"/>
        <w:rPr>
          <w:rFonts w:ascii="Arial" w:hAnsi="Arial" w:cs="Arial"/>
          <w:sz w:val="22"/>
          <w:szCs w:val="22"/>
        </w:rPr>
      </w:pPr>
    </w:p>
    <w:p w:rsidR="00C319AC" w:rsidRPr="000746C6" w:rsidRDefault="00C319AC" w:rsidP="00935E99">
      <w:pPr>
        <w:jc w:val="both"/>
        <w:rPr>
          <w:rFonts w:ascii="Arial" w:hAnsi="Arial" w:cs="Arial"/>
          <w:sz w:val="22"/>
          <w:szCs w:val="22"/>
        </w:rPr>
      </w:pPr>
    </w:p>
    <w:p w:rsidR="00C319AC" w:rsidRPr="000746C6" w:rsidRDefault="00C319AC" w:rsidP="00625EF7">
      <w:pPr>
        <w:jc w:val="both"/>
        <w:rPr>
          <w:rFonts w:ascii="Arial" w:hAnsi="Arial" w:cs="Arial"/>
          <w:sz w:val="22"/>
          <w:szCs w:val="22"/>
        </w:rPr>
      </w:pPr>
    </w:p>
    <w:p w:rsidR="00C319AC" w:rsidRPr="000746C6" w:rsidRDefault="00C319AC" w:rsidP="00625EF7">
      <w:pPr>
        <w:jc w:val="both"/>
        <w:rPr>
          <w:rFonts w:ascii="Arial" w:hAnsi="Arial" w:cs="Arial"/>
          <w:sz w:val="22"/>
          <w:szCs w:val="22"/>
        </w:rPr>
      </w:pPr>
    </w:p>
    <w:p w:rsidR="00C319AC" w:rsidRPr="000746C6" w:rsidRDefault="00C319AC" w:rsidP="00625EF7">
      <w:pPr>
        <w:jc w:val="both"/>
        <w:rPr>
          <w:rFonts w:ascii="Arial" w:hAnsi="Arial" w:cs="Arial"/>
          <w:sz w:val="22"/>
          <w:szCs w:val="22"/>
        </w:rPr>
      </w:pPr>
    </w:p>
    <w:p w:rsidR="00C319AC" w:rsidRPr="000746C6" w:rsidRDefault="00C319AC" w:rsidP="00625EF7">
      <w:pPr>
        <w:jc w:val="both"/>
        <w:rPr>
          <w:rFonts w:ascii="Arial" w:hAnsi="Arial" w:cs="Arial"/>
          <w:sz w:val="22"/>
          <w:szCs w:val="22"/>
        </w:rPr>
      </w:pPr>
    </w:p>
    <w:p w:rsidR="00C319AC" w:rsidRPr="000746C6" w:rsidRDefault="00C319AC" w:rsidP="00625EF7">
      <w:pPr>
        <w:jc w:val="both"/>
        <w:rPr>
          <w:rFonts w:ascii="Arial" w:hAnsi="Arial" w:cs="Arial"/>
          <w:sz w:val="22"/>
          <w:szCs w:val="22"/>
        </w:rPr>
      </w:pPr>
    </w:p>
    <w:p w:rsidR="00C319AC" w:rsidRPr="000746C6" w:rsidRDefault="00C319AC" w:rsidP="00625EF7">
      <w:pPr>
        <w:jc w:val="both"/>
        <w:rPr>
          <w:rFonts w:ascii="Arial" w:hAnsi="Arial" w:cs="Arial"/>
          <w:sz w:val="22"/>
          <w:szCs w:val="22"/>
        </w:rPr>
      </w:pPr>
    </w:p>
    <w:p w:rsidR="00C319AC" w:rsidRPr="000746C6" w:rsidRDefault="00C319AC" w:rsidP="00625EF7">
      <w:pPr>
        <w:jc w:val="both"/>
        <w:rPr>
          <w:rFonts w:ascii="Arial" w:hAnsi="Arial" w:cs="Arial"/>
          <w:sz w:val="22"/>
          <w:szCs w:val="22"/>
        </w:rPr>
      </w:pPr>
    </w:p>
    <w:p w:rsidR="00C319AC" w:rsidRPr="000746C6" w:rsidRDefault="00C319AC" w:rsidP="00625EF7">
      <w:pPr>
        <w:jc w:val="both"/>
        <w:rPr>
          <w:rFonts w:ascii="Arial" w:hAnsi="Arial" w:cs="Arial"/>
          <w:sz w:val="22"/>
          <w:szCs w:val="22"/>
        </w:rPr>
      </w:pPr>
    </w:p>
    <w:p w:rsidR="00C319AC" w:rsidRPr="000746C6" w:rsidRDefault="00C319AC" w:rsidP="00625EF7">
      <w:pPr>
        <w:jc w:val="both"/>
        <w:rPr>
          <w:rFonts w:ascii="Arial" w:hAnsi="Arial" w:cs="Arial"/>
          <w:sz w:val="22"/>
          <w:szCs w:val="22"/>
        </w:rPr>
      </w:pPr>
    </w:p>
    <w:p w:rsidR="00C319AC" w:rsidRPr="000746C6" w:rsidRDefault="00C319AC" w:rsidP="00625EF7">
      <w:pPr>
        <w:jc w:val="both"/>
        <w:rPr>
          <w:rFonts w:ascii="Arial" w:hAnsi="Arial" w:cs="Arial"/>
          <w:sz w:val="22"/>
          <w:szCs w:val="22"/>
        </w:rPr>
      </w:pPr>
    </w:p>
    <w:p w:rsidR="00C319AC" w:rsidRPr="000746C6" w:rsidRDefault="00C319AC" w:rsidP="00625EF7">
      <w:pPr>
        <w:jc w:val="both"/>
        <w:rPr>
          <w:rFonts w:ascii="Arial" w:hAnsi="Arial" w:cs="Arial"/>
          <w:sz w:val="22"/>
          <w:szCs w:val="22"/>
        </w:rPr>
      </w:pPr>
    </w:p>
    <w:p w:rsidR="00C319AC" w:rsidRPr="000746C6" w:rsidRDefault="00C319AC" w:rsidP="00625EF7">
      <w:pPr>
        <w:jc w:val="both"/>
        <w:rPr>
          <w:rFonts w:ascii="Arial" w:hAnsi="Arial" w:cs="Arial"/>
          <w:sz w:val="22"/>
          <w:szCs w:val="22"/>
        </w:rPr>
      </w:pPr>
    </w:p>
    <w:p w:rsidR="00C319AC" w:rsidRPr="000746C6" w:rsidRDefault="00C319AC" w:rsidP="00625EF7">
      <w:pPr>
        <w:jc w:val="both"/>
        <w:rPr>
          <w:rFonts w:ascii="Arial" w:hAnsi="Arial" w:cs="Arial"/>
          <w:sz w:val="22"/>
          <w:szCs w:val="22"/>
        </w:rPr>
      </w:pPr>
    </w:p>
    <w:p w:rsidR="00C319AC" w:rsidRPr="000746C6" w:rsidRDefault="00C319AC" w:rsidP="00625EF7">
      <w:pPr>
        <w:jc w:val="both"/>
        <w:rPr>
          <w:rFonts w:ascii="Arial" w:hAnsi="Arial" w:cs="Arial"/>
          <w:sz w:val="22"/>
          <w:szCs w:val="22"/>
        </w:rPr>
      </w:pPr>
    </w:p>
    <w:p w:rsidR="00C319AC" w:rsidRPr="000746C6" w:rsidRDefault="00C319AC" w:rsidP="00625EF7">
      <w:pPr>
        <w:jc w:val="both"/>
        <w:rPr>
          <w:rFonts w:ascii="Arial" w:hAnsi="Arial" w:cs="Arial"/>
          <w:sz w:val="22"/>
          <w:szCs w:val="22"/>
        </w:rPr>
      </w:pPr>
    </w:p>
    <w:p w:rsidR="00C319AC" w:rsidRPr="000746C6" w:rsidRDefault="00C319AC" w:rsidP="00625EF7">
      <w:pPr>
        <w:jc w:val="both"/>
        <w:rPr>
          <w:rFonts w:ascii="Arial" w:hAnsi="Arial" w:cs="Arial"/>
          <w:sz w:val="22"/>
          <w:szCs w:val="22"/>
        </w:rPr>
      </w:pPr>
    </w:p>
    <w:p w:rsidR="00C319AC" w:rsidRPr="000746C6" w:rsidRDefault="00C319AC" w:rsidP="00625EF7">
      <w:pPr>
        <w:jc w:val="both"/>
        <w:rPr>
          <w:rFonts w:ascii="Arial" w:hAnsi="Arial" w:cs="Arial"/>
          <w:sz w:val="22"/>
          <w:szCs w:val="22"/>
        </w:rPr>
      </w:pPr>
    </w:p>
    <w:p w:rsidR="00C319AC" w:rsidRPr="000746C6" w:rsidRDefault="00C319AC" w:rsidP="00625EF7">
      <w:pPr>
        <w:jc w:val="both"/>
        <w:rPr>
          <w:rFonts w:ascii="Arial" w:hAnsi="Arial" w:cs="Arial"/>
          <w:sz w:val="22"/>
          <w:szCs w:val="22"/>
        </w:rPr>
      </w:pPr>
    </w:p>
    <w:p w:rsidR="00C319AC" w:rsidRPr="000746C6" w:rsidRDefault="00C319AC" w:rsidP="00625EF7">
      <w:pPr>
        <w:jc w:val="both"/>
        <w:rPr>
          <w:rFonts w:ascii="Arial" w:hAnsi="Arial" w:cs="Arial"/>
          <w:sz w:val="22"/>
          <w:szCs w:val="22"/>
        </w:rPr>
      </w:pPr>
    </w:p>
    <w:p w:rsidR="00C319AC" w:rsidRPr="000746C6" w:rsidRDefault="00C319AC" w:rsidP="00625EF7">
      <w:pPr>
        <w:jc w:val="both"/>
        <w:rPr>
          <w:rFonts w:ascii="Arial" w:hAnsi="Arial" w:cs="Arial"/>
          <w:sz w:val="22"/>
          <w:szCs w:val="22"/>
        </w:rPr>
      </w:pPr>
    </w:p>
    <w:p w:rsidR="00885E56" w:rsidRDefault="00885E56" w:rsidP="00625EF7">
      <w:pPr>
        <w:jc w:val="both"/>
        <w:rPr>
          <w:rFonts w:ascii="Arial" w:hAnsi="Arial" w:cs="Arial"/>
          <w:sz w:val="22"/>
          <w:szCs w:val="22"/>
        </w:rPr>
      </w:pPr>
    </w:p>
    <w:p w:rsidR="000746C6" w:rsidRDefault="000746C6" w:rsidP="00625EF7">
      <w:pPr>
        <w:jc w:val="both"/>
        <w:rPr>
          <w:rFonts w:ascii="Arial" w:hAnsi="Arial" w:cs="Arial"/>
          <w:sz w:val="22"/>
          <w:szCs w:val="22"/>
        </w:rPr>
      </w:pPr>
    </w:p>
    <w:p w:rsidR="000746C6" w:rsidRDefault="000746C6" w:rsidP="00625EF7">
      <w:pPr>
        <w:jc w:val="both"/>
        <w:rPr>
          <w:rFonts w:ascii="Arial" w:hAnsi="Arial" w:cs="Arial"/>
          <w:sz w:val="22"/>
          <w:szCs w:val="22"/>
        </w:rPr>
      </w:pPr>
    </w:p>
    <w:p w:rsidR="000746C6" w:rsidRDefault="000746C6" w:rsidP="00625EF7">
      <w:pPr>
        <w:jc w:val="both"/>
        <w:rPr>
          <w:rFonts w:ascii="Arial" w:hAnsi="Arial" w:cs="Arial"/>
          <w:sz w:val="22"/>
          <w:szCs w:val="22"/>
        </w:rPr>
      </w:pPr>
    </w:p>
    <w:p w:rsidR="000746C6" w:rsidRPr="000746C6" w:rsidRDefault="000746C6" w:rsidP="00625EF7">
      <w:pPr>
        <w:jc w:val="both"/>
        <w:rPr>
          <w:rFonts w:ascii="Arial" w:hAnsi="Arial" w:cs="Arial"/>
          <w:sz w:val="22"/>
          <w:szCs w:val="22"/>
        </w:rPr>
      </w:pPr>
    </w:p>
    <w:p w:rsidR="00885E56" w:rsidRPr="000746C6" w:rsidRDefault="00885E56" w:rsidP="00625EF7">
      <w:pPr>
        <w:jc w:val="both"/>
        <w:rPr>
          <w:rFonts w:ascii="Arial" w:hAnsi="Arial" w:cs="Arial"/>
          <w:sz w:val="22"/>
          <w:szCs w:val="22"/>
        </w:rPr>
      </w:pPr>
    </w:p>
    <w:p w:rsidR="00C319AC" w:rsidRPr="000746C6" w:rsidRDefault="00C319AC" w:rsidP="00625EF7">
      <w:pPr>
        <w:jc w:val="both"/>
        <w:rPr>
          <w:rFonts w:ascii="Arial" w:hAnsi="Arial" w:cs="Arial"/>
          <w:sz w:val="22"/>
          <w:szCs w:val="22"/>
        </w:rPr>
      </w:pPr>
    </w:p>
    <w:p w:rsidR="0070000A" w:rsidRPr="000746C6" w:rsidRDefault="00D34E72" w:rsidP="00625EF7">
      <w:pPr>
        <w:rPr>
          <w:rFonts w:ascii="Arial" w:hAnsi="Arial" w:cs="Arial"/>
          <w:b/>
          <w:sz w:val="22"/>
          <w:szCs w:val="22"/>
        </w:rPr>
      </w:pPr>
      <w:r w:rsidRPr="000746C6">
        <w:rPr>
          <w:rFonts w:ascii="Arial" w:hAnsi="Arial" w:cs="Arial"/>
          <w:b/>
          <w:bCs/>
          <w:sz w:val="22"/>
          <w:szCs w:val="22"/>
        </w:rPr>
        <w:lastRenderedPageBreak/>
        <w:t>ANE</w:t>
      </w:r>
      <w:r w:rsidR="00312B13" w:rsidRPr="000746C6">
        <w:rPr>
          <w:rFonts w:ascii="Arial" w:hAnsi="Arial" w:cs="Arial"/>
          <w:b/>
          <w:bCs/>
          <w:sz w:val="22"/>
          <w:szCs w:val="22"/>
        </w:rPr>
        <w:t>KS 2.</w:t>
      </w:r>
      <w:r w:rsidR="00312B13" w:rsidRPr="000746C6">
        <w:rPr>
          <w:rFonts w:ascii="Arial" w:hAnsi="Arial" w:cs="Arial"/>
          <w:sz w:val="22"/>
          <w:szCs w:val="22"/>
        </w:rPr>
        <w:tab/>
      </w:r>
      <w:r w:rsidR="00DA734F" w:rsidRPr="000746C6">
        <w:rPr>
          <w:rFonts w:ascii="Arial" w:hAnsi="Arial" w:cs="Arial"/>
          <w:b/>
          <w:sz w:val="22"/>
          <w:szCs w:val="22"/>
        </w:rPr>
        <w:t>OBRAZAC ZA CIJENU PONUDE</w:t>
      </w:r>
      <w:r w:rsidR="00312B13" w:rsidRPr="000746C6">
        <w:rPr>
          <w:rFonts w:ascii="Arial" w:hAnsi="Arial" w:cs="Arial"/>
          <w:b/>
          <w:sz w:val="22"/>
          <w:szCs w:val="22"/>
        </w:rPr>
        <w:tab/>
      </w:r>
    </w:p>
    <w:p w:rsidR="00212D11" w:rsidRPr="000746C6" w:rsidRDefault="00212D11" w:rsidP="00625EF7">
      <w:pPr>
        <w:rPr>
          <w:rFonts w:ascii="Arial" w:hAnsi="Arial" w:cs="Arial"/>
          <w:b/>
          <w:sz w:val="22"/>
          <w:szCs w:val="22"/>
        </w:rPr>
      </w:pPr>
    </w:p>
    <w:p w:rsidR="00212D11" w:rsidRPr="000746C6" w:rsidRDefault="00926E73" w:rsidP="00625EF7">
      <w:pPr>
        <w:rPr>
          <w:rFonts w:ascii="Arial" w:hAnsi="Arial" w:cs="Arial"/>
          <w:b/>
          <w:sz w:val="22"/>
          <w:szCs w:val="22"/>
        </w:rPr>
      </w:pPr>
      <w:r w:rsidRPr="000746C6">
        <w:rPr>
          <w:rFonts w:ascii="Arial" w:hAnsi="Arial" w:cs="Arial"/>
          <w:b/>
          <w:sz w:val="22"/>
          <w:szCs w:val="22"/>
        </w:rPr>
        <w:t xml:space="preserve">LOT 1.: </w:t>
      </w:r>
      <w:r w:rsidR="006D1641" w:rsidRPr="000746C6">
        <w:rPr>
          <w:rFonts w:ascii="Arial" w:hAnsi="Arial" w:cs="Arial"/>
          <w:b/>
          <w:sz w:val="22"/>
          <w:szCs w:val="22"/>
        </w:rPr>
        <w:t>Dnevni centar za djecu i odrasle osobe s posebnim potrebama u Tešnju</w:t>
      </w:r>
    </w:p>
    <w:tbl>
      <w:tblPr>
        <w:tblW w:w="9661" w:type="dxa"/>
        <w:tblInd w:w="95" w:type="dxa"/>
        <w:tblLook w:val="04A0"/>
      </w:tblPr>
      <w:tblGrid>
        <w:gridCol w:w="617"/>
        <w:gridCol w:w="2850"/>
        <w:gridCol w:w="1223"/>
        <w:gridCol w:w="1280"/>
        <w:gridCol w:w="1170"/>
        <w:gridCol w:w="1351"/>
        <w:gridCol w:w="1170"/>
      </w:tblGrid>
      <w:tr w:rsidR="00926E73" w:rsidRPr="000746C6" w:rsidTr="00935E99">
        <w:trPr>
          <w:trHeight w:val="738"/>
        </w:trPr>
        <w:tc>
          <w:tcPr>
            <w:tcW w:w="61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26E73" w:rsidRPr="000746C6" w:rsidRDefault="00926E73">
            <w:pPr>
              <w:jc w:val="center"/>
              <w:rPr>
                <w:rFonts w:ascii="Arial" w:hAnsi="Arial" w:cs="Arial"/>
                <w:b/>
                <w:bCs/>
                <w:color w:val="000000"/>
              </w:rPr>
            </w:pPr>
            <w:r w:rsidRPr="000746C6">
              <w:rPr>
                <w:rFonts w:ascii="Arial" w:hAnsi="Arial" w:cs="Arial"/>
                <w:b/>
                <w:bCs/>
                <w:color w:val="000000"/>
                <w:sz w:val="22"/>
                <w:szCs w:val="22"/>
              </w:rPr>
              <w:t>RB</w:t>
            </w:r>
          </w:p>
        </w:tc>
        <w:tc>
          <w:tcPr>
            <w:tcW w:w="2850" w:type="dxa"/>
            <w:tcBorders>
              <w:top w:val="single" w:sz="8" w:space="0" w:color="auto"/>
              <w:left w:val="nil"/>
              <w:bottom w:val="single" w:sz="8" w:space="0" w:color="auto"/>
              <w:right w:val="single" w:sz="8" w:space="0" w:color="auto"/>
            </w:tcBorders>
            <w:shd w:val="clear" w:color="auto" w:fill="auto"/>
            <w:vAlign w:val="bottom"/>
            <w:hideMark/>
          </w:tcPr>
          <w:p w:rsidR="00926E73" w:rsidRPr="000746C6" w:rsidRDefault="00926E73">
            <w:pPr>
              <w:jc w:val="center"/>
              <w:rPr>
                <w:rFonts w:ascii="Arial" w:hAnsi="Arial" w:cs="Arial"/>
                <w:b/>
                <w:bCs/>
                <w:color w:val="000000"/>
              </w:rPr>
            </w:pPr>
            <w:r w:rsidRPr="000746C6">
              <w:rPr>
                <w:rFonts w:ascii="Arial" w:hAnsi="Arial" w:cs="Arial"/>
                <w:b/>
                <w:bCs/>
                <w:color w:val="000000"/>
                <w:sz w:val="22"/>
                <w:szCs w:val="22"/>
              </w:rPr>
              <w:t>Opis usluge</w:t>
            </w:r>
          </w:p>
        </w:tc>
        <w:tc>
          <w:tcPr>
            <w:tcW w:w="1223" w:type="dxa"/>
            <w:tcBorders>
              <w:top w:val="single" w:sz="8" w:space="0" w:color="auto"/>
              <w:left w:val="nil"/>
              <w:bottom w:val="single" w:sz="8" w:space="0" w:color="auto"/>
              <w:right w:val="single" w:sz="8" w:space="0" w:color="auto"/>
            </w:tcBorders>
            <w:shd w:val="clear" w:color="auto" w:fill="auto"/>
            <w:vAlign w:val="bottom"/>
            <w:hideMark/>
          </w:tcPr>
          <w:p w:rsidR="00926E73" w:rsidRPr="000746C6" w:rsidRDefault="00926E73">
            <w:pPr>
              <w:jc w:val="center"/>
              <w:rPr>
                <w:rFonts w:ascii="Arial" w:hAnsi="Arial" w:cs="Arial"/>
                <w:b/>
                <w:bCs/>
                <w:color w:val="000000"/>
              </w:rPr>
            </w:pPr>
            <w:r w:rsidRPr="000746C6">
              <w:rPr>
                <w:rFonts w:ascii="Arial" w:hAnsi="Arial" w:cs="Arial"/>
                <w:b/>
                <w:bCs/>
                <w:color w:val="000000"/>
                <w:sz w:val="22"/>
                <w:szCs w:val="22"/>
              </w:rPr>
              <w:t xml:space="preserve">Cijena dijagno-stike </w:t>
            </w:r>
          </w:p>
        </w:tc>
        <w:tc>
          <w:tcPr>
            <w:tcW w:w="1280" w:type="dxa"/>
            <w:tcBorders>
              <w:top w:val="single" w:sz="8" w:space="0" w:color="auto"/>
              <w:left w:val="nil"/>
              <w:bottom w:val="single" w:sz="8" w:space="0" w:color="auto"/>
              <w:right w:val="single" w:sz="8" w:space="0" w:color="auto"/>
            </w:tcBorders>
            <w:shd w:val="clear" w:color="auto" w:fill="auto"/>
            <w:vAlign w:val="bottom"/>
            <w:hideMark/>
          </w:tcPr>
          <w:p w:rsidR="00926E73" w:rsidRPr="000746C6" w:rsidRDefault="00926E73">
            <w:pPr>
              <w:jc w:val="center"/>
              <w:rPr>
                <w:rFonts w:ascii="Arial" w:hAnsi="Arial" w:cs="Arial"/>
                <w:b/>
                <w:bCs/>
                <w:color w:val="000000"/>
              </w:rPr>
            </w:pPr>
            <w:r w:rsidRPr="000746C6">
              <w:rPr>
                <w:rFonts w:ascii="Arial" w:hAnsi="Arial" w:cs="Arial"/>
                <w:b/>
                <w:bCs/>
                <w:color w:val="000000"/>
                <w:sz w:val="22"/>
                <w:szCs w:val="22"/>
              </w:rPr>
              <w:t>Usluge autome-haničara</w:t>
            </w:r>
          </w:p>
        </w:tc>
        <w:tc>
          <w:tcPr>
            <w:tcW w:w="1170" w:type="dxa"/>
            <w:tcBorders>
              <w:top w:val="single" w:sz="8" w:space="0" w:color="auto"/>
              <w:left w:val="nil"/>
              <w:bottom w:val="single" w:sz="8" w:space="0" w:color="auto"/>
              <w:right w:val="single" w:sz="8" w:space="0" w:color="auto"/>
            </w:tcBorders>
            <w:shd w:val="clear" w:color="auto" w:fill="auto"/>
            <w:vAlign w:val="bottom"/>
            <w:hideMark/>
          </w:tcPr>
          <w:p w:rsidR="00926E73" w:rsidRPr="000746C6" w:rsidRDefault="00926E73">
            <w:pPr>
              <w:jc w:val="center"/>
              <w:rPr>
                <w:rFonts w:ascii="Arial" w:hAnsi="Arial" w:cs="Arial"/>
                <w:b/>
                <w:bCs/>
                <w:color w:val="000000"/>
              </w:rPr>
            </w:pPr>
            <w:r w:rsidRPr="000746C6">
              <w:rPr>
                <w:rFonts w:ascii="Arial" w:hAnsi="Arial" w:cs="Arial"/>
                <w:b/>
                <w:bCs/>
                <w:color w:val="000000"/>
                <w:sz w:val="22"/>
                <w:szCs w:val="22"/>
              </w:rPr>
              <w:t>Usluge auto-lakirera</w:t>
            </w:r>
          </w:p>
        </w:tc>
        <w:tc>
          <w:tcPr>
            <w:tcW w:w="1351" w:type="dxa"/>
            <w:tcBorders>
              <w:top w:val="single" w:sz="8" w:space="0" w:color="auto"/>
              <w:left w:val="nil"/>
              <w:bottom w:val="single" w:sz="8" w:space="0" w:color="auto"/>
              <w:right w:val="single" w:sz="8" w:space="0" w:color="auto"/>
            </w:tcBorders>
            <w:shd w:val="clear" w:color="auto" w:fill="auto"/>
            <w:vAlign w:val="bottom"/>
            <w:hideMark/>
          </w:tcPr>
          <w:p w:rsidR="00926E73" w:rsidRPr="000746C6" w:rsidRDefault="00926E73">
            <w:pPr>
              <w:jc w:val="center"/>
              <w:rPr>
                <w:rFonts w:ascii="Arial" w:hAnsi="Arial" w:cs="Arial"/>
                <w:b/>
                <w:bCs/>
                <w:color w:val="000000"/>
              </w:rPr>
            </w:pPr>
            <w:r w:rsidRPr="000746C6">
              <w:rPr>
                <w:rFonts w:ascii="Arial" w:hAnsi="Arial" w:cs="Arial"/>
                <w:b/>
                <w:bCs/>
                <w:color w:val="000000"/>
                <w:sz w:val="22"/>
                <w:szCs w:val="22"/>
              </w:rPr>
              <w:t>Usluge autoelek-tričara</w:t>
            </w:r>
          </w:p>
        </w:tc>
        <w:tc>
          <w:tcPr>
            <w:tcW w:w="1170" w:type="dxa"/>
            <w:tcBorders>
              <w:top w:val="single" w:sz="8" w:space="0" w:color="auto"/>
              <w:left w:val="nil"/>
              <w:bottom w:val="single" w:sz="8" w:space="0" w:color="auto"/>
              <w:right w:val="single" w:sz="8" w:space="0" w:color="auto"/>
            </w:tcBorders>
            <w:shd w:val="clear" w:color="auto" w:fill="auto"/>
            <w:vAlign w:val="bottom"/>
            <w:hideMark/>
          </w:tcPr>
          <w:p w:rsidR="00926E73" w:rsidRPr="000746C6" w:rsidRDefault="00926E73">
            <w:pPr>
              <w:jc w:val="center"/>
              <w:rPr>
                <w:rFonts w:ascii="Arial" w:hAnsi="Arial" w:cs="Arial"/>
                <w:b/>
                <w:bCs/>
                <w:color w:val="000000"/>
              </w:rPr>
            </w:pPr>
            <w:r w:rsidRPr="000746C6">
              <w:rPr>
                <w:rFonts w:ascii="Arial" w:hAnsi="Arial" w:cs="Arial"/>
                <w:b/>
                <w:bCs/>
                <w:color w:val="000000"/>
                <w:sz w:val="22"/>
                <w:szCs w:val="22"/>
              </w:rPr>
              <w:t>Usluge auto-limara</w:t>
            </w:r>
          </w:p>
        </w:tc>
      </w:tr>
      <w:tr w:rsidR="00926E73" w:rsidRPr="000746C6" w:rsidTr="006D1641">
        <w:trPr>
          <w:trHeight w:val="398"/>
        </w:trPr>
        <w:tc>
          <w:tcPr>
            <w:tcW w:w="617" w:type="dxa"/>
            <w:tcBorders>
              <w:top w:val="nil"/>
              <w:left w:val="single" w:sz="8" w:space="0" w:color="auto"/>
              <w:bottom w:val="single" w:sz="8" w:space="0" w:color="auto"/>
              <w:right w:val="single" w:sz="8" w:space="0" w:color="auto"/>
            </w:tcBorders>
            <w:shd w:val="clear" w:color="auto" w:fill="auto"/>
            <w:vAlign w:val="bottom"/>
            <w:hideMark/>
          </w:tcPr>
          <w:p w:rsidR="00926E73" w:rsidRPr="000746C6" w:rsidRDefault="00926E73">
            <w:pPr>
              <w:jc w:val="center"/>
              <w:rPr>
                <w:rFonts w:ascii="Arial" w:hAnsi="Arial" w:cs="Arial"/>
                <w:b/>
                <w:bCs/>
                <w:color w:val="000000"/>
              </w:rPr>
            </w:pPr>
            <w:r w:rsidRPr="000746C6">
              <w:rPr>
                <w:rFonts w:ascii="Arial" w:hAnsi="Arial" w:cs="Arial"/>
                <w:b/>
                <w:bCs/>
                <w:color w:val="000000"/>
                <w:sz w:val="22"/>
                <w:szCs w:val="22"/>
              </w:rPr>
              <w:t> </w:t>
            </w:r>
          </w:p>
        </w:tc>
        <w:tc>
          <w:tcPr>
            <w:tcW w:w="2850" w:type="dxa"/>
            <w:tcBorders>
              <w:top w:val="nil"/>
              <w:left w:val="nil"/>
              <w:bottom w:val="single" w:sz="8" w:space="0" w:color="auto"/>
              <w:right w:val="single" w:sz="8" w:space="0" w:color="auto"/>
            </w:tcBorders>
            <w:shd w:val="clear" w:color="auto" w:fill="auto"/>
            <w:vAlign w:val="bottom"/>
            <w:hideMark/>
          </w:tcPr>
          <w:p w:rsidR="00926E73" w:rsidRPr="000746C6" w:rsidRDefault="00926E73">
            <w:pPr>
              <w:jc w:val="center"/>
              <w:rPr>
                <w:rFonts w:ascii="Arial" w:hAnsi="Arial" w:cs="Arial"/>
                <w:b/>
                <w:bCs/>
                <w:color w:val="000000"/>
              </w:rPr>
            </w:pPr>
            <w:r w:rsidRPr="000746C6">
              <w:rPr>
                <w:rFonts w:ascii="Arial" w:hAnsi="Arial" w:cs="Arial"/>
                <w:b/>
                <w:bCs/>
                <w:color w:val="000000"/>
                <w:sz w:val="22"/>
                <w:szCs w:val="22"/>
              </w:rPr>
              <w:t> </w:t>
            </w:r>
          </w:p>
        </w:tc>
        <w:tc>
          <w:tcPr>
            <w:tcW w:w="6194" w:type="dxa"/>
            <w:gridSpan w:val="5"/>
            <w:tcBorders>
              <w:top w:val="single" w:sz="8" w:space="0" w:color="auto"/>
              <w:left w:val="nil"/>
              <w:bottom w:val="single" w:sz="8" w:space="0" w:color="auto"/>
              <w:right w:val="single" w:sz="8" w:space="0" w:color="000000"/>
            </w:tcBorders>
            <w:shd w:val="clear" w:color="auto" w:fill="auto"/>
            <w:vAlign w:val="bottom"/>
            <w:hideMark/>
          </w:tcPr>
          <w:p w:rsidR="00926E73" w:rsidRPr="000746C6" w:rsidRDefault="00926E73">
            <w:pPr>
              <w:jc w:val="center"/>
              <w:rPr>
                <w:rFonts w:ascii="Arial" w:hAnsi="Arial" w:cs="Arial"/>
                <w:b/>
                <w:bCs/>
                <w:color w:val="000000"/>
              </w:rPr>
            </w:pPr>
            <w:r w:rsidRPr="000746C6">
              <w:rPr>
                <w:rFonts w:ascii="Arial" w:hAnsi="Arial" w:cs="Arial"/>
                <w:b/>
                <w:bCs/>
                <w:color w:val="000000"/>
                <w:sz w:val="22"/>
                <w:szCs w:val="22"/>
              </w:rPr>
              <w:t>cijena 1 radnog sata iskazana u KM, bez PDV-a</w:t>
            </w:r>
          </w:p>
        </w:tc>
      </w:tr>
      <w:tr w:rsidR="00926E73" w:rsidRPr="000746C6" w:rsidTr="006D1641">
        <w:trPr>
          <w:trHeight w:val="677"/>
        </w:trPr>
        <w:tc>
          <w:tcPr>
            <w:tcW w:w="617" w:type="dxa"/>
            <w:tcBorders>
              <w:top w:val="nil"/>
              <w:left w:val="single" w:sz="8" w:space="0" w:color="auto"/>
              <w:bottom w:val="single" w:sz="8" w:space="0" w:color="auto"/>
              <w:right w:val="single" w:sz="8" w:space="0" w:color="auto"/>
            </w:tcBorders>
            <w:shd w:val="clear" w:color="auto" w:fill="auto"/>
            <w:noWrap/>
            <w:vAlign w:val="bottom"/>
            <w:hideMark/>
          </w:tcPr>
          <w:p w:rsidR="00926E73" w:rsidRPr="000746C6" w:rsidRDefault="00926E73">
            <w:pPr>
              <w:jc w:val="center"/>
              <w:rPr>
                <w:rFonts w:ascii="Arial" w:hAnsi="Arial" w:cs="Arial"/>
                <w:color w:val="000000"/>
              </w:rPr>
            </w:pPr>
            <w:r w:rsidRPr="000746C6">
              <w:rPr>
                <w:rFonts w:ascii="Arial" w:hAnsi="Arial" w:cs="Arial"/>
                <w:color w:val="000000"/>
                <w:sz w:val="22"/>
                <w:szCs w:val="22"/>
              </w:rPr>
              <w:t>1.</w:t>
            </w:r>
          </w:p>
        </w:tc>
        <w:tc>
          <w:tcPr>
            <w:tcW w:w="2850" w:type="dxa"/>
            <w:tcBorders>
              <w:top w:val="nil"/>
              <w:left w:val="nil"/>
              <w:bottom w:val="single" w:sz="8" w:space="0" w:color="auto"/>
              <w:right w:val="single" w:sz="8" w:space="0" w:color="auto"/>
            </w:tcBorders>
            <w:shd w:val="clear" w:color="auto" w:fill="auto"/>
            <w:vAlign w:val="bottom"/>
            <w:hideMark/>
          </w:tcPr>
          <w:p w:rsidR="00926E73" w:rsidRPr="000746C6" w:rsidRDefault="00926E73">
            <w:pPr>
              <w:rPr>
                <w:rFonts w:ascii="Arial" w:hAnsi="Arial" w:cs="Arial"/>
                <w:color w:val="000000"/>
              </w:rPr>
            </w:pPr>
            <w:r w:rsidRPr="000746C6">
              <w:rPr>
                <w:rFonts w:ascii="Arial" w:hAnsi="Arial" w:cs="Arial"/>
                <w:color w:val="000000"/>
                <w:sz w:val="22"/>
                <w:szCs w:val="22"/>
              </w:rPr>
              <w:t>OPEL AGILA, 2001. g., benzin, 973 cm3, 43 kW</w:t>
            </w:r>
          </w:p>
        </w:tc>
        <w:tc>
          <w:tcPr>
            <w:tcW w:w="1223" w:type="dxa"/>
            <w:tcBorders>
              <w:top w:val="nil"/>
              <w:left w:val="nil"/>
              <w:bottom w:val="single" w:sz="8" w:space="0" w:color="auto"/>
              <w:right w:val="single" w:sz="8" w:space="0" w:color="auto"/>
            </w:tcBorders>
            <w:shd w:val="clear" w:color="auto" w:fill="auto"/>
            <w:noWrap/>
            <w:vAlign w:val="bottom"/>
            <w:hideMark/>
          </w:tcPr>
          <w:p w:rsidR="00926E73" w:rsidRPr="000746C6" w:rsidRDefault="00926E73">
            <w:pPr>
              <w:jc w:val="center"/>
              <w:rPr>
                <w:rFonts w:ascii="Arial" w:hAnsi="Arial" w:cs="Arial"/>
                <w:color w:val="000000"/>
              </w:rPr>
            </w:pPr>
            <w:r w:rsidRPr="000746C6">
              <w:rPr>
                <w:rFonts w:ascii="Arial" w:hAnsi="Arial" w:cs="Arial"/>
                <w:color w:val="000000"/>
                <w:sz w:val="22"/>
                <w:szCs w:val="22"/>
              </w:rPr>
              <w:t> </w:t>
            </w:r>
          </w:p>
        </w:tc>
        <w:tc>
          <w:tcPr>
            <w:tcW w:w="1280" w:type="dxa"/>
            <w:tcBorders>
              <w:top w:val="nil"/>
              <w:left w:val="nil"/>
              <w:bottom w:val="single" w:sz="8" w:space="0" w:color="auto"/>
              <w:right w:val="single" w:sz="8" w:space="0" w:color="auto"/>
            </w:tcBorders>
            <w:shd w:val="clear" w:color="auto" w:fill="auto"/>
            <w:noWrap/>
            <w:vAlign w:val="bottom"/>
            <w:hideMark/>
          </w:tcPr>
          <w:p w:rsidR="00926E73" w:rsidRPr="000746C6" w:rsidRDefault="00926E73">
            <w:pPr>
              <w:jc w:val="center"/>
              <w:rPr>
                <w:rFonts w:ascii="Arial" w:hAnsi="Arial" w:cs="Arial"/>
                <w:color w:val="000000"/>
              </w:rPr>
            </w:pPr>
            <w:r w:rsidRPr="000746C6">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noWrap/>
            <w:vAlign w:val="bottom"/>
            <w:hideMark/>
          </w:tcPr>
          <w:p w:rsidR="00926E73" w:rsidRPr="000746C6" w:rsidRDefault="00926E73">
            <w:pPr>
              <w:jc w:val="center"/>
              <w:rPr>
                <w:rFonts w:ascii="Arial" w:hAnsi="Arial" w:cs="Arial"/>
                <w:color w:val="000000"/>
              </w:rPr>
            </w:pPr>
            <w:r w:rsidRPr="000746C6">
              <w:rPr>
                <w:rFonts w:ascii="Arial" w:hAnsi="Arial" w:cs="Arial"/>
                <w:color w:val="000000"/>
                <w:sz w:val="22"/>
                <w:szCs w:val="22"/>
              </w:rPr>
              <w:t> </w:t>
            </w:r>
          </w:p>
        </w:tc>
        <w:tc>
          <w:tcPr>
            <w:tcW w:w="1351" w:type="dxa"/>
            <w:tcBorders>
              <w:top w:val="nil"/>
              <w:left w:val="nil"/>
              <w:bottom w:val="single" w:sz="8" w:space="0" w:color="auto"/>
              <w:right w:val="single" w:sz="8" w:space="0" w:color="auto"/>
            </w:tcBorders>
            <w:shd w:val="clear" w:color="auto" w:fill="auto"/>
            <w:noWrap/>
            <w:vAlign w:val="bottom"/>
            <w:hideMark/>
          </w:tcPr>
          <w:p w:rsidR="00926E73" w:rsidRPr="000746C6" w:rsidRDefault="00926E73">
            <w:pPr>
              <w:jc w:val="center"/>
              <w:rPr>
                <w:rFonts w:ascii="Arial" w:hAnsi="Arial" w:cs="Arial"/>
                <w:color w:val="000000"/>
              </w:rPr>
            </w:pPr>
            <w:r w:rsidRPr="000746C6">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noWrap/>
            <w:vAlign w:val="bottom"/>
            <w:hideMark/>
          </w:tcPr>
          <w:p w:rsidR="00926E73" w:rsidRPr="000746C6" w:rsidRDefault="00926E73">
            <w:pPr>
              <w:jc w:val="center"/>
              <w:rPr>
                <w:rFonts w:ascii="Arial" w:hAnsi="Arial" w:cs="Arial"/>
                <w:color w:val="000000"/>
              </w:rPr>
            </w:pPr>
            <w:r w:rsidRPr="000746C6">
              <w:rPr>
                <w:rFonts w:ascii="Arial" w:hAnsi="Arial" w:cs="Arial"/>
                <w:color w:val="000000"/>
                <w:sz w:val="22"/>
                <w:szCs w:val="22"/>
              </w:rPr>
              <w:t> </w:t>
            </w:r>
          </w:p>
        </w:tc>
      </w:tr>
      <w:tr w:rsidR="00926E73" w:rsidRPr="000746C6" w:rsidTr="006D1641">
        <w:trPr>
          <w:trHeight w:val="324"/>
        </w:trPr>
        <w:tc>
          <w:tcPr>
            <w:tcW w:w="617" w:type="dxa"/>
            <w:tcBorders>
              <w:top w:val="nil"/>
              <w:left w:val="single" w:sz="8" w:space="0" w:color="auto"/>
              <w:bottom w:val="single" w:sz="8" w:space="0" w:color="auto"/>
              <w:right w:val="single" w:sz="8" w:space="0" w:color="auto"/>
            </w:tcBorders>
            <w:shd w:val="clear" w:color="auto" w:fill="auto"/>
            <w:noWrap/>
            <w:vAlign w:val="bottom"/>
            <w:hideMark/>
          </w:tcPr>
          <w:p w:rsidR="00926E73" w:rsidRPr="000746C6" w:rsidRDefault="00926E73">
            <w:pPr>
              <w:rPr>
                <w:rFonts w:ascii="Calibri" w:hAnsi="Calibri" w:cs="Calibri"/>
                <w:color w:val="000000"/>
              </w:rPr>
            </w:pPr>
            <w:r w:rsidRPr="000746C6">
              <w:rPr>
                <w:rFonts w:ascii="Calibri" w:hAnsi="Calibri" w:cs="Calibri"/>
                <w:color w:val="000000"/>
                <w:sz w:val="22"/>
                <w:szCs w:val="22"/>
              </w:rPr>
              <w:t> </w:t>
            </w:r>
          </w:p>
        </w:tc>
        <w:tc>
          <w:tcPr>
            <w:tcW w:w="2850" w:type="dxa"/>
            <w:tcBorders>
              <w:top w:val="nil"/>
              <w:left w:val="nil"/>
              <w:bottom w:val="single" w:sz="8" w:space="0" w:color="auto"/>
              <w:right w:val="single" w:sz="8" w:space="0" w:color="auto"/>
            </w:tcBorders>
            <w:shd w:val="clear" w:color="auto" w:fill="auto"/>
            <w:vAlign w:val="bottom"/>
            <w:hideMark/>
          </w:tcPr>
          <w:p w:rsidR="00926E73" w:rsidRPr="000746C6" w:rsidRDefault="00926E73">
            <w:pPr>
              <w:rPr>
                <w:rFonts w:ascii="Arial" w:hAnsi="Arial" w:cs="Arial"/>
                <w:b/>
                <w:bCs/>
                <w:color w:val="000000"/>
              </w:rPr>
            </w:pPr>
            <w:r w:rsidRPr="000746C6">
              <w:rPr>
                <w:rFonts w:ascii="Arial" w:hAnsi="Arial" w:cs="Arial"/>
                <w:b/>
                <w:bCs/>
                <w:color w:val="000000"/>
                <w:sz w:val="22"/>
                <w:szCs w:val="22"/>
              </w:rPr>
              <w:t>CIJENA BEZ PDV-a</w:t>
            </w:r>
          </w:p>
        </w:tc>
        <w:tc>
          <w:tcPr>
            <w:tcW w:w="1223" w:type="dxa"/>
            <w:tcBorders>
              <w:top w:val="nil"/>
              <w:left w:val="nil"/>
              <w:bottom w:val="single" w:sz="8" w:space="0" w:color="auto"/>
              <w:right w:val="single" w:sz="8" w:space="0" w:color="auto"/>
            </w:tcBorders>
            <w:shd w:val="clear" w:color="auto" w:fill="auto"/>
            <w:noWrap/>
            <w:vAlign w:val="bottom"/>
            <w:hideMark/>
          </w:tcPr>
          <w:p w:rsidR="00926E73" w:rsidRPr="000746C6" w:rsidRDefault="00926E73">
            <w:pPr>
              <w:jc w:val="center"/>
              <w:rPr>
                <w:rFonts w:ascii="Arial" w:hAnsi="Arial" w:cs="Arial"/>
                <w:color w:val="000000"/>
              </w:rPr>
            </w:pPr>
            <w:r w:rsidRPr="000746C6">
              <w:rPr>
                <w:rFonts w:ascii="Arial" w:hAnsi="Arial" w:cs="Arial"/>
                <w:color w:val="000000"/>
                <w:sz w:val="22"/>
                <w:szCs w:val="22"/>
              </w:rPr>
              <w:t> </w:t>
            </w:r>
          </w:p>
        </w:tc>
        <w:tc>
          <w:tcPr>
            <w:tcW w:w="1280" w:type="dxa"/>
            <w:tcBorders>
              <w:top w:val="nil"/>
              <w:left w:val="nil"/>
              <w:bottom w:val="single" w:sz="8" w:space="0" w:color="auto"/>
              <w:right w:val="single" w:sz="8" w:space="0" w:color="auto"/>
            </w:tcBorders>
            <w:shd w:val="clear" w:color="auto" w:fill="auto"/>
            <w:noWrap/>
            <w:vAlign w:val="bottom"/>
            <w:hideMark/>
          </w:tcPr>
          <w:p w:rsidR="00926E73" w:rsidRPr="000746C6" w:rsidRDefault="00926E73">
            <w:pPr>
              <w:jc w:val="center"/>
              <w:rPr>
                <w:rFonts w:ascii="Arial" w:hAnsi="Arial" w:cs="Arial"/>
                <w:color w:val="000000"/>
              </w:rPr>
            </w:pPr>
            <w:r w:rsidRPr="000746C6">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noWrap/>
            <w:vAlign w:val="bottom"/>
            <w:hideMark/>
          </w:tcPr>
          <w:p w:rsidR="00926E73" w:rsidRPr="000746C6" w:rsidRDefault="00926E73">
            <w:pPr>
              <w:jc w:val="center"/>
              <w:rPr>
                <w:rFonts w:ascii="Arial" w:hAnsi="Arial" w:cs="Arial"/>
                <w:color w:val="000000"/>
              </w:rPr>
            </w:pPr>
            <w:r w:rsidRPr="000746C6">
              <w:rPr>
                <w:rFonts w:ascii="Arial" w:hAnsi="Arial" w:cs="Arial"/>
                <w:color w:val="000000"/>
                <w:sz w:val="22"/>
                <w:szCs w:val="22"/>
              </w:rPr>
              <w:t> </w:t>
            </w:r>
          </w:p>
        </w:tc>
        <w:tc>
          <w:tcPr>
            <w:tcW w:w="1351" w:type="dxa"/>
            <w:tcBorders>
              <w:top w:val="nil"/>
              <w:left w:val="nil"/>
              <w:bottom w:val="single" w:sz="8" w:space="0" w:color="auto"/>
              <w:right w:val="single" w:sz="8" w:space="0" w:color="auto"/>
            </w:tcBorders>
            <w:shd w:val="clear" w:color="auto" w:fill="auto"/>
            <w:noWrap/>
            <w:vAlign w:val="bottom"/>
            <w:hideMark/>
          </w:tcPr>
          <w:p w:rsidR="00926E73" w:rsidRPr="000746C6" w:rsidRDefault="00926E73">
            <w:pPr>
              <w:jc w:val="center"/>
              <w:rPr>
                <w:rFonts w:ascii="Arial" w:hAnsi="Arial" w:cs="Arial"/>
                <w:color w:val="000000"/>
              </w:rPr>
            </w:pPr>
            <w:r w:rsidRPr="000746C6">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noWrap/>
            <w:vAlign w:val="bottom"/>
            <w:hideMark/>
          </w:tcPr>
          <w:p w:rsidR="00926E73" w:rsidRPr="000746C6" w:rsidRDefault="00926E73">
            <w:pPr>
              <w:jc w:val="center"/>
              <w:rPr>
                <w:rFonts w:ascii="Arial" w:hAnsi="Arial" w:cs="Arial"/>
                <w:color w:val="000000"/>
              </w:rPr>
            </w:pPr>
            <w:r w:rsidRPr="000746C6">
              <w:rPr>
                <w:rFonts w:ascii="Arial" w:hAnsi="Arial" w:cs="Arial"/>
                <w:color w:val="000000"/>
                <w:sz w:val="22"/>
                <w:szCs w:val="22"/>
              </w:rPr>
              <w:t> </w:t>
            </w:r>
          </w:p>
        </w:tc>
      </w:tr>
      <w:tr w:rsidR="00C17B1E" w:rsidRPr="000746C6" w:rsidTr="006D1641">
        <w:trPr>
          <w:trHeight w:val="324"/>
        </w:trPr>
        <w:tc>
          <w:tcPr>
            <w:tcW w:w="617" w:type="dxa"/>
            <w:tcBorders>
              <w:top w:val="nil"/>
              <w:left w:val="single" w:sz="8" w:space="0" w:color="auto"/>
              <w:bottom w:val="single" w:sz="8" w:space="0" w:color="auto"/>
              <w:right w:val="single" w:sz="8" w:space="0" w:color="auto"/>
            </w:tcBorders>
            <w:shd w:val="clear" w:color="auto" w:fill="auto"/>
            <w:noWrap/>
            <w:vAlign w:val="bottom"/>
            <w:hideMark/>
          </w:tcPr>
          <w:p w:rsidR="00C17B1E" w:rsidRPr="000746C6" w:rsidRDefault="00C17B1E">
            <w:pPr>
              <w:jc w:val="center"/>
              <w:rPr>
                <w:rFonts w:ascii="Arial" w:hAnsi="Arial" w:cs="Arial"/>
                <w:color w:val="000000"/>
              </w:rPr>
            </w:pPr>
          </w:p>
        </w:tc>
        <w:tc>
          <w:tcPr>
            <w:tcW w:w="2850" w:type="dxa"/>
            <w:tcBorders>
              <w:top w:val="nil"/>
              <w:left w:val="nil"/>
              <w:bottom w:val="single" w:sz="8" w:space="0" w:color="auto"/>
              <w:right w:val="single" w:sz="8" w:space="0" w:color="auto"/>
            </w:tcBorders>
            <w:shd w:val="clear" w:color="auto" w:fill="auto"/>
            <w:vAlign w:val="bottom"/>
            <w:hideMark/>
          </w:tcPr>
          <w:p w:rsidR="00C17B1E" w:rsidRPr="000746C6" w:rsidRDefault="00C17B1E">
            <w:pPr>
              <w:rPr>
                <w:rFonts w:ascii="Arial" w:hAnsi="Arial" w:cs="Arial"/>
                <w:b/>
                <w:bCs/>
                <w:color w:val="000000"/>
              </w:rPr>
            </w:pPr>
            <w:r>
              <w:rPr>
                <w:rFonts w:ascii="Arial" w:hAnsi="Arial" w:cs="Arial"/>
                <w:b/>
                <w:bCs/>
                <w:color w:val="000000"/>
                <w:sz w:val="22"/>
                <w:szCs w:val="22"/>
              </w:rPr>
              <w:t>Popust</w:t>
            </w:r>
          </w:p>
        </w:tc>
        <w:tc>
          <w:tcPr>
            <w:tcW w:w="1223" w:type="dxa"/>
            <w:tcBorders>
              <w:top w:val="nil"/>
              <w:left w:val="nil"/>
              <w:bottom w:val="single" w:sz="8" w:space="0" w:color="auto"/>
              <w:right w:val="single" w:sz="8" w:space="0" w:color="auto"/>
            </w:tcBorders>
            <w:shd w:val="clear" w:color="auto" w:fill="auto"/>
            <w:noWrap/>
            <w:vAlign w:val="bottom"/>
            <w:hideMark/>
          </w:tcPr>
          <w:p w:rsidR="00C17B1E" w:rsidRPr="000746C6" w:rsidRDefault="00C17B1E">
            <w:pPr>
              <w:jc w:val="center"/>
              <w:rPr>
                <w:rFonts w:ascii="Arial" w:hAnsi="Arial" w:cs="Arial"/>
                <w:color w:val="000000"/>
              </w:rPr>
            </w:pPr>
          </w:p>
        </w:tc>
        <w:tc>
          <w:tcPr>
            <w:tcW w:w="1280" w:type="dxa"/>
            <w:tcBorders>
              <w:top w:val="nil"/>
              <w:left w:val="nil"/>
              <w:bottom w:val="single" w:sz="8" w:space="0" w:color="auto"/>
              <w:right w:val="single" w:sz="8" w:space="0" w:color="auto"/>
            </w:tcBorders>
            <w:shd w:val="clear" w:color="auto" w:fill="auto"/>
            <w:noWrap/>
            <w:vAlign w:val="bottom"/>
            <w:hideMark/>
          </w:tcPr>
          <w:p w:rsidR="00C17B1E" w:rsidRPr="000746C6" w:rsidRDefault="00C17B1E">
            <w:pPr>
              <w:jc w:val="center"/>
              <w:rPr>
                <w:rFonts w:ascii="Arial" w:hAnsi="Arial" w:cs="Arial"/>
                <w:color w:val="000000"/>
              </w:rPr>
            </w:pPr>
          </w:p>
        </w:tc>
        <w:tc>
          <w:tcPr>
            <w:tcW w:w="1170" w:type="dxa"/>
            <w:tcBorders>
              <w:top w:val="nil"/>
              <w:left w:val="nil"/>
              <w:bottom w:val="single" w:sz="8" w:space="0" w:color="auto"/>
              <w:right w:val="single" w:sz="8" w:space="0" w:color="auto"/>
            </w:tcBorders>
            <w:shd w:val="clear" w:color="auto" w:fill="auto"/>
            <w:noWrap/>
            <w:vAlign w:val="bottom"/>
            <w:hideMark/>
          </w:tcPr>
          <w:p w:rsidR="00C17B1E" w:rsidRPr="000746C6" w:rsidRDefault="00C17B1E">
            <w:pPr>
              <w:jc w:val="center"/>
              <w:rPr>
                <w:rFonts w:ascii="Arial" w:hAnsi="Arial" w:cs="Arial"/>
                <w:color w:val="000000"/>
              </w:rPr>
            </w:pPr>
          </w:p>
        </w:tc>
        <w:tc>
          <w:tcPr>
            <w:tcW w:w="1351" w:type="dxa"/>
            <w:tcBorders>
              <w:top w:val="nil"/>
              <w:left w:val="nil"/>
              <w:bottom w:val="single" w:sz="8" w:space="0" w:color="auto"/>
              <w:right w:val="single" w:sz="8" w:space="0" w:color="auto"/>
            </w:tcBorders>
            <w:shd w:val="clear" w:color="auto" w:fill="auto"/>
            <w:noWrap/>
            <w:vAlign w:val="bottom"/>
            <w:hideMark/>
          </w:tcPr>
          <w:p w:rsidR="00C17B1E" w:rsidRPr="000746C6" w:rsidRDefault="00C17B1E">
            <w:pPr>
              <w:jc w:val="center"/>
              <w:rPr>
                <w:rFonts w:ascii="Arial" w:hAnsi="Arial" w:cs="Arial"/>
                <w:color w:val="000000"/>
              </w:rPr>
            </w:pPr>
          </w:p>
        </w:tc>
        <w:tc>
          <w:tcPr>
            <w:tcW w:w="1170" w:type="dxa"/>
            <w:tcBorders>
              <w:top w:val="nil"/>
              <w:left w:val="nil"/>
              <w:bottom w:val="single" w:sz="8" w:space="0" w:color="auto"/>
              <w:right w:val="single" w:sz="8" w:space="0" w:color="auto"/>
            </w:tcBorders>
            <w:shd w:val="clear" w:color="auto" w:fill="auto"/>
            <w:noWrap/>
            <w:vAlign w:val="bottom"/>
            <w:hideMark/>
          </w:tcPr>
          <w:p w:rsidR="00C17B1E" w:rsidRPr="000746C6" w:rsidRDefault="00C17B1E">
            <w:pPr>
              <w:jc w:val="center"/>
              <w:rPr>
                <w:rFonts w:ascii="Arial" w:hAnsi="Arial" w:cs="Arial"/>
                <w:color w:val="000000"/>
              </w:rPr>
            </w:pPr>
          </w:p>
        </w:tc>
      </w:tr>
      <w:tr w:rsidR="00926E73" w:rsidRPr="000746C6" w:rsidTr="006D1641">
        <w:trPr>
          <w:trHeight w:val="324"/>
        </w:trPr>
        <w:tc>
          <w:tcPr>
            <w:tcW w:w="617" w:type="dxa"/>
            <w:tcBorders>
              <w:top w:val="nil"/>
              <w:left w:val="single" w:sz="8" w:space="0" w:color="auto"/>
              <w:bottom w:val="single" w:sz="8" w:space="0" w:color="auto"/>
              <w:right w:val="single" w:sz="8" w:space="0" w:color="auto"/>
            </w:tcBorders>
            <w:shd w:val="clear" w:color="auto" w:fill="auto"/>
            <w:noWrap/>
            <w:vAlign w:val="bottom"/>
            <w:hideMark/>
          </w:tcPr>
          <w:p w:rsidR="00926E73" w:rsidRPr="000746C6" w:rsidRDefault="00926E73">
            <w:pPr>
              <w:jc w:val="center"/>
              <w:rPr>
                <w:rFonts w:ascii="Arial" w:hAnsi="Arial" w:cs="Arial"/>
                <w:color w:val="000000"/>
              </w:rPr>
            </w:pPr>
            <w:r w:rsidRPr="000746C6">
              <w:rPr>
                <w:rFonts w:ascii="Arial" w:hAnsi="Arial" w:cs="Arial"/>
                <w:color w:val="000000"/>
                <w:sz w:val="22"/>
                <w:szCs w:val="22"/>
              </w:rPr>
              <w:t> </w:t>
            </w:r>
          </w:p>
        </w:tc>
        <w:tc>
          <w:tcPr>
            <w:tcW w:w="2850" w:type="dxa"/>
            <w:tcBorders>
              <w:top w:val="nil"/>
              <w:left w:val="nil"/>
              <w:bottom w:val="single" w:sz="8" w:space="0" w:color="auto"/>
              <w:right w:val="single" w:sz="8" w:space="0" w:color="auto"/>
            </w:tcBorders>
            <w:shd w:val="clear" w:color="auto" w:fill="auto"/>
            <w:vAlign w:val="bottom"/>
            <w:hideMark/>
          </w:tcPr>
          <w:p w:rsidR="00926E73" w:rsidRPr="000746C6" w:rsidRDefault="00926E73">
            <w:pPr>
              <w:rPr>
                <w:rFonts w:ascii="Arial" w:hAnsi="Arial" w:cs="Arial"/>
                <w:b/>
                <w:bCs/>
                <w:color w:val="000000"/>
              </w:rPr>
            </w:pPr>
            <w:r w:rsidRPr="000746C6">
              <w:rPr>
                <w:rFonts w:ascii="Arial" w:hAnsi="Arial" w:cs="Arial"/>
                <w:b/>
                <w:bCs/>
                <w:color w:val="000000"/>
                <w:sz w:val="22"/>
                <w:szCs w:val="22"/>
              </w:rPr>
              <w:t>IZNOS PDV-a</w:t>
            </w:r>
          </w:p>
        </w:tc>
        <w:tc>
          <w:tcPr>
            <w:tcW w:w="1223" w:type="dxa"/>
            <w:tcBorders>
              <w:top w:val="nil"/>
              <w:left w:val="nil"/>
              <w:bottom w:val="single" w:sz="8" w:space="0" w:color="auto"/>
              <w:right w:val="single" w:sz="8" w:space="0" w:color="auto"/>
            </w:tcBorders>
            <w:shd w:val="clear" w:color="auto" w:fill="auto"/>
            <w:noWrap/>
            <w:vAlign w:val="bottom"/>
            <w:hideMark/>
          </w:tcPr>
          <w:p w:rsidR="00926E73" w:rsidRPr="000746C6" w:rsidRDefault="00926E73">
            <w:pPr>
              <w:jc w:val="center"/>
              <w:rPr>
                <w:rFonts w:ascii="Arial" w:hAnsi="Arial" w:cs="Arial"/>
                <w:color w:val="000000"/>
              </w:rPr>
            </w:pPr>
            <w:r w:rsidRPr="000746C6">
              <w:rPr>
                <w:rFonts w:ascii="Arial" w:hAnsi="Arial" w:cs="Arial"/>
                <w:color w:val="000000"/>
                <w:sz w:val="22"/>
                <w:szCs w:val="22"/>
              </w:rPr>
              <w:t> </w:t>
            </w:r>
          </w:p>
        </w:tc>
        <w:tc>
          <w:tcPr>
            <w:tcW w:w="1280" w:type="dxa"/>
            <w:tcBorders>
              <w:top w:val="nil"/>
              <w:left w:val="nil"/>
              <w:bottom w:val="single" w:sz="8" w:space="0" w:color="auto"/>
              <w:right w:val="single" w:sz="8" w:space="0" w:color="auto"/>
            </w:tcBorders>
            <w:shd w:val="clear" w:color="auto" w:fill="auto"/>
            <w:noWrap/>
            <w:vAlign w:val="bottom"/>
            <w:hideMark/>
          </w:tcPr>
          <w:p w:rsidR="00926E73" w:rsidRPr="000746C6" w:rsidRDefault="00926E73">
            <w:pPr>
              <w:jc w:val="center"/>
              <w:rPr>
                <w:rFonts w:ascii="Arial" w:hAnsi="Arial" w:cs="Arial"/>
                <w:color w:val="000000"/>
              </w:rPr>
            </w:pPr>
            <w:r w:rsidRPr="000746C6">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noWrap/>
            <w:vAlign w:val="bottom"/>
            <w:hideMark/>
          </w:tcPr>
          <w:p w:rsidR="00926E73" w:rsidRPr="000746C6" w:rsidRDefault="00926E73">
            <w:pPr>
              <w:jc w:val="center"/>
              <w:rPr>
                <w:rFonts w:ascii="Arial" w:hAnsi="Arial" w:cs="Arial"/>
                <w:color w:val="000000"/>
              </w:rPr>
            </w:pPr>
            <w:r w:rsidRPr="000746C6">
              <w:rPr>
                <w:rFonts w:ascii="Arial" w:hAnsi="Arial" w:cs="Arial"/>
                <w:color w:val="000000"/>
                <w:sz w:val="22"/>
                <w:szCs w:val="22"/>
              </w:rPr>
              <w:t> </w:t>
            </w:r>
          </w:p>
        </w:tc>
        <w:tc>
          <w:tcPr>
            <w:tcW w:w="1351" w:type="dxa"/>
            <w:tcBorders>
              <w:top w:val="nil"/>
              <w:left w:val="nil"/>
              <w:bottom w:val="single" w:sz="8" w:space="0" w:color="auto"/>
              <w:right w:val="single" w:sz="8" w:space="0" w:color="auto"/>
            </w:tcBorders>
            <w:shd w:val="clear" w:color="auto" w:fill="auto"/>
            <w:noWrap/>
            <w:vAlign w:val="bottom"/>
            <w:hideMark/>
          </w:tcPr>
          <w:p w:rsidR="00926E73" w:rsidRPr="000746C6" w:rsidRDefault="00926E73">
            <w:pPr>
              <w:jc w:val="center"/>
              <w:rPr>
                <w:rFonts w:ascii="Arial" w:hAnsi="Arial" w:cs="Arial"/>
                <w:color w:val="000000"/>
              </w:rPr>
            </w:pPr>
            <w:r w:rsidRPr="000746C6">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noWrap/>
            <w:vAlign w:val="bottom"/>
            <w:hideMark/>
          </w:tcPr>
          <w:p w:rsidR="00926E73" w:rsidRPr="000746C6" w:rsidRDefault="00926E73">
            <w:pPr>
              <w:jc w:val="center"/>
              <w:rPr>
                <w:rFonts w:ascii="Arial" w:hAnsi="Arial" w:cs="Arial"/>
                <w:color w:val="000000"/>
              </w:rPr>
            </w:pPr>
            <w:r w:rsidRPr="000746C6">
              <w:rPr>
                <w:rFonts w:ascii="Arial" w:hAnsi="Arial" w:cs="Arial"/>
                <w:color w:val="000000"/>
                <w:sz w:val="22"/>
                <w:szCs w:val="22"/>
              </w:rPr>
              <w:t> </w:t>
            </w:r>
          </w:p>
        </w:tc>
      </w:tr>
      <w:tr w:rsidR="00926E73" w:rsidRPr="000746C6" w:rsidTr="006D1641">
        <w:trPr>
          <w:trHeight w:val="324"/>
        </w:trPr>
        <w:tc>
          <w:tcPr>
            <w:tcW w:w="617" w:type="dxa"/>
            <w:tcBorders>
              <w:top w:val="nil"/>
              <w:left w:val="single" w:sz="8" w:space="0" w:color="auto"/>
              <w:bottom w:val="single" w:sz="8" w:space="0" w:color="auto"/>
              <w:right w:val="single" w:sz="8" w:space="0" w:color="auto"/>
            </w:tcBorders>
            <w:shd w:val="clear" w:color="auto" w:fill="auto"/>
            <w:noWrap/>
            <w:vAlign w:val="bottom"/>
            <w:hideMark/>
          </w:tcPr>
          <w:p w:rsidR="00926E73" w:rsidRPr="000746C6" w:rsidRDefault="00926E73">
            <w:pPr>
              <w:jc w:val="center"/>
              <w:rPr>
                <w:rFonts w:ascii="Arial" w:hAnsi="Arial" w:cs="Arial"/>
                <w:color w:val="000000"/>
              </w:rPr>
            </w:pPr>
            <w:r w:rsidRPr="000746C6">
              <w:rPr>
                <w:rFonts w:ascii="Arial" w:hAnsi="Arial" w:cs="Arial"/>
                <w:color w:val="000000"/>
                <w:sz w:val="22"/>
                <w:szCs w:val="22"/>
              </w:rPr>
              <w:t> </w:t>
            </w:r>
          </w:p>
        </w:tc>
        <w:tc>
          <w:tcPr>
            <w:tcW w:w="2850" w:type="dxa"/>
            <w:tcBorders>
              <w:top w:val="nil"/>
              <w:left w:val="nil"/>
              <w:bottom w:val="single" w:sz="8" w:space="0" w:color="auto"/>
              <w:right w:val="single" w:sz="8" w:space="0" w:color="auto"/>
            </w:tcBorders>
            <w:shd w:val="clear" w:color="auto" w:fill="auto"/>
            <w:noWrap/>
            <w:vAlign w:val="bottom"/>
            <w:hideMark/>
          </w:tcPr>
          <w:p w:rsidR="00926E73" w:rsidRPr="000746C6" w:rsidRDefault="00926E73">
            <w:pPr>
              <w:rPr>
                <w:rFonts w:ascii="Arial" w:hAnsi="Arial" w:cs="Arial"/>
                <w:b/>
                <w:bCs/>
                <w:color w:val="000000"/>
              </w:rPr>
            </w:pPr>
            <w:r w:rsidRPr="000746C6">
              <w:rPr>
                <w:rFonts w:ascii="Arial" w:hAnsi="Arial" w:cs="Arial"/>
                <w:b/>
                <w:bCs/>
                <w:color w:val="000000"/>
                <w:sz w:val="22"/>
                <w:szCs w:val="22"/>
              </w:rPr>
              <w:t>CIJENA SA PDV-om</w:t>
            </w:r>
          </w:p>
        </w:tc>
        <w:tc>
          <w:tcPr>
            <w:tcW w:w="1223" w:type="dxa"/>
            <w:tcBorders>
              <w:top w:val="nil"/>
              <w:left w:val="nil"/>
              <w:bottom w:val="single" w:sz="8" w:space="0" w:color="auto"/>
              <w:right w:val="single" w:sz="8" w:space="0" w:color="auto"/>
            </w:tcBorders>
            <w:shd w:val="clear" w:color="auto" w:fill="auto"/>
            <w:noWrap/>
            <w:vAlign w:val="bottom"/>
            <w:hideMark/>
          </w:tcPr>
          <w:p w:rsidR="00926E73" w:rsidRPr="000746C6" w:rsidRDefault="00926E73">
            <w:pPr>
              <w:jc w:val="center"/>
              <w:rPr>
                <w:rFonts w:ascii="Arial" w:hAnsi="Arial" w:cs="Arial"/>
                <w:color w:val="000000"/>
              </w:rPr>
            </w:pPr>
            <w:r w:rsidRPr="000746C6">
              <w:rPr>
                <w:rFonts w:ascii="Arial" w:hAnsi="Arial" w:cs="Arial"/>
                <w:color w:val="000000"/>
                <w:sz w:val="22"/>
                <w:szCs w:val="22"/>
              </w:rPr>
              <w:t> </w:t>
            </w:r>
          </w:p>
        </w:tc>
        <w:tc>
          <w:tcPr>
            <w:tcW w:w="1280" w:type="dxa"/>
            <w:tcBorders>
              <w:top w:val="nil"/>
              <w:left w:val="nil"/>
              <w:bottom w:val="single" w:sz="8" w:space="0" w:color="auto"/>
              <w:right w:val="single" w:sz="8" w:space="0" w:color="auto"/>
            </w:tcBorders>
            <w:shd w:val="clear" w:color="auto" w:fill="auto"/>
            <w:noWrap/>
            <w:vAlign w:val="bottom"/>
            <w:hideMark/>
          </w:tcPr>
          <w:p w:rsidR="00926E73" w:rsidRPr="000746C6" w:rsidRDefault="00926E73">
            <w:pPr>
              <w:jc w:val="center"/>
              <w:rPr>
                <w:rFonts w:ascii="Arial" w:hAnsi="Arial" w:cs="Arial"/>
                <w:color w:val="000000"/>
              </w:rPr>
            </w:pPr>
            <w:r w:rsidRPr="000746C6">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noWrap/>
            <w:vAlign w:val="bottom"/>
            <w:hideMark/>
          </w:tcPr>
          <w:p w:rsidR="00926E73" w:rsidRPr="000746C6" w:rsidRDefault="00926E73">
            <w:pPr>
              <w:jc w:val="center"/>
              <w:rPr>
                <w:rFonts w:ascii="Arial" w:hAnsi="Arial" w:cs="Arial"/>
                <w:color w:val="000000"/>
              </w:rPr>
            </w:pPr>
            <w:r w:rsidRPr="000746C6">
              <w:rPr>
                <w:rFonts w:ascii="Arial" w:hAnsi="Arial" w:cs="Arial"/>
                <w:color w:val="000000"/>
                <w:sz w:val="22"/>
                <w:szCs w:val="22"/>
              </w:rPr>
              <w:t> </w:t>
            </w:r>
          </w:p>
        </w:tc>
        <w:tc>
          <w:tcPr>
            <w:tcW w:w="1351" w:type="dxa"/>
            <w:tcBorders>
              <w:top w:val="nil"/>
              <w:left w:val="nil"/>
              <w:bottom w:val="single" w:sz="8" w:space="0" w:color="auto"/>
              <w:right w:val="single" w:sz="8" w:space="0" w:color="auto"/>
            </w:tcBorders>
            <w:shd w:val="clear" w:color="auto" w:fill="auto"/>
            <w:noWrap/>
            <w:vAlign w:val="bottom"/>
            <w:hideMark/>
          </w:tcPr>
          <w:p w:rsidR="00926E73" w:rsidRPr="000746C6" w:rsidRDefault="00926E73">
            <w:pPr>
              <w:jc w:val="center"/>
              <w:rPr>
                <w:rFonts w:ascii="Arial" w:hAnsi="Arial" w:cs="Arial"/>
                <w:color w:val="000000"/>
              </w:rPr>
            </w:pPr>
            <w:r w:rsidRPr="000746C6">
              <w:rPr>
                <w:rFonts w:ascii="Arial" w:hAnsi="Arial" w:cs="Arial"/>
                <w:color w:val="000000"/>
                <w:sz w:val="22"/>
                <w:szCs w:val="22"/>
              </w:rPr>
              <w:t> </w:t>
            </w:r>
          </w:p>
        </w:tc>
        <w:tc>
          <w:tcPr>
            <w:tcW w:w="1170" w:type="dxa"/>
            <w:tcBorders>
              <w:top w:val="nil"/>
              <w:left w:val="nil"/>
              <w:bottom w:val="single" w:sz="8" w:space="0" w:color="auto"/>
              <w:right w:val="single" w:sz="8" w:space="0" w:color="auto"/>
            </w:tcBorders>
            <w:shd w:val="clear" w:color="auto" w:fill="auto"/>
            <w:noWrap/>
            <w:vAlign w:val="bottom"/>
            <w:hideMark/>
          </w:tcPr>
          <w:p w:rsidR="00926E73" w:rsidRPr="000746C6" w:rsidRDefault="00926E73">
            <w:pPr>
              <w:jc w:val="center"/>
              <w:rPr>
                <w:rFonts w:ascii="Arial" w:hAnsi="Arial" w:cs="Arial"/>
                <w:color w:val="000000"/>
              </w:rPr>
            </w:pPr>
            <w:r w:rsidRPr="000746C6">
              <w:rPr>
                <w:rFonts w:ascii="Arial" w:hAnsi="Arial" w:cs="Arial"/>
                <w:color w:val="000000"/>
                <w:sz w:val="22"/>
                <w:szCs w:val="22"/>
              </w:rPr>
              <w:t> </w:t>
            </w:r>
          </w:p>
        </w:tc>
      </w:tr>
    </w:tbl>
    <w:p w:rsidR="00903822" w:rsidRDefault="00903822" w:rsidP="006D1641">
      <w:pPr>
        <w:autoSpaceDE w:val="0"/>
        <w:autoSpaceDN w:val="0"/>
        <w:adjustRightInd w:val="0"/>
        <w:rPr>
          <w:rFonts w:ascii="Arial" w:eastAsiaTheme="minorHAnsi" w:hAnsi="Arial" w:cs="Arial"/>
          <w:sz w:val="22"/>
          <w:szCs w:val="22"/>
          <w:lang w:eastAsia="en-US"/>
        </w:rPr>
      </w:pPr>
    </w:p>
    <w:p w:rsidR="00903822" w:rsidRDefault="00903822" w:rsidP="006D1641">
      <w:pPr>
        <w:autoSpaceDE w:val="0"/>
        <w:autoSpaceDN w:val="0"/>
        <w:adjustRightInd w:val="0"/>
        <w:rPr>
          <w:rFonts w:ascii="Arial" w:eastAsiaTheme="minorHAnsi" w:hAnsi="Arial" w:cs="Arial"/>
          <w:sz w:val="22"/>
          <w:szCs w:val="22"/>
          <w:lang w:eastAsia="en-US"/>
        </w:rPr>
      </w:pPr>
    </w:p>
    <w:p w:rsidR="00903822" w:rsidRDefault="00903822" w:rsidP="006D1641">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Potpis Dobavljača __________________________</w:t>
      </w:r>
    </w:p>
    <w:p w:rsidR="006D1641" w:rsidRPr="00C17B1E" w:rsidRDefault="006D1641" w:rsidP="006D1641">
      <w:pPr>
        <w:autoSpaceDE w:val="0"/>
        <w:autoSpaceDN w:val="0"/>
        <w:adjustRightInd w:val="0"/>
        <w:rPr>
          <w:rFonts w:ascii="Arial" w:eastAsiaTheme="minorHAnsi" w:hAnsi="Arial" w:cs="Arial"/>
          <w:sz w:val="20"/>
          <w:szCs w:val="20"/>
          <w:lang w:eastAsia="en-US"/>
        </w:rPr>
      </w:pPr>
      <w:r w:rsidRPr="00C17B1E">
        <w:rPr>
          <w:rFonts w:ascii="Arial" w:eastAsiaTheme="minorHAnsi" w:hAnsi="Arial" w:cs="Arial"/>
          <w:sz w:val="20"/>
          <w:szCs w:val="20"/>
          <w:lang w:eastAsia="en-US"/>
        </w:rPr>
        <w:t>Napomena:</w:t>
      </w:r>
    </w:p>
    <w:p w:rsidR="006D1641" w:rsidRPr="00C17B1E" w:rsidRDefault="006D1641" w:rsidP="006D1641">
      <w:pPr>
        <w:autoSpaceDE w:val="0"/>
        <w:autoSpaceDN w:val="0"/>
        <w:adjustRightInd w:val="0"/>
        <w:rPr>
          <w:rFonts w:ascii="Arial" w:eastAsiaTheme="minorHAnsi" w:hAnsi="Arial" w:cs="Arial"/>
          <w:sz w:val="20"/>
          <w:szCs w:val="20"/>
          <w:lang w:eastAsia="en-US"/>
        </w:rPr>
      </w:pPr>
      <w:r w:rsidRPr="00C17B1E">
        <w:rPr>
          <w:rFonts w:ascii="Arial" w:eastAsiaTheme="minorHAnsi" w:hAnsi="Arial" w:cs="Arial"/>
          <w:sz w:val="20"/>
          <w:szCs w:val="20"/>
          <w:lang w:eastAsia="en-US"/>
        </w:rPr>
        <w:t>1. Cijene moraju biti izražene u KM. Za svaku stavku u ponudi mora se navesti cijena.</w:t>
      </w:r>
    </w:p>
    <w:p w:rsidR="006D1641" w:rsidRPr="00C17B1E" w:rsidRDefault="006D1641" w:rsidP="006D1641">
      <w:pPr>
        <w:autoSpaceDE w:val="0"/>
        <w:autoSpaceDN w:val="0"/>
        <w:adjustRightInd w:val="0"/>
        <w:jc w:val="both"/>
        <w:rPr>
          <w:rFonts w:ascii="Arial" w:eastAsiaTheme="minorHAnsi" w:hAnsi="Arial" w:cs="Arial"/>
          <w:sz w:val="20"/>
          <w:szCs w:val="20"/>
          <w:lang w:eastAsia="en-US"/>
        </w:rPr>
      </w:pPr>
      <w:r w:rsidRPr="00C17B1E">
        <w:rPr>
          <w:rFonts w:ascii="Arial" w:eastAsiaTheme="minorHAnsi" w:hAnsi="Arial" w:cs="Arial"/>
          <w:sz w:val="20"/>
          <w:szCs w:val="20"/>
          <w:lang w:eastAsia="en-US"/>
        </w:rPr>
        <w:t>2. Cijena ponude se iskazuje bez PDV-a i sadrži sve naknade koje ugovorni organ treba platiti dobavljaču. Ugovorni organ ne smije imati nikakve dodatne troškove osim onih koji su navedeni u ovom obrascu.</w:t>
      </w:r>
    </w:p>
    <w:p w:rsidR="006D1641" w:rsidRPr="00C17B1E" w:rsidRDefault="006D1641" w:rsidP="006D1641">
      <w:pPr>
        <w:autoSpaceDE w:val="0"/>
        <w:autoSpaceDN w:val="0"/>
        <w:adjustRightInd w:val="0"/>
        <w:jc w:val="both"/>
        <w:rPr>
          <w:rFonts w:ascii="Arial" w:eastAsiaTheme="minorHAnsi" w:hAnsi="Arial" w:cs="Arial"/>
          <w:sz w:val="20"/>
          <w:szCs w:val="20"/>
          <w:lang w:eastAsia="en-US"/>
        </w:rPr>
      </w:pPr>
      <w:r w:rsidRPr="00C17B1E">
        <w:rPr>
          <w:rFonts w:ascii="Arial" w:eastAsiaTheme="minorHAnsi" w:hAnsi="Arial" w:cs="Arial"/>
          <w:sz w:val="20"/>
          <w:szCs w:val="20"/>
          <w:lang w:eastAsia="en-US"/>
        </w:rPr>
        <w:t>3. U slučaju razlika između jediničnih cijena i ukupnog iznosa, ispravka će se vršiti u skladu sa jediničnim cijenama.</w:t>
      </w:r>
    </w:p>
    <w:p w:rsidR="006D1641" w:rsidRPr="00C17B1E" w:rsidRDefault="006D1641" w:rsidP="006D1641">
      <w:pPr>
        <w:pStyle w:val="ListParagraph"/>
        <w:spacing w:after="0" w:line="240" w:lineRule="auto"/>
        <w:ind w:left="0"/>
        <w:jc w:val="both"/>
        <w:rPr>
          <w:rFonts w:ascii="Arial" w:eastAsiaTheme="minorHAnsi" w:hAnsi="Arial" w:cs="Arial"/>
          <w:sz w:val="20"/>
          <w:szCs w:val="20"/>
        </w:rPr>
      </w:pPr>
      <w:r w:rsidRPr="00C17B1E">
        <w:rPr>
          <w:rFonts w:ascii="Arial" w:eastAsiaTheme="minorHAnsi" w:hAnsi="Arial" w:cs="Arial"/>
          <w:sz w:val="20"/>
          <w:szCs w:val="20"/>
        </w:rPr>
        <w:t>4. Jedinična cijena stavke ne smatra se računskom greškom, odnosno ne može se ispravljati.</w:t>
      </w:r>
    </w:p>
    <w:p w:rsidR="006D1641" w:rsidRPr="00C17B1E" w:rsidRDefault="006D1641" w:rsidP="006D1641">
      <w:pPr>
        <w:pStyle w:val="ListParagraph"/>
        <w:spacing w:after="0" w:line="240" w:lineRule="auto"/>
        <w:ind w:left="0"/>
        <w:jc w:val="both"/>
        <w:rPr>
          <w:rFonts w:ascii="Arial" w:hAnsi="Arial" w:cs="Arial"/>
          <w:sz w:val="20"/>
          <w:szCs w:val="20"/>
        </w:rPr>
      </w:pPr>
      <w:r w:rsidRPr="00C17B1E">
        <w:rPr>
          <w:rFonts w:ascii="Arial" w:eastAsiaTheme="minorHAnsi" w:hAnsi="Arial" w:cs="Arial"/>
          <w:sz w:val="20"/>
          <w:szCs w:val="20"/>
        </w:rPr>
        <w:t>5. Ponuđač je saglasan s tim da garancija na izvedene radove i ugrađene dijelove bude 2 (dvije</w:t>
      </w:r>
      <w:r w:rsidR="00015057">
        <w:rPr>
          <w:rFonts w:ascii="Arial" w:eastAsiaTheme="minorHAnsi" w:hAnsi="Arial" w:cs="Arial"/>
          <w:sz w:val="20"/>
          <w:szCs w:val="20"/>
        </w:rPr>
        <w:t>)</w:t>
      </w:r>
      <w:r w:rsidRPr="00C17B1E">
        <w:rPr>
          <w:rFonts w:ascii="Arial" w:eastAsiaTheme="minorHAnsi" w:hAnsi="Arial" w:cs="Arial"/>
          <w:sz w:val="20"/>
          <w:szCs w:val="20"/>
        </w:rPr>
        <w:t xml:space="preserve"> godine.</w:t>
      </w:r>
    </w:p>
    <w:p w:rsidR="00926E73" w:rsidRDefault="00926E73" w:rsidP="00625EF7">
      <w:pPr>
        <w:rPr>
          <w:rFonts w:ascii="Arial" w:hAnsi="Arial" w:cs="Arial"/>
          <w:b/>
          <w:sz w:val="22"/>
          <w:szCs w:val="22"/>
        </w:rPr>
      </w:pPr>
    </w:p>
    <w:p w:rsidR="006D1641" w:rsidRPr="000746C6" w:rsidRDefault="006D1641" w:rsidP="00625EF7">
      <w:pPr>
        <w:rPr>
          <w:rFonts w:ascii="Arial" w:hAnsi="Arial" w:cs="Arial"/>
          <w:b/>
          <w:sz w:val="22"/>
          <w:szCs w:val="22"/>
        </w:rPr>
      </w:pPr>
      <w:r w:rsidRPr="000746C6">
        <w:rPr>
          <w:rFonts w:ascii="Arial" w:hAnsi="Arial" w:cs="Arial"/>
          <w:b/>
          <w:sz w:val="22"/>
          <w:szCs w:val="22"/>
        </w:rPr>
        <w:t>LOT 2: Dnevni centar za djecu i odrasle osobe s posebnim potrebama u Žepču/Maglaju</w:t>
      </w:r>
    </w:p>
    <w:tbl>
      <w:tblPr>
        <w:tblW w:w="9673" w:type="dxa"/>
        <w:tblInd w:w="95" w:type="dxa"/>
        <w:tblLook w:val="04A0"/>
      </w:tblPr>
      <w:tblGrid>
        <w:gridCol w:w="618"/>
        <w:gridCol w:w="2853"/>
        <w:gridCol w:w="1224"/>
        <w:gridCol w:w="1283"/>
        <w:gridCol w:w="1171"/>
        <w:gridCol w:w="1352"/>
        <w:gridCol w:w="1172"/>
      </w:tblGrid>
      <w:tr w:rsidR="006D1641" w:rsidRPr="000746C6" w:rsidTr="006D1641">
        <w:trPr>
          <w:trHeight w:val="958"/>
        </w:trPr>
        <w:tc>
          <w:tcPr>
            <w:tcW w:w="61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D1641" w:rsidRPr="000746C6" w:rsidRDefault="006D1641">
            <w:pPr>
              <w:jc w:val="center"/>
              <w:rPr>
                <w:rFonts w:ascii="Arial" w:hAnsi="Arial" w:cs="Arial"/>
                <w:b/>
                <w:bCs/>
                <w:color w:val="000000"/>
              </w:rPr>
            </w:pPr>
            <w:r w:rsidRPr="000746C6">
              <w:rPr>
                <w:rFonts w:ascii="Arial" w:hAnsi="Arial" w:cs="Arial"/>
                <w:b/>
                <w:bCs/>
                <w:color w:val="000000"/>
                <w:sz w:val="22"/>
                <w:szCs w:val="22"/>
              </w:rPr>
              <w:t>RB</w:t>
            </w:r>
          </w:p>
        </w:tc>
        <w:tc>
          <w:tcPr>
            <w:tcW w:w="2853" w:type="dxa"/>
            <w:tcBorders>
              <w:top w:val="single" w:sz="8" w:space="0" w:color="auto"/>
              <w:left w:val="nil"/>
              <w:bottom w:val="single" w:sz="8" w:space="0" w:color="auto"/>
              <w:right w:val="single" w:sz="8" w:space="0" w:color="auto"/>
            </w:tcBorders>
            <w:shd w:val="clear" w:color="auto" w:fill="auto"/>
            <w:vAlign w:val="bottom"/>
            <w:hideMark/>
          </w:tcPr>
          <w:p w:rsidR="006D1641" w:rsidRPr="000746C6" w:rsidRDefault="006D1641">
            <w:pPr>
              <w:jc w:val="center"/>
              <w:rPr>
                <w:rFonts w:ascii="Arial" w:hAnsi="Arial" w:cs="Arial"/>
                <w:b/>
                <w:bCs/>
                <w:color w:val="000000"/>
              </w:rPr>
            </w:pPr>
            <w:r w:rsidRPr="000746C6">
              <w:rPr>
                <w:rFonts w:ascii="Arial" w:hAnsi="Arial" w:cs="Arial"/>
                <w:b/>
                <w:bCs/>
                <w:color w:val="000000"/>
                <w:sz w:val="22"/>
                <w:szCs w:val="22"/>
              </w:rPr>
              <w:t>Opis usluge</w:t>
            </w:r>
          </w:p>
        </w:tc>
        <w:tc>
          <w:tcPr>
            <w:tcW w:w="1224" w:type="dxa"/>
            <w:tcBorders>
              <w:top w:val="single" w:sz="8" w:space="0" w:color="auto"/>
              <w:left w:val="nil"/>
              <w:bottom w:val="single" w:sz="8" w:space="0" w:color="auto"/>
              <w:right w:val="single" w:sz="8" w:space="0" w:color="auto"/>
            </w:tcBorders>
            <w:shd w:val="clear" w:color="auto" w:fill="auto"/>
            <w:vAlign w:val="bottom"/>
            <w:hideMark/>
          </w:tcPr>
          <w:p w:rsidR="006D1641" w:rsidRPr="000746C6" w:rsidRDefault="006D1641">
            <w:pPr>
              <w:jc w:val="center"/>
              <w:rPr>
                <w:rFonts w:ascii="Arial" w:hAnsi="Arial" w:cs="Arial"/>
                <w:b/>
                <w:bCs/>
                <w:color w:val="000000"/>
              </w:rPr>
            </w:pPr>
            <w:r w:rsidRPr="000746C6">
              <w:rPr>
                <w:rFonts w:ascii="Arial" w:hAnsi="Arial" w:cs="Arial"/>
                <w:b/>
                <w:bCs/>
                <w:color w:val="000000"/>
                <w:sz w:val="22"/>
                <w:szCs w:val="22"/>
              </w:rPr>
              <w:t xml:space="preserve">Cijena dijagno-stike </w:t>
            </w:r>
          </w:p>
        </w:tc>
        <w:tc>
          <w:tcPr>
            <w:tcW w:w="1283" w:type="dxa"/>
            <w:tcBorders>
              <w:top w:val="single" w:sz="8" w:space="0" w:color="auto"/>
              <w:left w:val="nil"/>
              <w:bottom w:val="single" w:sz="8" w:space="0" w:color="auto"/>
              <w:right w:val="single" w:sz="8" w:space="0" w:color="auto"/>
            </w:tcBorders>
            <w:shd w:val="clear" w:color="auto" w:fill="auto"/>
            <w:vAlign w:val="bottom"/>
            <w:hideMark/>
          </w:tcPr>
          <w:p w:rsidR="006D1641" w:rsidRPr="000746C6" w:rsidRDefault="006D1641">
            <w:pPr>
              <w:jc w:val="center"/>
              <w:rPr>
                <w:rFonts w:ascii="Arial" w:hAnsi="Arial" w:cs="Arial"/>
                <w:b/>
                <w:bCs/>
                <w:color w:val="000000"/>
              </w:rPr>
            </w:pPr>
            <w:r w:rsidRPr="000746C6">
              <w:rPr>
                <w:rFonts w:ascii="Arial" w:hAnsi="Arial" w:cs="Arial"/>
                <w:b/>
                <w:bCs/>
                <w:color w:val="000000"/>
                <w:sz w:val="22"/>
                <w:szCs w:val="22"/>
              </w:rPr>
              <w:t>Usluge autome-haničara</w:t>
            </w:r>
          </w:p>
        </w:tc>
        <w:tc>
          <w:tcPr>
            <w:tcW w:w="1171" w:type="dxa"/>
            <w:tcBorders>
              <w:top w:val="single" w:sz="8" w:space="0" w:color="auto"/>
              <w:left w:val="nil"/>
              <w:bottom w:val="single" w:sz="8" w:space="0" w:color="auto"/>
              <w:right w:val="single" w:sz="8" w:space="0" w:color="auto"/>
            </w:tcBorders>
            <w:shd w:val="clear" w:color="auto" w:fill="auto"/>
            <w:vAlign w:val="bottom"/>
            <w:hideMark/>
          </w:tcPr>
          <w:p w:rsidR="006D1641" w:rsidRPr="000746C6" w:rsidRDefault="006D1641">
            <w:pPr>
              <w:jc w:val="center"/>
              <w:rPr>
                <w:rFonts w:ascii="Arial" w:hAnsi="Arial" w:cs="Arial"/>
                <w:b/>
                <w:bCs/>
                <w:color w:val="000000"/>
              </w:rPr>
            </w:pPr>
            <w:r w:rsidRPr="000746C6">
              <w:rPr>
                <w:rFonts w:ascii="Arial" w:hAnsi="Arial" w:cs="Arial"/>
                <w:b/>
                <w:bCs/>
                <w:color w:val="000000"/>
                <w:sz w:val="22"/>
                <w:szCs w:val="22"/>
              </w:rPr>
              <w:t>Usluge auto-lakirera</w:t>
            </w:r>
          </w:p>
        </w:tc>
        <w:tc>
          <w:tcPr>
            <w:tcW w:w="1352" w:type="dxa"/>
            <w:tcBorders>
              <w:top w:val="single" w:sz="8" w:space="0" w:color="auto"/>
              <w:left w:val="nil"/>
              <w:bottom w:val="single" w:sz="8" w:space="0" w:color="auto"/>
              <w:right w:val="single" w:sz="8" w:space="0" w:color="auto"/>
            </w:tcBorders>
            <w:shd w:val="clear" w:color="auto" w:fill="auto"/>
            <w:vAlign w:val="bottom"/>
            <w:hideMark/>
          </w:tcPr>
          <w:p w:rsidR="006D1641" w:rsidRPr="000746C6" w:rsidRDefault="006D1641">
            <w:pPr>
              <w:jc w:val="center"/>
              <w:rPr>
                <w:rFonts w:ascii="Arial" w:hAnsi="Arial" w:cs="Arial"/>
                <w:b/>
                <w:bCs/>
                <w:color w:val="000000"/>
              </w:rPr>
            </w:pPr>
            <w:r w:rsidRPr="000746C6">
              <w:rPr>
                <w:rFonts w:ascii="Arial" w:hAnsi="Arial" w:cs="Arial"/>
                <w:b/>
                <w:bCs/>
                <w:color w:val="000000"/>
                <w:sz w:val="22"/>
                <w:szCs w:val="22"/>
              </w:rPr>
              <w:t>Usluge autoelek-tričara</w:t>
            </w:r>
          </w:p>
        </w:tc>
        <w:tc>
          <w:tcPr>
            <w:tcW w:w="1172" w:type="dxa"/>
            <w:tcBorders>
              <w:top w:val="single" w:sz="8" w:space="0" w:color="auto"/>
              <w:left w:val="nil"/>
              <w:bottom w:val="single" w:sz="8" w:space="0" w:color="auto"/>
              <w:right w:val="single" w:sz="8" w:space="0" w:color="auto"/>
            </w:tcBorders>
            <w:shd w:val="clear" w:color="auto" w:fill="auto"/>
            <w:vAlign w:val="bottom"/>
            <w:hideMark/>
          </w:tcPr>
          <w:p w:rsidR="006D1641" w:rsidRPr="000746C6" w:rsidRDefault="006D1641">
            <w:pPr>
              <w:jc w:val="center"/>
              <w:rPr>
                <w:rFonts w:ascii="Arial" w:hAnsi="Arial" w:cs="Arial"/>
                <w:b/>
                <w:bCs/>
                <w:color w:val="000000"/>
              </w:rPr>
            </w:pPr>
            <w:r w:rsidRPr="000746C6">
              <w:rPr>
                <w:rFonts w:ascii="Arial" w:hAnsi="Arial" w:cs="Arial"/>
                <w:b/>
                <w:bCs/>
                <w:color w:val="000000"/>
                <w:sz w:val="22"/>
                <w:szCs w:val="22"/>
              </w:rPr>
              <w:t>Usluge auto-limara</w:t>
            </w:r>
          </w:p>
        </w:tc>
      </w:tr>
      <w:tr w:rsidR="006D1641" w:rsidRPr="000746C6" w:rsidTr="006D1641">
        <w:trPr>
          <w:trHeight w:val="386"/>
        </w:trPr>
        <w:tc>
          <w:tcPr>
            <w:tcW w:w="618" w:type="dxa"/>
            <w:tcBorders>
              <w:top w:val="nil"/>
              <w:left w:val="single" w:sz="8" w:space="0" w:color="auto"/>
              <w:bottom w:val="single" w:sz="8" w:space="0" w:color="auto"/>
              <w:right w:val="single" w:sz="8" w:space="0" w:color="auto"/>
            </w:tcBorders>
            <w:shd w:val="clear" w:color="auto" w:fill="auto"/>
            <w:vAlign w:val="bottom"/>
            <w:hideMark/>
          </w:tcPr>
          <w:p w:rsidR="006D1641" w:rsidRPr="000746C6" w:rsidRDefault="006D1641">
            <w:pPr>
              <w:jc w:val="center"/>
              <w:rPr>
                <w:rFonts w:ascii="Arial" w:hAnsi="Arial" w:cs="Arial"/>
                <w:b/>
                <w:bCs/>
                <w:color w:val="000000"/>
              </w:rPr>
            </w:pPr>
            <w:r w:rsidRPr="000746C6">
              <w:rPr>
                <w:rFonts w:ascii="Arial" w:hAnsi="Arial" w:cs="Arial"/>
                <w:b/>
                <w:bCs/>
                <w:color w:val="000000"/>
                <w:sz w:val="22"/>
                <w:szCs w:val="22"/>
              </w:rPr>
              <w:t> </w:t>
            </w:r>
          </w:p>
        </w:tc>
        <w:tc>
          <w:tcPr>
            <w:tcW w:w="2853" w:type="dxa"/>
            <w:tcBorders>
              <w:top w:val="nil"/>
              <w:left w:val="nil"/>
              <w:bottom w:val="single" w:sz="8" w:space="0" w:color="auto"/>
              <w:right w:val="single" w:sz="8" w:space="0" w:color="auto"/>
            </w:tcBorders>
            <w:shd w:val="clear" w:color="auto" w:fill="auto"/>
            <w:vAlign w:val="bottom"/>
            <w:hideMark/>
          </w:tcPr>
          <w:p w:rsidR="006D1641" w:rsidRPr="000746C6" w:rsidRDefault="006D1641">
            <w:pPr>
              <w:jc w:val="center"/>
              <w:rPr>
                <w:rFonts w:ascii="Arial" w:hAnsi="Arial" w:cs="Arial"/>
                <w:b/>
                <w:bCs/>
                <w:color w:val="000000"/>
              </w:rPr>
            </w:pPr>
            <w:r w:rsidRPr="000746C6">
              <w:rPr>
                <w:rFonts w:ascii="Arial" w:hAnsi="Arial" w:cs="Arial"/>
                <w:b/>
                <w:bCs/>
                <w:color w:val="000000"/>
                <w:sz w:val="22"/>
                <w:szCs w:val="22"/>
              </w:rPr>
              <w:t> </w:t>
            </w:r>
          </w:p>
        </w:tc>
        <w:tc>
          <w:tcPr>
            <w:tcW w:w="6202" w:type="dxa"/>
            <w:gridSpan w:val="5"/>
            <w:tcBorders>
              <w:top w:val="single" w:sz="8" w:space="0" w:color="auto"/>
              <w:left w:val="nil"/>
              <w:bottom w:val="single" w:sz="8" w:space="0" w:color="auto"/>
              <w:right w:val="single" w:sz="8" w:space="0" w:color="000000"/>
            </w:tcBorders>
            <w:shd w:val="clear" w:color="auto" w:fill="auto"/>
            <w:vAlign w:val="bottom"/>
            <w:hideMark/>
          </w:tcPr>
          <w:p w:rsidR="006D1641" w:rsidRPr="000746C6" w:rsidRDefault="006D1641">
            <w:pPr>
              <w:jc w:val="center"/>
              <w:rPr>
                <w:rFonts w:ascii="Arial" w:hAnsi="Arial" w:cs="Arial"/>
                <w:b/>
                <w:bCs/>
                <w:color w:val="000000"/>
              </w:rPr>
            </w:pPr>
            <w:r w:rsidRPr="000746C6">
              <w:rPr>
                <w:rFonts w:ascii="Arial" w:hAnsi="Arial" w:cs="Arial"/>
                <w:b/>
                <w:bCs/>
                <w:color w:val="000000"/>
                <w:sz w:val="22"/>
                <w:szCs w:val="22"/>
              </w:rPr>
              <w:t>cijena 1 radnog sata iskazana u KM, bez PDV-a</w:t>
            </w:r>
          </w:p>
        </w:tc>
      </w:tr>
      <w:tr w:rsidR="006D1641" w:rsidRPr="000746C6" w:rsidTr="000746C6">
        <w:trPr>
          <w:trHeight w:val="817"/>
        </w:trPr>
        <w:tc>
          <w:tcPr>
            <w:tcW w:w="618" w:type="dxa"/>
            <w:tcBorders>
              <w:top w:val="nil"/>
              <w:left w:val="single" w:sz="8" w:space="0" w:color="auto"/>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1.</w:t>
            </w:r>
          </w:p>
        </w:tc>
        <w:tc>
          <w:tcPr>
            <w:tcW w:w="2853" w:type="dxa"/>
            <w:tcBorders>
              <w:top w:val="nil"/>
              <w:left w:val="nil"/>
              <w:bottom w:val="single" w:sz="8" w:space="0" w:color="auto"/>
              <w:right w:val="single" w:sz="8" w:space="0" w:color="auto"/>
            </w:tcBorders>
            <w:shd w:val="clear" w:color="auto" w:fill="auto"/>
            <w:vAlign w:val="bottom"/>
            <w:hideMark/>
          </w:tcPr>
          <w:p w:rsidR="006D1641" w:rsidRPr="000746C6" w:rsidRDefault="006D1641">
            <w:pPr>
              <w:rPr>
                <w:rFonts w:ascii="Arial" w:hAnsi="Arial" w:cs="Arial"/>
                <w:color w:val="000000"/>
              </w:rPr>
            </w:pPr>
            <w:r w:rsidRPr="000746C6">
              <w:rPr>
                <w:rFonts w:ascii="Arial" w:hAnsi="Arial" w:cs="Arial"/>
                <w:color w:val="000000"/>
                <w:sz w:val="22"/>
                <w:szCs w:val="22"/>
              </w:rPr>
              <w:t>VOLKSWAGEN TRANSPORTER, 2004. g., dizel, 2461 cm3, 96 KW</w:t>
            </w:r>
          </w:p>
        </w:tc>
        <w:tc>
          <w:tcPr>
            <w:tcW w:w="1224"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283"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171"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352"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172"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r>
      <w:tr w:rsidR="006D1641" w:rsidRPr="000746C6" w:rsidTr="000746C6">
        <w:trPr>
          <w:trHeight w:val="547"/>
        </w:trPr>
        <w:tc>
          <w:tcPr>
            <w:tcW w:w="618" w:type="dxa"/>
            <w:tcBorders>
              <w:top w:val="nil"/>
              <w:left w:val="single" w:sz="8" w:space="0" w:color="auto"/>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2.</w:t>
            </w:r>
          </w:p>
        </w:tc>
        <w:tc>
          <w:tcPr>
            <w:tcW w:w="2853" w:type="dxa"/>
            <w:tcBorders>
              <w:top w:val="nil"/>
              <w:left w:val="nil"/>
              <w:bottom w:val="single" w:sz="8" w:space="0" w:color="auto"/>
              <w:right w:val="single" w:sz="8" w:space="0" w:color="auto"/>
            </w:tcBorders>
            <w:shd w:val="clear" w:color="auto" w:fill="auto"/>
            <w:vAlign w:val="bottom"/>
            <w:hideMark/>
          </w:tcPr>
          <w:p w:rsidR="006D1641" w:rsidRPr="000746C6" w:rsidRDefault="006D1641">
            <w:pPr>
              <w:rPr>
                <w:rFonts w:ascii="Arial" w:hAnsi="Arial" w:cs="Arial"/>
                <w:color w:val="000000"/>
              </w:rPr>
            </w:pPr>
            <w:r w:rsidRPr="000746C6">
              <w:rPr>
                <w:rFonts w:ascii="Arial" w:hAnsi="Arial" w:cs="Arial"/>
                <w:color w:val="000000"/>
                <w:sz w:val="22"/>
                <w:szCs w:val="22"/>
              </w:rPr>
              <w:t>FORD TRANZIT, 2006.g., dizel, 2198 cm3, 63 kW</w:t>
            </w:r>
          </w:p>
        </w:tc>
        <w:tc>
          <w:tcPr>
            <w:tcW w:w="1224"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283"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171"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352"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172"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r>
      <w:tr w:rsidR="006D1641" w:rsidRPr="000746C6" w:rsidTr="006D1641">
        <w:trPr>
          <w:trHeight w:val="315"/>
        </w:trPr>
        <w:tc>
          <w:tcPr>
            <w:tcW w:w="618" w:type="dxa"/>
            <w:tcBorders>
              <w:top w:val="nil"/>
              <w:left w:val="single" w:sz="8" w:space="0" w:color="auto"/>
              <w:bottom w:val="single" w:sz="8" w:space="0" w:color="auto"/>
              <w:right w:val="single" w:sz="8" w:space="0" w:color="auto"/>
            </w:tcBorders>
            <w:shd w:val="clear" w:color="auto" w:fill="auto"/>
            <w:noWrap/>
            <w:vAlign w:val="bottom"/>
            <w:hideMark/>
          </w:tcPr>
          <w:p w:rsidR="006D1641" w:rsidRPr="000746C6" w:rsidRDefault="006D1641">
            <w:pPr>
              <w:rPr>
                <w:rFonts w:ascii="Calibri" w:hAnsi="Calibri" w:cs="Calibri"/>
                <w:color w:val="000000"/>
              </w:rPr>
            </w:pPr>
            <w:r w:rsidRPr="000746C6">
              <w:rPr>
                <w:rFonts w:ascii="Calibri" w:hAnsi="Calibri" w:cs="Calibri"/>
                <w:color w:val="000000"/>
                <w:sz w:val="22"/>
                <w:szCs w:val="22"/>
              </w:rPr>
              <w:t> </w:t>
            </w:r>
          </w:p>
        </w:tc>
        <w:tc>
          <w:tcPr>
            <w:tcW w:w="2853" w:type="dxa"/>
            <w:tcBorders>
              <w:top w:val="nil"/>
              <w:left w:val="nil"/>
              <w:bottom w:val="single" w:sz="8" w:space="0" w:color="auto"/>
              <w:right w:val="single" w:sz="8" w:space="0" w:color="auto"/>
            </w:tcBorders>
            <w:shd w:val="clear" w:color="auto" w:fill="auto"/>
            <w:vAlign w:val="bottom"/>
            <w:hideMark/>
          </w:tcPr>
          <w:p w:rsidR="006D1641" w:rsidRPr="000746C6" w:rsidRDefault="006D1641">
            <w:pPr>
              <w:rPr>
                <w:rFonts w:ascii="Arial" w:hAnsi="Arial" w:cs="Arial"/>
                <w:b/>
                <w:bCs/>
                <w:color w:val="000000"/>
              </w:rPr>
            </w:pPr>
            <w:r w:rsidRPr="000746C6">
              <w:rPr>
                <w:rFonts w:ascii="Arial" w:hAnsi="Arial" w:cs="Arial"/>
                <w:b/>
                <w:bCs/>
                <w:color w:val="000000"/>
                <w:sz w:val="22"/>
                <w:szCs w:val="22"/>
              </w:rPr>
              <w:t>CIJENA BEZ PDV-a</w:t>
            </w:r>
          </w:p>
        </w:tc>
        <w:tc>
          <w:tcPr>
            <w:tcW w:w="1224"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283"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171"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352"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172"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r>
      <w:tr w:rsidR="00C17B1E" w:rsidRPr="000746C6" w:rsidTr="006D1641">
        <w:trPr>
          <w:trHeight w:val="315"/>
        </w:trPr>
        <w:tc>
          <w:tcPr>
            <w:tcW w:w="618" w:type="dxa"/>
            <w:tcBorders>
              <w:top w:val="nil"/>
              <w:left w:val="single" w:sz="8" w:space="0" w:color="auto"/>
              <w:bottom w:val="single" w:sz="8" w:space="0" w:color="auto"/>
              <w:right w:val="single" w:sz="8" w:space="0" w:color="auto"/>
            </w:tcBorders>
            <w:shd w:val="clear" w:color="auto" w:fill="auto"/>
            <w:noWrap/>
            <w:vAlign w:val="bottom"/>
            <w:hideMark/>
          </w:tcPr>
          <w:p w:rsidR="00C17B1E" w:rsidRPr="000746C6" w:rsidRDefault="00C17B1E">
            <w:pPr>
              <w:jc w:val="center"/>
              <w:rPr>
                <w:rFonts w:ascii="Arial" w:hAnsi="Arial" w:cs="Arial"/>
                <w:color w:val="000000"/>
              </w:rPr>
            </w:pPr>
          </w:p>
        </w:tc>
        <w:tc>
          <w:tcPr>
            <w:tcW w:w="2853" w:type="dxa"/>
            <w:tcBorders>
              <w:top w:val="nil"/>
              <w:left w:val="nil"/>
              <w:bottom w:val="single" w:sz="8" w:space="0" w:color="auto"/>
              <w:right w:val="single" w:sz="8" w:space="0" w:color="auto"/>
            </w:tcBorders>
            <w:shd w:val="clear" w:color="auto" w:fill="auto"/>
            <w:vAlign w:val="bottom"/>
            <w:hideMark/>
          </w:tcPr>
          <w:p w:rsidR="00C17B1E" w:rsidRPr="000746C6" w:rsidRDefault="00C17B1E">
            <w:pPr>
              <w:rPr>
                <w:rFonts w:ascii="Arial" w:hAnsi="Arial" w:cs="Arial"/>
                <w:b/>
                <w:bCs/>
                <w:color w:val="000000"/>
              </w:rPr>
            </w:pPr>
            <w:r>
              <w:rPr>
                <w:rFonts w:ascii="Arial" w:hAnsi="Arial" w:cs="Arial"/>
                <w:b/>
                <w:bCs/>
                <w:color w:val="000000"/>
                <w:sz w:val="22"/>
                <w:szCs w:val="22"/>
              </w:rPr>
              <w:t>Popust</w:t>
            </w:r>
          </w:p>
        </w:tc>
        <w:tc>
          <w:tcPr>
            <w:tcW w:w="1224" w:type="dxa"/>
            <w:tcBorders>
              <w:top w:val="nil"/>
              <w:left w:val="nil"/>
              <w:bottom w:val="single" w:sz="8" w:space="0" w:color="auto"/>
              <w:right w:val="single" w:sz="8" w:space="0" w:color="auto"/>
            </w:tcBorders>
            <w:shd w:val="clear" w:color="auto" w:fill="auto"/>
            <w:noWrap/>
            <w:vAlign w:val="bottom"/>
            <w:hideMark/>
          </w:tcPr>
          <w:p w:rsidR="00C17B1E" w:rsidRPr="000746C6" w:rsidRDefault="00C17B1E">
            <w:pPr>
              <w:jc w:val="center"/>
              <w:rPr>
                <w:rFonts w:ascii="Arial" w:hAnsi="Arial" w:cs="Arial"/>
                <w:color w:val="000000"/>
              </w:rPr>
            </w:pPr>
          </w:p>
        </w:tc>
        <w:tc>
          <w:tcPr>
            <w:tcW w:w="1283" w:type="dxa"/>
            <w:tcBorders>
              <w:top w:val="nil"/>
              <w:left w:val="nil"/>
              <w:bottom w:val="single" w:sz="8" w:space="0" w:color="auto"/>
              <w:right w:val="single" w:sz="8" w:space="0" w:color="auto"/>
            </w:tcBorders>
            <w:shd w:val="clear" w:color="auto" w:fill="auto"/>
            <w:noWrap/>
            <w:vAlign w:val="bottom"/>
            <w:hideMark/>
          </w:tcPr>
          <w:p w:rsidR="00C17B1E" w:rsidRPr="000746C6" w:rsidRDefault="00C17B1E">
            <w:pPr>
              <w:jc w:val="center"/>
              <w:rPr>
                <w:rFonts w:ascii="Arial" w:hAnsi="Arial" w:cs="Arial"/>
                <w:color w:val="000000"/>
              </w:rPr>
            </w:pPr>
          </w:p>
        </w:tc>
        <w:tc>
          <w:tcPr>
            <w:tcW w:w="1171" w:type="dxa"/>
            <w:tcBorders>
              <w:top w:val="nil"/>
              <w:left w:val="nil"/>
              <w:bottom w:val="single" w:sz="8" w:space="0" w:color="auto"/>
              <w:right w:val="single" w:sz="8" w:space="0" w:color="auto"/>
            </w:tcBorders>
            <w:shd w:val="clear" w:color="auto" w:fill="auto"/>
            <w:noWrap/>
            <w:vAlign w:val="bottom"/>
            <w:hideMark/>
          </w:tcPr>
          <w:p w:rsidR="00C17B1E" w:rsidRPr="000746C6" w:rsidRDefault="00C17B1E">
            <w:pPr>
              <w:jc w:val="center"/>
              <w:rPr>
                <w:rFonts w:ascii="Arial" w:hAnsi="Arial" w:cs="Arial"/>
                <w:color w:val="000000"/>
              </w:rPr>
            </w:pPr>
          </w:p>
        </w:tc>
        <w:tc>
          <w:tcPr>
            <w:tcW w:w="1352" w:type="dxa"/>
            <w:tcBorders>
              <w:top w:val="nil"/>
              <w:left w:val="nil"/>
              <w:bottom w:val="single" w:sz="8" w:space="0" w:color="auto"/>
              <w:right w:val="single" w:sz="8" w:space="0" w:color="auto"/>
            </w:tcBorders>
            <w:shd w:val="clear" w:color="auto" w:fill="auto"/>
            <w:noWrap/>
            <w:vAlign w:val="bottom"/>
            <w:hideMark/>
          </w:tcPr>
          <w:p w:rsidR="00C17B1E" w:rsidRPr="000746C6" w:rsidRDefault="00C17B1E">
            <w:pPr>
              <w:jc w:val="center"/>
              <w:rPr>
                <w:rFonts w:ascii="Arial" w:hAnsi="Arial" w:cs="Arial"/>
                <w:color w:val="000000"/>
              </w:rPr>
            </w:pPr>
          </w:p>
        </w:tc>
        <w:tc>
          <w:tcPr>
            <w:tcW w:w="1172" w:type="dxa"/>
            <w:tcBorders>
              <w:top w:val="nil"/>
              <w:left w:val="nil"/>
              <w:bottom w:val="single" w:sz="8" w:space="0" w:color="auto"/>
              <w:right w:val="single" w:sz="8" w:space="0" w:color="auto"/>
            </w:tcBorders>
            <w:shd w:val="clear" w:color="auto" w:fill="auto"/>
            <w:noWrap/>
            <w:vAlign w:val="bottom"/>
            <w:hideMark/>
          </w:tcPr>
          <w:p w:rsidR="00C17B1E" w:rsidRPr="000746C6" w:rsidRDefault="00C17B1E">
            <w:pPr>
              <w:jc w:val="center"/>
              <w:rPr>
                <w:rFonts w:ascii="Arial" w:hAnsi="Arial" w:cs="Arial"/>
                <w:color w:val="000000"/>
              </w:rPr>
            </w:pPr>
          </w:p>
        </w:tc>
      </w:tr>
      <w:tr w:rsidR="006D1641" w:rsidRPr="000746C6" w:rsidTr="006D1641">
        <w:trPr>
          <w:trHeight w:val="315"/>
        </w:trPr>
        <w:tc>
          <w:tcPr>
            <w:tcW w:w="618" w:type="dxa"/>
            <w:tcBorders>
              <w:top w:val="nil"/>
              <w:left w:val="single" w:sz="8" w:space="0" w:color="auto"/>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2853" w:type="dxa"/>
            <w:tcBorders>
              <w:top w:val="nil"/>
              <w:left w:val="nil"/>
              <w:bottom w:val="single" w:sz="8" w:space="0" w:color="auto"/>
              <w:right w:val="single" w:sz="8" w:space="0" w:color="auto"/>
            </w:tcBorders>
            <w:shd w:val="clear" w:color="auto" w:fill="auto"/>
            <w:vAlign w:val="bottom"/>
            <w:hideMark/>
          </w:tcPr>
          <w:p w:rsidR="006D1641" w:rsidRPr="000746C6" w:rsidRDefault="006D1641">
            <w:pPr>
              <w:rPr>
                <w:rFonts w:ascii="Arial" w:hAnsi="Arial" w:cs="Arial"/>
                <w:b/>
                <w:bCs/>
                <w:color w:val="000000"/>
              </w:rPr>
            </w:pPr>
            <w:r w:rsidRPr="000746C6">
              <w:rPr>
                <w:rFonts w:ascii="Arial" w:hAnsi="Arial" w:cs="Arial"/>
                <w:b/>
                <w:bCs/>
                <w:color w:val="000000"/>
                <w:sz w:val="22"/>
                <w:szCs w:val="22"/>
              </w:rPr>
              <w:t>IZNOS PDV-a</w:t>
            </w:r>
          </w:p>
        </w:tc>
        <w:tc>
          <w:tcPr>
            <w:tcW w:w="1224"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283"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171"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352"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172"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r>
      <w:tr w:rsidR="006D1641" w:rsidRPr="000746C6" w:rsidTr="006D1641">
        <w:trPr>
          <w:trHeight w:val="315"/>
        </w:trPr>
        <w:tc>
          <w:tcPr>
            <w:tcW w:w="618" w:type="dxa"/>
            <w:tcBorders>
              <w:top w:val="nil"/>
              <w:left w:val="single" w:sz="8" w:space="0" w:color="auto"/>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2853"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rPr>
                <w:rFonts w:ascii="Arial" w:hAnsi="Arial" w:cs="Arial"/>
                <w:b/>
                <w:bCs/>
                <w:color w:val="000000"/>
              </w:rPr>
            </w:pPr>
            <w:r w:rsidRPr="000746C6">
              <w:rPr>
                <w:rFonts w:ascii="Arial" w:hAnsi="Arial" w:cs="Arial"/>
                <w:b/>
                <w:bCs/>
                <w:color w:val="000000"/>
                <w:sz w:val="22"/>
                <w:szCs w:val="22"/>
              </w:rPr>
              <w:t>CIJENA SA PDV-om</w:t>
            </w:r>
          </w:p>
        </w:tc>
        <w:tc>
          <w:tcPr>
            <w:tcW w:w="1224"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283"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171"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352"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172"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r>
    </w:tbl>
    <w:p w:rsidR="00903822" w:rsidRDefault="00903822" w:rsidP="006D1641">
      <w:pPr>
        <w:autoSpaceDE w:val="0"/>
        <w:autoSpaceDN w:val="0"/>
        <w:adjustRightInd w:val="0"/>
        <w:rPr>
          <w:rFonts w:ascii="Arial" w:eastAsiaTheme="minorHAnsi" w:hAnsi="Arial" w:cs="Arial"/>
          <w:sz w:val="22"/>
          <w:szCs w:val="22"/>
          <w:lang w:eastAsia="en-US"/>
        </w:rPr>
      </w:pPr>
    </w:p>
    <w:p w:rsidR="00903822" w:rsidRDefault="00903822" w:rsidP="006D1641">
      <w:pPr>
        <w:autoSpaceDE w:val="0"/>
        <w:autoSpaceDN w:val="0"/>
        <w:adjustRightInd w:val="0"/>
        <w:rPr>
          <w:rFonts w:ascii="Arial" w:eastAsiaTheme="minorHAnsi" w:hAnsi="Arial" w:cs="Arial"/>
          <w:sz w:val="22"/>
          <w:szCs w:val="22"/>
          <w:lang w:eastAsia="en-US"/>
        </w:rPr>
      </w:pPr>
    </w:p>
    <w:p w:rsidR="00903822" w:rsidRDefault="00903822" w:rsidP="006D1641">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Potpis Dobavljača __________________________</w:t>
      </w:r>
    </w:p>
    <w:p w:rsidR="006D1641" w:rsidRPr="00C17B1E" w:rsidRDefault="006D1641" w:rsidP="006D1641">
      <w:pPr>
        <w:autoSpaceDE w:val="0"/>
        <w:autoSpaceDN w:val="0"/>
        <w:adjustRightInd w:val="0"/>
        <w:rPr>
          <w:rFonts w:ascii="Arial" w:eastAsiaTheme="minorHAnsi" w:hAnsi="Arial" w:cs="Arial"/>
          <w:sz w:val="20"/>
          <w:szCs w:val="20"/>
          <w:lang w:eastAsia="en-US"/>
        </w:rPr>
      </w:pPr>
      <w:r w:rsidRPr="00C17B1E">
        <w:rPr>
          <w:rFonts w:ascii="Arial" w:eastAsiaTheme="minorHAnsi" w:hAnsi="Arial" w:cs="Arial"/>
          <w:sz w:val="20"/>
          <w:szCs w:val="20"/>
          <w:lang w:eastAsia="en-US"/>
        </w:rPr>
        <w:t>Napomena:</w:t>
      </w:r>
    </w:p>
    <w:p w:rsidR="006D1641" w:rsidRPr="00C17B1E" w:rsidRDefault="006D1641" w:rsidP="006D1641">
      <w:pPr>
        <w:autoSpaceDE w:val="0"/>
        <w:autoSpaceDN w:val="0"/>
        <w:adjustRightInd w:val="0"/>
        <w:rPr>
          <w:rFonts w:ascii="Arial" w:eastAsiaTheme="minorHAnsi" w:hAnsi="Arial" w:cs="Arial"/>
          <w:sz w:val="20"/>
          <w:szCs w:val="20"/>
          <w:lang w:eastAsia="en-US"/>
        </w:rPr>
      </w:pPr>
      <w:r w:rsidRPr="00C17B1E">
        <w:rPr>
          <w:rFonts w:ascii="Arial" w:eastAsiaTheme="minorHAnsi" w:hAnsi="Arial" w:cs="Arial"/>
          <w:sz w:val="20"/>
          <w:szCs w:val="20"/>
          <w:lang w:eastAsia="en-US"/>
        </w:rPr>
        <w:t>1. Cijene moraju biti izražene u KM. Za svaku stavku u ponudi mora se navesti cijena.</w:t>
      </w:r>
    </w:p>
    <w:p w:rsidR="006D1641" w:rsidRPr="00C17B1E" w:rsidRDefault="006D1641" w:rsidP="006D1641">
      <w:pPr>
        <w:autoSpaceDE w:val="0"/>
        <w:autoSpaceDN w:val="0"/>
        <w:adjustRightInd w:val="0"/>
        <w:jc w:val="both"/>
        <w:rPr>
          <w:rFonts w:ascii="Arial" w:eastAsiaTheme="minorHAnsi" w:hAnsi="Arial" w:cs="Arial"/>
          <w:sz w:val="20"/>
          <w:szCs w:val="20"/>
          <w:lang w:eastAsia="en-US"/>
        </w:rPr>
      </w:pPr>
      <w:r w:rsidRPr="00C17B1E">
        <w:rPr>
          <w:rFonts w:ascii="Arial" w:eastAsiaTheme="minorHAnsi" w:hAnsi="Arial" w:cs="Arial"/>
          <w:sz w:val="20"/>
          <w:szCs w:val="20"/>
          <w:lang w:eastAsia="en-US"/>
        </w:rPr>
        <w:t>2. Cijena ponude se iskazuje bez PDV-a i sadrži sve naknade koje ugovorni organ treba platiti dobavljaču. Ugovorni organ ne smije imati nikakve dodatne troškove osim onih koji su navedeni u ovom obrascu.</w:t>
      </w:r>
    </w:p>
    <w:p w:rsidR="006D1641" w:rsidRPr="00C17B1E" w:rsidRDefault="006D1641" w:rsidP="006D1641">
      <w:pPr>
        <w:autoSpaceDE w:val="0"/>
        <w:autoSpaceDN w:val="0"/>
        <w:adjustRightInd w:val="0"/>
        <w:jc w:val="both"/>
        <w:rPr>
          <w:rFonts w:ascii="Arial" w:eastAsiaTheme="minorHAnsi" w:hAnsi="Arial" w:cs="Arial"/>
          <w:sz w:val="20"/>
          <w:szCs w:val="20"/>
          <w:lang w:eastAsia="en-US"/>
        </w:rPr>
      </w:pPr>
      <w:r w:rsidRPr="00C17B1E">
        <w:rPr>
          <w:rFonts w:ascii="Arial" w:eastAsiaTheme="minorHAnsi" w:hAnsi="Arial" w:cs="Arial"/>
          <w:sz w:val="20"/>
          <w:szCs w:val="20"/>
          <w:lang w:eastAsia="en-US"/>
        </w:rPr>
        <w:t>3. U slučaju razlika između jediničnih cijena i ukupnog iznosa, ispravka će se vršiti u skladu sa jediničnim cijenama.</w:t>
      </w:r>
    </w:p>
    <w:p w:rsidR="006D1641" w:rsidRPr="00C17B1E" w:rsidRDefault="006D1641" w:rsidP="006D1641">
      <w:pPr>
        <w:pStyle w:val="ListParagraph"/>
        <w:spacing w:after="0" w:line="240" w:lineRule="auto"/>
        <w:ind w:left="0"/>
        <w:jc w:val="both"/>
        <w:rPr>
          <w:rFonts w:ascii="Arial" w:eastAsiaTheme="minorHAnsi" w:hAnsi="Arial" w:cs="Arial"/>
          <w:sz w:val="20"/>
          <w:szCs w:val="20"/>
        </w:rPr>
      </w:pPr>
      <w:r w:rsidRPr="00C17B1E">
        <w:rPr>
          <w:rFonts w:ascii="Arial" w:eastAsiaTheme="minorHAnsi" w:hAnsi="Arial" w:cs="Arial"/>
          <w:sz w:val="20"/>
          <w:szCs w:val="20"/>
        </w:rPr>
        <w:t>4. Jedinična cijena stavke ne smatra se računskom greškom, odnosno ne može se ispravljati.</w:t>
      </w:r>
    </w:p>
    <w:p w:rsidR="00C17B1E" w:rsidRDefault="006D1641" w:rsidP="00C17B1E">
      <w:pPr>
        <w:pStyle w:val="ListParagraph"/>
        <w:spacing w:after="0" w:line="240" w:lineRule="auto"/>
        <w:ind w:left="0"/>
        <w:jc w:val="both"/>
        <w:rPr>
          <w:rFonts w:ascii="Arial" w:eastAsiaTheme="minorHAnsi" w:hAnsi="Arial" w:cs="Arial"/>
          <w:sz w:val="20"/>
          <w:szCs w:val="20"/>
        </w:rPr>
      </w:pPr>
      <w:r w:rsidRPr="00C17B1E">
        <w:rPr>
          <w:rFonts w:ascii="Arial" w:eastAsiaTheme="minorHAnsi" w:hAnsi="Arial" w:cs="Arial"/>
          <w:sz w:val="20"/>
          <w:szCs w:val="20"/>
        </w:rPr>
        <w:t xml:space="preserve">5. Ponuđač je saglasan s tim da garancija na izvedene radove i ugrađene dijelove </w:t>
      </w:r>
      <w:r w:rsidR="00015057" w:rsidRPr="00C17B1E">
        <w:rPr>
          <w:rFonts w:ascii="Arial" w:eastAsiaTheme="minorHAnsi" w:hAnsi="Arial" w:cs="Arial"/>
          <w:sz w:val="20"/>
          <w:szCs w:val="20"/>
        </w:rPr>
        <w:t>bude 2 (dvije</w:t>
      </w:r>
      <w:r w:rsidR="00015057">
        <w:rPr>
          <w:rFonts w:ascii="Arial" w:eastAsiaTheme="minorHAnsi" w:hAnsi="Arial" w:cs="Arial"/>
          <w:sz w:val="20"/>
          <w:szCs w:val="20"/>
        </w:rPr>
        <w:t>)</w:t>
      </w:r>
      <w:r w:rsidR="00015057" w:rsidRPr="00C17B1E">
        <w:rPr>
          <w:rFonts w:ascii="Arial" w:eastAsiaTheme="minorHAnsi" w:hAnsi="Arial" w:cs="Arial"/>
          <w:sz w:val="20"/>
          <w:szCs w:val="20"/>
        </w:rPr>
        <w:t xml:space="preserve"> </w:t>
      </w:r>
      <w:r w:rsidR="00015057">
        <w:rPr>
          <w:rFonts w:ascii="Arial" w:eastAsiaTheme="minorHAnsi" w:hAnsi="Arial" w:cs="Arial"/>
          <w:sz w:val="20"/>
          <w:szCs w:val="20"/>
        </w:rPr>
        <w:t>godine</w:t>
      </w:r>
      <w:r w:rsidRPr="00C17B1E">
        <w:rPr>
          <w:rFonts w:ascii="Arial" w:eastAsiaTheme="minorHAnsi" w:hAnsi="Arial" w:cs="Arial"/>
          <w:sz w:val="20"/>
          <w:szCs w:val="20"/>
        </w:rPr>
        <w:t>.</w:t>
      </w:r>
    </w:p>
    <w:p w:rsidR="00C17B1E" w:rsidRDefault="00C17B1E" w:rsidP="00C17B1E">
      <w:pPr>
        <w:pStyle w:val="ListParagraph"/>
        <w:spacing w:after="0" w:line="240" w:lineRule="auto"/>
        <w:ind w:left="0"/>
        <w:jc w:val="both"/>
        <w:rPr>
          <w:rFonts w:ascii="Arial" w:eastAsiaTheme="minorHAnsi" w:hAnsi="Arial" w:cs="Arial"/>
          <w:sz w:val="20"/>
          <w:szCs w:val="20"/>
        </w:rPr>
      </w:pPr>
    </w:p>
    <w:p w:rsidR="006D1641" w:rsidRPr="000746C6" w:rsidRDefault="006D1641" w:rsidP="00C17B1E">
      <w:pPr>
        <w:pStyle w:val="ListParagraph"/>
        <w:spacing w:after="0" w:line="240" w:lineRule="auto"/>
        <w:ind w:left="0"/>
        <w:jc w:val="both"/>
        <w:rPr>
          <w:rFonts w:ascii="Arial" w:hAnsi="Arial" w:cs="Arial"/>
          <w:b/>
        </w:rPr>
      </w:pPr>
      <w:r w:rsidRPr="000746C6">
        <w:rPr>
          <w:rFonts w:ascii="Arial" w:hAnsi="Arial" w:cs="Arial"/>
          <w:b/>
        </w:rPr>
        <w:lastRenderedPageBreak/>
        <w:t>LOT 3: Dnevni centar za djecu i odrasle osobe s posebnim potrebama u Visokom</w:t>
      </w:r>
    </w:p>
    <w:tbl>
      <w:tblPr>
        <w:tblW w:w="9686" w:type="dxa"/>
        <w:tblInd w:w="95" w:type="dxa"/>
        <w:tblLook w:val="04A0"/>
      </w:tblPr>
      <w:tblGrid>
        <w:gridCol w:w="618"/>
        <w:gridCol w:w="2858"/>
        <w:gridCol w:w="1226"/>
        <w:gridCol w:w="1283"/>
        <w:gridCol w:w="1173"/>
        <w:gridCol w:w="1354"/>
        <w:gridCol w:w="1174"/>
      </w:tblGrid>
      <w:tr w:rsidR="006D1641" w:rsidRPr="000746C6" w:rsidTr="006D1641">
        <w:trPr>
          <w:trHeight w:val="998"/>
        </w:trPr>
        <w:tc>
          <w:tcPr>
            <w:tcW w:w="61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D1641" w:rsidRPr="000746C6" w:rsidRDefault="006D1641">
            <w:pPr>
              <w:jc w:val="center"/>
              <w:rPr>
                <w:rFonts w:ascii="Arial" w:hAnsi="Arial" w:cs="Arial"/>
                <w:b/>
                <w:bCs/>
                <w:color w:val="000000"/>
              </w:rPr>
            </w:pPr>
            <w:r w:rsidRPr="000746C6">
              <w:rPr>
                <w:rFonts w:ascii="Arial" w:hAnsi="Arial" w:cs="Arial"/>
                <w:b/>
                <w:bCs/>
                <w:color w:val="000000"/>
                <w:sz w:val="22"/>
                <w:szCs w:val="22"/>
              </w:rPr>
              <w:t>RB</w:t>
            </w:r>
          </w:p>
        </w:tc>
        <w:tc>
          <w:tcPr>
            <w:tcW w:w="2858" w:type="dxa"/>
            <w:tcBorders>
              <w:top w:val="single" w:sz="8" w:space="0" w:color="auto"/>
              <w:left w:val="nil"/>
              <w:bottom w:val="single" w:sz="8" w:space="0" w:color="auto"/>
              <w:right w:val="single" w:sz="8" w:space="0" w:color="auto"/>
            </w:tcBorders>
            <w:shd w:val="clear" w:color="auto" w:fill="auto"/>
            <w:vAlign w:val="bottom"/>
            <w:hideMark/>
          </w:tcPr>
          <w:p w:rsidR="006D1641" w:rsidRPr="000746C6" w:rsidRDefault="006D1641">
            <w:pPr>
              <w:jc w:val="center"/>
              <w:rPr>
                <w:rFonts w:ascii="Arial" w:hAnsi="Arial" w:cs="Arial"/>
                <w:b/>
                <w:bCs/>
                <w:color w:val="000000"/>
              </w:rPr>
            </w:pPr>
            <w:r w:rsidRPr="000746C6">
              <w:rPr>
                <w:rFonts w:ascii="Arial" w:hAnsi="Arial" w:cs="Arial"/>
                <w:b/>
                <w:bCs/>
                <w:color w:val="000000"/>
                <w:sz w:val="22"/>
                <w:szCs w:val="22"/>
              </w:rPr>
              <w:t>Opis usluge</w:t>
            </w:r>
          </w:p>
        </w:tc>
        <w:tc>
          <w:tcPr>
            <w:tcW w:w="1226" w:type="dxa"/>
            <w:tcBorders>
              <w:top w:val="single" w:sz="8" w:space="0" w:color="auto"/>
              <w:left w:val="nil"/>
              <w:bottom w:val="single" w:sz="8" w:space="0" w:color="auto"/>
              <w:right w:val="single" w:sz="8" w:space="0" w:color="auto"/>
            </w:tcBorders>
            <w:shd w:val="clear" w:color="auto" w:fill="auto"/>
            <w:vAlign w:val="bottom"/>
            <w:hideMark/>
          </w:tcPr>
          <w:p w:rsidR="006D1641" w:rsidRPr="000746C6" w:rsidRDefault="006D1641">
            <w:pPr>
              <w:jc w:val="center"/>
              <w:rPr>
                <w:rFonts w:ascii="Arial" w:hAnsi="Arial" w:cs="Arial"/>
                <w:b/>
                <w:bCs/>
                <w:color w:val="000000"/>
              </w:rPr>
            </w:pPr>
            <w:r w:rsidRPr="000746C6">
              <w:rPr>
                <w:rFonts w:ascii="Arial" w:hAnsi="Arial" w:cs="Arial"/>
                <w:b/>
                <w:bCs/>
                <w:color w:val="000000"/>
                <w:sz w:val="22"/>
                <w:szCs w:val="22"/>
              </w:rPr>
              <w:t xml:space="preserve">Cijena dijagno-stike </w:t>
            </w:r>
          </w:p>
        </w:tc>
        <w:tc>
          <w:tcPr>
            <w:tcW w:w="1283" w:type="dxa"/>
            <w:tcBorders>
              <w:top w:val="single" w:sz="8" w:space="0" w:color="auto"/>
              <w:left w:val="nil"/>
              <w:bottom w:val="single" w:sz="8" w:space="0" w:color="auto"/>
              <w:right w:val="single" w:sz="8" w:space="0" w:color="auto"/>
            </w:tcBorders>
            <w:shd w:val="clear" w:color="auto" w:fill="auto"/>
            <w:vAlign w:val="bottom"/>
            <w:hideMark/>
          </w:tcPr>
          <w:p w:rsidR="006D1641" w:rsidRPr="000746C6" w:rsidRDefault="006D1641">
            <w:pPr>
              <w:jc w:val="center"/>
              <w:rPr>
                <w:rFonts w:ascii="Arial" w:hAnsi="Arial" w:cs="Arial"/>
                <w:b/>
                <w:bCs/>
                <w:color w:val="000000"/>
              </w:rPr>
            </w:pPr>
            <w:r w:rsidRPr="000746C6">
              <w:rPr>
                <w:rFonts w:ascii="Arial" w:hAnsi="Arial" w:cs="Arial"/>
                <w:b/>
                <w:bCs/>
                <w:color w:val="000000"/>
                <w:sz w:val="22"/>
                <w:szCs w:val="22"/>
              </w:rPr>
              <w:t>Usluge autome-haničara</w:t>
            </w:r>
          </w:p>
        </w:tc>
        <w:tc>
          <w:tcPr>
            <w:tcW w:w="1173" w:type="dxa"/>
            <w:tcBorders>
              <w:top w:val="single" w:sz="8" w:space="0" w:color="auto"/>
              <w:left w:val="nil"/>
              <w:bottom w:val="single" w:sz="8" w:space="0" w:color="auto"/>
              <w:right w:val="single" w:sz="8" w:space="0" w:color="auto"/>
            </w:tcBorders>
            <w:shd w:val="clear" w:color="auto" w:fill="auto"/>
            <w:vAlign w:val="bottom"/>
            <w:hideMark/>
          </w:tcPr>
          <w:p w:rsidR="006D1641" w:rsidRPr="000746C6" w:rsidRDefault="006D1641">
            <w:pPr>
              <w:jc w:val="center"/>
              <w:rPr>
                <w:rFonts w:ascii="Arial" w:hAnsi="Arial" w:cs="Arial"/>
                <w:b/>
                <w:bCs/>
                <w:color w:val="000000"/>
              </w:rPr>
            </w:pPr>
            <w:r w:rsidRPr="000746C6">
              <w:rPr>
                <w:rFonts w:ascii="Arial" w:hAnsi="Arial" w:cs="Arial"/>
                <w:b/>
                <w:bCs/>
                <w:color w:val="000000"/>
                <w:sz w:val="22"/>
                <w:szCs w:val="22"/>
              </w:rPr>
              <w:t>Usluge auto-lakirera</w:t>
            </w:r>
          </w:p>
        </w:tc>
        <w:tc>
          <w:tcPr>
            <w:tcW w:w="1354" w:type="dxa"/>
            <w:tcBorders>
              <w:top w:val="single" w:sz="8" w:space="0" w:color="auto"/>
              <w:left w:val="nil"/>
              <w:bottom w:val="single" w:sz="8" w:space="0" w:color="auto"/>
              <w:right w:val="single" w:sz="8" w:space="0" w:color="auto"/>
            </w:tcBorders>
            <w:shd w:val="clear" w:color="auto" w:fill="auto"/>
            <w:vAlign w:val="bottom"/>
            <w:hideMark/>
          </w:tcPr>
          <w:p w:rsidR="006D1641" w:rsidRPr="000746C6" w:rsidRDefault="006D1641">
            <w:pPr>
              <w:jc w:val="center"/>
              <w:rPr>
                <w:rFonts w:ascii="Arial" w:hAnsi="Arial" w:cs="Arial"/>
                <w:b/>
                <w:bCs/>
                <w:color w:val="000000"/>
              </w:rPr>
            </w:pPr>
            <w:r w:rsidRPr="000746C6">
              <w:rPr>
                <w:rFonts w:ascii="Arial" w:hAnsi="Arial" w:cs="Arial"/>
                <w:b/>
                <w:bCs/>
                <w:color w:val="000000"/>
                <w:sz w:val="22"/>
                <w:szCs w:val="22"/>
              </w:rPr>
              <w:t>Usluge autoelek-tričara</w:t>
            </w:r>
          </w:p>
        </w:tc>
        <w:tc>
          <w:tcPr>
            <w:tcW w:w="1174" w:type="dxa"/>
            <w:tcBorders>
              <w:top w:val="single" w:sz="8" w:space="0" w:color="auto"/>
              <w:left w:val="nil"/>
              <w:bottom w:val="single" w:sz="8" w:space="0" w:color="auto"/>
              <w:right w:val="single" w:sz="8" w:space="0" w:color="auto"/>
            </w:tcBorders>
            <w:shd w:val="clear" w:color="auto" w:fill="auto"/>
            <w:vAlign w:val="bottom"/>
            <w:hideMark/>
          </w:tcPr>
          <w:p w:rsidR="006D1641" w:rsidRPr="000746C6" w:rsidRDefault="006D1641">
            <w:pPr>
              <w:jc w:val="center"/>
              <w:rPr>
                <w:rFonts w:ascii="Arial" w:hAnsi="Arial" w:cs="Arial"/>
                <w:b/>
                <w:bCs/>
                <w:color w:val="000000"/>
              </w:rPr>
            </w:pPr>
            <w:r w:rsidRPr="000746C6">
              <w:rPr>
                <w:rFonts w:ascii="Arial" w:hAnsi="Arial" w:cs="Arial"/>
                <w:b/>
                <w:bCs/>
                <w:color w:val="000000"/>
                <w:sz w:val="22"/>
                <w:szCs w:val="22"/>
              </w:rPr>
              <w:t>Usluge auto-limara</w:t>
            </w:r>
          </w:p>
        </w:tc>
      </w:tr>
      <w:tr w:rsidR="006D1641" w:rsidRPr="000746C6" w:rsidTr="006D1641">
        <w:trPr>
          <w:trHeight w:val="402"/>
        </w:trPr>
        <w:tc>
          <w:tcPr>
            <w:tcW w:w="618" w:type="dxa"/>
            <w:tcBorders>
              <w:top w:val="nil"/>
              <w:left w:val="single" w:sz="8" w:space="0" w:color="auto"/>
              <w:bottom w:val="single" w:sz="8" w:space="0" w:color="auto"/>
              <w:right w:val="single" w:sz="8" w:space="0" w:color="auto"/>
            </w:tcBorders>
            <w:shd w:val="clear" w:color="auto" w:fill="auto"/>
            <w:vAlign w:val="bottom"/>
            <w:hideMark/>
          </w:tcPr>
          <w:p w:rsidR="006D1641" w:rsidRPr="000746C6" w:rsidRDefault="006D1641">
            <w:pPr>
              <w:jc w:val="center"/>
              <w:rPr>
                <w:rFonts w:ascii="Arial" w:hAnsi="Arial" w:cs="Arial"/>
                <w:b/>
                <w:bCs/>
                <w:color w:val="000000"/>
              </w:rPr>
            </w:pPr>
            <w:r w:rsidRPr="000746C6">
              <w:rPr>
                <w:rFonts w:ascii="Arial" w:hAnsi="Arial" w:cs="Arial"/>
                <w:b/>
                <w:bCs/>
                <w:color w:val="000000"/>
                <w:sz w:val="22"/>
                <w:szCs w:val="22"/>
              </w:rPr>
              <w:t> </w:t>
            </w:r>
          </w:p>
        </w:tc>
        <w:tc>
          <w:tcPr>
            <w:tcW w:w="2858" w:type="dxa"/>
            <w:tcBorders>
              <w:top w:val="nil"/>
              <w:left w:val="nil"/>
              <w:bottom w:val="single" w:sz="8" w:space="0" w:color="auto"/>
              <w:right w:val="single" w:sz="8" w:space="0" w:color="auto"/>
            </w:tcBorders>
            <w:shd w:val="clear" w:color="auto" w:fill="auto"/>
            <w:vAlign w:val="bottom"/>
            <w:hideMark/>
          </w:tcPr>
          <w:p w:rsidR="006D1641" w:rsidRPr="000746C6" w:rsidRDefault="006D1641">
            <w:pPr>
              <w:jc w:val="center"/>
              <w:rPr>
                <w:rFonts w:ascii="Arial" w:hAnsi="Arial" w:cs="Arial"/>
                <w:b/>
                <w:bCs/>
                <w:color w:val="000000"/>
              </w:rPr>
            </w:pPr>
            <w:r w:rsidRPr="000746C6">
              <w:rPr>
                <w:rFonts w:ascii="Arial" w:hAnsi="Arial" w:cs="Arial"/>
                <w:b/>
                <w:bCs/>
                <w:color w:val="000000"/>
                <w:sz w:val="22"/>
                <w:szCs w:val="22"/>
              </w:rPr>
              <w:t> </w:t>
            </w:r>
          </w:p>
        </w:tc>
        <w:tc>
          <w:tcPr>
            <w:tcW w:w="6210" w:type="dxa"/>
            <w:gridSpan w:val="5"/>
            <w:tcBorders>
              <w:top w:val="single" w:sz="8" w:space="0" w:color="auto"/>
              <w:left w:val="nil"/>
              <w:bottom w:val="single" w:sz="8" w:space="0" w:color="auto"/>
              <w:right w:val="single" w:sz="8" w:space="0" w:color="000000"/>
            </w:tcBorders>
            <w:shd w:val="clear" w:color="auto" w:fill="auto"/>
            <w:vAlign w:val="bottom"/>
            <w:hideMark/>
          </w:tcPr>
          <w:p w:rsidR="006D1641" w:rsidRPr="000746C6" w:rsidRDefault="006D1641">
            <w:pPr>
              <w:jc w:val="center"/>
              <w:rPr>
                <w:rFonts w:ascii="Arial" w:hAnsi="Arial" w:cs="Arial"/>
                <w:b/>
                <w:bCs/>
                <w:color w:val="000000"/>
              </w:rPr>
            </w:pPr>
            <w:r w:rsidRPr="000746C6">
              <w:rPr>
                <w:rFonts w:ascii="Arial" w:hAnsi="Arial" w:cs="Arial"/>
                <w:b/>
                <w:bCs/>
                <w:color w:val="000000"/>
                <w:sz w:val="22"/>
                <w:szCs w:val="22"/>
              </w:rPr>
              <w:t>cijena 1 radnog sata iskazana u KM, bez PDV-a</w:t>
            </w:r>
          </w:p>
        </w:tc>
      </w:tr>
      <w:tr w:rsidR="006D1641" w:rsidRPr="000746C6" w:rsidTr="000746C6">
        <w:trPr>
          <w:trHeight w:val="583"/>
        </w:trPr>
        <w:tc>
          <w:tcPr>
            <w:tcW w:w="618" w:type="dxa"/>
            <w:tcBorders>
              <w:top w:val="nil"/>
              <w:left w:val="single" w:sz="8" w:space="0" w:color="auto"/>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1.</w:t>
            </w:r>
          </w:p>
        </w:tc>
        <w:tc>
          <w:tcPr>
            <w:tcW w:w="2858" w:type="dxa"/>
            <w:tcBorders>
              <w:top w:val="nil"/>
              <w:left w:val="nil"/>
              <w:bottom w:val="single" w:sz="8" w:space="0" w:color="auto"/>
              <w:right w:val="single" w:sz="8" w:space="0" w:color="auto"/>
            </w:tcBorders>
            <w:shd w:val="clear" w:color="auto" w:fill="auto"/>
            <w:vAlign w:val="bottom"/>
            <w:hideMark/>
          </w:tcPr>
          <w:p w:rsidR="006D1641" w:rsidRPr="000746C6" w:rsidRDefault="006D1641">
            <w:pPr>
              <w:rPr>
                <w:rFonts w:ascii="Arial" w:hAnsi="Arial" w:cs="Arial"/>
                <w:color w:val="000000"/>
              </w:rPr>
            </w:pPr>
            <w:r w:rsidRPr="000746C6">
              <w:rPr>
                <w:rFonts w:ascii="Arial" w:hAnsi="Arial" w:cs="Arial"/>
                <w:color w:val="000000"/>
                <w:sz w:val="22"/>
                <w:szCs w:val="22"/>
              </w:rPr>
              <w:t>MERCEDES BENZ, 2003. g., dizel, 2148 cm3, 95 kW</w:t>
            </w:r>
          </w:p>
        </w:tc>
        <w:tc>
          <w:tcPr>
            <w:tcW w:w="1226"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283"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173"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354"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174"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r>
      <w:tr w:rsidR="006D1641" w:rsidRPr="000746C6" w:rsidTr="000746C6">
        <w:trPr>
          <w:trHeight w:val="550"/>
        </w:trPr>
        <w:tc>
          <w:tcPr>
            <w:tcW w:w="618" w:type="dxa"/>
            <w:tcBorders>
              <w:top w:val="nil"/>
              <w:left w:val="single" w:sz="8" w:space="0" w:color="auto"/>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2.</w:t>
            </w:r>
          </w:p>
        </w:tc>
        <w:tc>
          <w:tcPr>
            <w:tcW w:w="2858" w:type="dxa"/>
            <w:tcBorders>
              <w:top w:val="nil"/>
              <w:left w:val="nil"/>
              <w:bottom w:val="single" w:sz="8" w:space="0" w:color="auto"/>
              <w:right w:val="single" w:sz="8" w:space="0" w:color="auto"/>
            </w:tcBorders>
            <w:shd w:val="clear" w:color="auto" w:fill="auto"/>
            <w:vAlign w:val="bottom"/>
            <w:hideMark/>
          </w:tcPr>
          <w:p w:rsidR="006D1641" w:rsidRPr="000746C6" w:rsidRDefault="006D1641">
            <w:pPr>
              <w:rPr>
                <w:rFonts w:ascii="Arial" w:hAnsi="Arial" w:cs="Arial"/>
                <w:color w:val="000000"/>
              </w:rPr>
            </w:pPr>
            <w:r w:rsidRPr="000746C6">
              <w:rPr>
                <w:rFonts w:ascii="Arial" w:hAnsi="Arial" w:cs="Arial"/>
                <w:color w:val="000000"/>
                <w:sz w:val="22"/>
                <w:szCs w:val="22"/>
              </w:rPr>
              <w:t>MERCEDES BENZ, 2003. g., dizel, 2148 cm3, 95 kW</w:t>
            </w:r>
          </w:p>
        </w:tc>
        <w:tc>
          <w:tcPr>
            <w:tcW w:w="1226"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283"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173"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354"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174"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r>
      <w:tr w:rsidR="006D1641" w:rsidRPr="000746C6" w:rsidTr="006D1641">
        <w:trPr>
          <w:trHeight w:val="327"/>
        </w:trPr>
        <w:tc>
          <w:tcPr>
            <w:tcW w:w="618" w:type="dxa"/>
            <w:tcBorders>
              <w:top w:val="nil"/>
              <w:left w:val="single" w:sz="8" w:space="0" w:color="auto"/>
              <w:bottom w:val="single" w:sz="8" w:space="0" w:color="auto"/>
              <w:right w:val="single" w:sz="8" w:space="0" w:color="auto"/>
            </w:tcBorders>
            <w:shd w:val="clear" w:color="auto" w:fill="auto"/>
            <w:noWrap/>
            <w:vAlign w:val="bottom"/>
            <w:hideMark/>
          </w:tcPr>
          <w:p w:rsidR="006D1641" w:rsidRPr="000746C6" w:rsidRDefault="006D1641">
            <w:pPr>
              <w:rPr>
                <w:rFonts w:ascii="Calibri" w:hAnsi="Calibri" w:cs="Calibri"/>
                <w:color w:val="000000"/>
              </w:rPr>
            </w:pPr>
            <w:r w:rsidRPr="000746C6">
              <w:rPr>
                <w:rFonts w:ascii="Calibri" w:hAnsi="Calibri" w:cs="Calibri"/>
                <w:color w:val="000000"/>
                <w:sz w:val="22"/>
                <w:szCs w:val="22"/>
              </w:rPr>
              <w:t> </w:t>
            </w:r>
          </w:p>
        </w:tc>
        <w:tc>
          <w:tcPr>
            <w:tcW w:w="2858" w:type="dxa"/>
            <w:tcBorders>
              <w:top w:val="nil"/>
              <w:left w:val="nil"/>
              <w:bottom w:val="single" w:sz="8" w:space="0" w:color="auto"/>
              <w:right w:val="single" w:sz="8" w:space="0" w:color="auto"/>
            </w:tcBorders>
            <w:shd w:val="clear" w:color="auto" w:fill="auto"/>
            <w:vAlign w:val="bottom"/>
            <w:hideMark/>
          </w:tcPr>
          <w:p w:rsidR="006D1641" w:rsidRPr="000746C6" w:rsidRDefault="006D1641">
            <w:pPr>
              <w:rPr>
                <w:rFonts w:ascii="Arial" w:hAnsi="Arial" w:cs="Arial"/>
                <w:b/>
                <w:bCs/>
                <w:color w:val="000000"/>
              </w:rPr>
            </w:pPr>
            <w:r w:rsidRPr="000746C6">
              <w:rPr>
                <w:rFonts w:ascii="Arial" w:hAnsi="Arial" w:cs="Arial"/>
                <w:b/>
                <w:bCs/>
                <w:color w:val="000000"/>
                <w:sz w:val="22"/>
                <w:szCs w:val="22"/>
              </w:rPr>
              <w:t>CIJENA BEZ PDV-a</w:t>
            </w:r>
          </w:p>
        </w:tc>
        <w:tc>
          <w:tcPr>
            <w:tcW w:w="1226"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283"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173"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354"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174"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r>
      <w:tr w:rsidR="00C17B1E" w:rsidRPr="000746C6" w:rsidTr="006D1641">
        <w:trPr>
          <w:trHeight w:val="327"/>
        </w:trPr>
        <w:tc>
          <w:tcPr>
            <w:tcW w:w="618" w:type="dxa"/>
            <w:tcBorders>
              <w:top w:val="nil"/>
              <w:left w:val="single" w:sz="8" w:space="0" w:color="auto"/>
              <w:bottom w:val="single" w:sz="8" w:space="0" w:color="auto"/>
              <w:right w:val="single" w:sz="8" w:space="0" w:color="auto"/>
            </w:tcBorders>
            <w:shd w:val="clear" w:color="auto" w:fill="auto"/>
            <w:noWrap/>
            <w:vAlign w:val="bottom"/>
            <w:hideMark/>
          </w:tcPr>
          <w:p w:rsidR="00C17B1E" w:rsidRPr="000746C6" w:rsidRDefault="00C17B1E">
            <w:pPr>
              <w:jc w:val="center"/>
              <w:rPr>
                <w:rFonts w:ascii="Arial" w:hAnsi="Arial" w:cs="Arial"/>
                <w:color w:val="000000"/>
              </w:rPr>
            </w:pPr>
          </w:p>
        </w:tc>
        <w:tc>
          <w:tcPr>
            <w:tcW w:w="2858" w:type="dxa"/>
            <w:tcBorders>
              <w:top w:val="nil"/>
              <w:left w:val="nil"/>
              <w:bottom w:val="single" w:sz="8" w:space="0" w:color="auto"/>
              <w:right w:val="single" w:sz="8" w:space="0" w:color="auto"/>
            </w:tcBorders>
            <w:shd w:val="clear" w:color="auto" w:fill="auto"/>
            <w:vAlign w:val="bottom"/>
            <w:hideMark/>
          </w:tcPr>
          <w:p w:rsidR="00C17B1E" w:rsidRPr="000746C6" w:rsidRDefault="00C17B1E">
            <w:pPr>
              <w:rPr>
                <w:rFonts w:ascii="Arial" w:hAnsi="Arial" w:cs="Arial"/>
                <w:b/>
                <w:bCs/>
                <w:color w:val="000000"/>
              </w:rPr>
            </w:pPr>
            <w:r>
              <w:rPr>
                <w:rFonts w:ascii="Arial" w:hAnsi="Arial" w:cs="Arial"/>
                <w:b/>
                <w:bCs/>
                <w:color w:val="000000"/>
                <w:sz w:val="22"/>
                <w:szCs w:val="22"/>
              </w:rPr>
              <w:t>Popust</w:t>
            </w:r>
          </w:p>
        </w:tc>
        <w:tc>
          <w:tcPr>
            <w:tcW w:w="1226" w:type="dxa"/>
            <w:tcBorders>
              <w:top w:val="nil"/>
              <w:left w:val="nil"/>
              <w:bottom w:val="single" w:sz="8" w:space="0" w:color="auto"/>
              <w:right w:val="single" w:sz="8" w:space="0" w:color="auto"/>
            </w:tcBorders>
            <w:shd w:val="clear" w:color="auto" w:fill="auto"/>
            <w:noWrap/>
            <w:vAlign w:val="bottom"/>
            <w:hideMark/>
          </w:tcPr>
          <w:p w:rsidR="00C17B1E" w:rsidRPr="000746C6" w:rsidRDefault="00C17B1E">
            <w:pPr>
              <w:jc w:val="center"/>
              <w:rPr>
                <w:rFonts w:ascii="Arial" w:hAnsi="Arial" w:cs="Arial"/>
                <w:color w:val="000000"/>
              </w:rPr>
            </w:pPr>
          </w:p>
        </w:tc>
        <w:tc>
          <w:tcPr>
            <w:tcW w:w="1283" w:type="dxa"/>
            <w:tcBorders>
              <w:top w:val="nil"/>
              <w:left w:val="nil"/>
              <w:bottom w:val="single" w:sz="8" w:space="0" w:color="auto"/>
              <w:right w:val="single" w:sz="8" w:space="0" w:color="auto"/>
            </w:tcBorders>
            <w:shd w:val="clear" w:color="auto" w:fill="auto"/>
            <w:noWrap/>
            <w:vAlign w:val="bottom"/>
            <w:hideMark/>
          </w:tcPr>
          <w:p w:rsidR="00C17B1E" w:rsidRPr="000746C6" w:rsidRDefault="00C17B1E">
            <w:pPr>
              <w:jc w:val="center"/>
              <w:rPr>
                <w:rFonts w:ascii="Arial" w:hAnsi="Arial" w:cs="Arial"/>
                <w:color w:val="000000"/>
              </w:rPr>
            </w:pPr>
          </w:p>
        </w:tc>
        <w:tc>
          <w:tcPr>
            <w:tcW w:w="1173" w:type="dxa"/>
            <w:tcBorders>
              <w:top w:val="nil"/>
              <w:left w:val="nil"/>
              <w:bottom w:val="single" w:sz="8" w:space="0" w:color="auto"/>
              <w:right w:val="single" w:sz="8" w:space="0" w:color="auto"/>
            </w:tcBorders>
            <w:shd w:val="clear" w:color="auto" w:fill="auto"/>
            <w:noWrap/>
            <w:vAlign w:val="bottom"/>
            <w:hideMark/>
          </w:tcPr>
          <w:p w:rsidR="00C17B1E" w:rsidRPr="000746C6" w:rsidRDefault="00C17B1E">
            <w:pPr>
              <w:jc w:val="center"/>
              <w:rPr>
                <w:rFonts w:ascii="Arial" w:hAnsi="Arial" w:cs="Arial"/>
                <w:color w:val="000000"/>
              </w:rPr>
            </w:pPr>
          </w:p>
        </w:tc>
        <w:tc>
          <w:tcPr>
            <w:tcW w:w="1354" w:type="dxa"/>
            <w:tcBorders>
              <w:top w:val="nil"/>
              <w:left w:val="nil"/>
              <w:bottom w:val="single" w:sz="8" w:space="0" w:color="auto"/>
              <w:right w:val="single" w:sz="8" w:space="0" w:color="auto"/>
            </w:tcBorders>
            <w:shd w:val="clear" w:color="auto" w:fill="auto"/>
            <w:noWrap/>
            <w:vAlign w:val="bottom"/>
            <w:hideMark/>
          </w:tcPr>
          <w:p w:rsidR="00C17B1E" w:rsidRPr="000746C6" w:rsidRDefault="00C17B1E">
            <w:pPr>
              <w:jc w:val="center"/>
              <w:rPr>
                <w:rFonts w:ascii="Arial" w:hAnsi="Arial" w:cs="Arial"/>
                <w:color w:val="000000"/>
              </w:rPr>
            </w:pPr>
          </w:p>
        </w:tc>
        <w:tc>
          <w:tcPr>
            <w:tcW w:w="1174" w:type="dxa"/>
            <w:tcBorders>
              <w:top w:val="nil"/>
              <w:left w:val="nil"/>
              <w:bottom w:val="single" w:sz="8" w:space="0" w:color="auto"/>
              <w:right w:val="single" w:sz="8" w:space="0" w:color="auto"/>
            </w:tcBorders>
            <w:shd w:val="clear" w:color="auto" w:fill="auto"/>
            <w:noWrap/>
            <w:vAlign w:val="bottom"/>
            <w:hideMark/>
          </w:tcPr>
          <w:p w:rsidR="00C17B1E" w:rsidRPr="000746C6" w:rsidRDefault="00C17B1E">
            <w:pPr>
              <w:jc w:val="center"/>
              <w:rPr>
                <w:rFonts w:ascii="Arial" w:hAnsi="Arial" w:cs="Arial"/>
                <w:color w:val="000000"/>
              </w:rPr>
            </w:pPr>
          </w:p>
        </w:tc>
      </w:tr>
      <w:tr w:rsidR="006D1641" w:rsidRPr="000746C6" w:rsidTr="006D1641">
        <w:trPr>
          <w:trHeight w:val="327"/>
        </w:trPr>
        <w:tc>
          <w:tcPr>
            <w:tcW w:w="618" w:type="dxa"/>
            <w:tcBorders>
              <w:top w:val="nil"/>
              <w:left w:val="single" w:sz="8" w:space="0" w:color="auto"/>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2858" w:type="dxa"/>
            <w:tcBorders>
              <w:top w:val="nil"/>
              <w:left w:val="nil"/>
              <w:bottom w:val="single" w:sz="8" w:space="0" w:color="auto"/>
              <w:right w:val="single" w:sz="8" w:space="0" w:color="auto"/>
            </w:tcBorders>
            <w:shd w:val="clear" w:color="auto" w:fill="auto"/>
            <w:vAlign w:val="bottom"/>
            <w:hideMark/>
          </w:tcPr>
          <w:p w:rsidR="006D1641" w:rsidRPr="000746C6" w:rsidRDefault="006D1641">
            <w:pPr>
              <w:rPr>
                <w:rFonts w:ascii="Arial" w:hAnsi="Arial" w:cs="Arial"/>
                <w:b/>
                <w:bCs/>
                <w:color w:val="000000"/>
              </w:rPr>
            </w:pPr>
            <w:r w:rsidRPr="000746C6">
              <w:rPr>
                <w:rFonts w:ascii="Arial" w:hAnsi="Arial" w:cs="Arial"/>
                <w:b/>
                <w:bCs/>
                <w:color w:val="000000"/>
                <w:sz w:val="22"/>
                <w:szCs w:val="22"/>
              </w:rPr>
              <w:t>IZNOS PDV-a</w:t>
            </w:r>
          </w:p>
        </w:tc>
        <w:tc>
          <w:tcPr>
            <w:tcW w:w="1226"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283"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173"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354"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174"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r>
      <w:tr w:rsidR="006D1641" w:rsidRPr="000746C6" w:rsidTr="006D1641">
        <w:trPr>
          <w:trHeight w:val="327"/>
        </w:trPr>
        <w:tc>
          <w:tcPr>
            <w:tcW w:w="618" w:type="dxa"/>
            <w:tcBorders>
              <w:top w:val="nil"/>
              <w:left w:val="single" w:sz="8" w:space="0" w:color="auto"/>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2858"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rPr>
                <w:rFonts w:ascii="Arial" w:hAnsi="Arial" w:cs="Arial"/>
                <w:b/>
                <w:bCs/>
                <w:color w:val="000000"/>
              </w:rPr>
            </w:pPr>
            <w:r w:rsidRPr="000746C6">
              <w:rPr>
                <w:rFonts w:ascii="Arial" w:hAnsi="Arial" w:cs="Arial"/>
                <w:b/>
                <w:bCs/>
                <w:color w:val="000000"/>
                <w:sz w:val="22"/>
                <w:szCs w:val="22"/>
              </w:rPr>
              <w:t>CIJENA SA PDV-om</w:t>
            </w:r>
          </w:p>
        </w:tc>
        <w:tc>
          <w:tcPr>
            <w:tcW w:w="1226"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283"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173"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354"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174"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r>
    </w:tbl>
    <w:p w:rsidR="00903822" w:rsidRDefault="00903822" w:rsidP="006D1641">
      <w:pPr>
        <w:autoSpaceDE w:val="0"/>
        <w:autoSpaceDN w:val="0"/>
        <w:adjustRightInd w:val="0"/>
        <w:rPr>
          <w:rFonts w:ascii="Arial" w:eastAsiaTheme="minorHAnsi" w:hAnsi="Arial" w:cs="Arial"/>
          <w:sz w:val="22"/>
          <w:szCs w:val="22"/>
          <w:lang w:eastAsia="en-US"/>
        </w:rPr>
      </w:pPr>
    </w:p>
    <w:p w:rsidR="00903822" w:rsidRDefault="00903822" w:rsidP="006D1641">
      <w:pPr>
        <w:autoSpaceDE w:val="0"/>
        <w:autoSpaceDN w:val="0"/>
        <w:adjustRightInd w:val="0"/>
        <w:rPr>
          <w:rFonts w:ascii="Arial" w:eastAsiaTheme="minorHAnsi" w:hAnsi="Arial" w:cs="Arial"/>
          <w:sz w:val="22"/>
          <w:szCs w:val="22"/>
          <w:lang w:eastAsia="en-US"/>
        </w:rPr>
      </w:pPr>
    </w:p>
    <w:p w:rsidR="00903822" w:rsidRDefault="00903822" w:rsidP="006D1641">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Potpis Dobavljača __________________________</w:t>
      </w:r>
    </w:p>
    <w:p w:rsidR="006D1641" w:rsidRPr="00C17B1E" w:rsidRDefault="006D1641" w:rsidP="006D1641">
      <w:pPr>
        <w:autoSpaceDE w:val="0"/>
        <w:autoSpaceDN w:val="0"/>
        <w:adjustRightInd w:val="0"/>
        <w:rPr>
          <w:rFonts w:ascii="Arial" w:eastAsiaTheme="minorHAnsi" w:hAnsi="Arial" w:cs="Arial"/>
          <w:sz w:val="20"/>
          <w:szCs w:val="20"/>
          <w:lang w:eastAsia="en-US"/>
        </w:rPr>
      </w:pPr>
      <w:r w:rsidRPr="00C17B1E">
        <w:rPr>
          <w:rFonts w:ascii="Arial" w:eastAsiaTheme="minorHAnsi" w:hAnsi="Arial" w:cs="Arial"/>
          <w:sz w:val="20"/>
          <w:szCs w:val="20"/>
          <w:lang w:eastAsia="en-US"/>
        </w:rPr>
        <w:t>Napomena:</w:t>
      </w:r>
    </w:p>
    <w:p w:rsidR="006D1641" w:rsidRPr="00C17B1E" w:rsidRDefault="006D1641" w:rsidP="006D1641">
      <w:pPr>
        <w:autoSpaceDE w:val="0"/>
        <w:autoSpaceDN w:val="0"/>
        <w:adjustRightInd w:val="0"/>
        <w:rPr>
          <w:rFonts w:ascii="Arial" w:eastAsiaTheme="minorHAnsi" w:hAnsi="Arial" w:cs="Arial"/>
          <w:sz w:val="20"/>
          <w:szCs w:val="20"/>
          <w:lang w:eastAsia="en-US"/>
        </w:rPr>
      </w:pPr>
      <w:r w:rsidRPr="00C17B1E">
        <w:rPr>
          <w:rFonts w:ascii="Arial" w:eastAsiaTheme="minorHAnsi" w:hAnsi="Arial" w:cs="Arial"/>
          <w:sz w:val="20"/>
          <w:szCs w:val="20"/>
          <w:lang w:eastAsia="en-US"/>
        </w:rPr>
        <w:t>1. Cijene moraju biti izražene u KM. Za svaku stavku u ponudi mora se navesti cijena.</w:t>
      </w:r>
    </w:p>
    <w:p w:rsidR="006D1641" w:rsidRPr="00C17B1E" w:rsidRDefault="006D1641" w:rsidP="006D1641">
      <w:pPr>
        <w:autoSpaceDE w:val="0"/>
        <w:autoSpaceDN w:val="0"/>
        <w:adjustRightInd w:val="0"/>
        <w:jc w:val="both"/>
        <w:rPr>
          <w:rFonts w:ascii="Arial" w:eastAsiaTheme="minorHAnsi" w:hAnsi="Arial" w:cs="Arial"/>
          <w:sz w:val="20"/>
          <w:szCs w:val="20"/>
          <w:lang w:eastAsia="en-US"/>
        </w:rPr>
      </w:pPr>
      <w:r w:rsidRPr="00C17B1E">
        <w:rPr>
          <w:rFonts w:ascii="Arial" w:eastAsiaTheme="minorHAnsi" w:hAnsi="Arial" w:cs="Arial"/>
          <w:sz w:val="20"/>
          <w:szCs w:val="20"/>
          <w:lang w:eastAsia="en-US"/>
        </w:rPr>
        <w:t>2. Cijena ponude se iskazuje bez PDV-a i sadrži sve naknade koje ugovorni organ treba platiti dobavljaču. Ugovorni organ ne smije imati nikakve dodatne troškove osim onih koji su navedeni u ovom obrascu.</w:t>
      </w:r>
    </w:p>
    <w:p w:rsidR="006D1641" w:rsidRPr="00C17B1E" w:rsidRDefault="006D1641" w:rsidP="006D1641">
      <w:pPr>
        <w:autoSpaceDE w:val="0"/>
        <w:autoSpaceDN w:val="0"/>
        <w:adjustRightInd w:val="0"/>
        <w:jc w:val="both"/>
        <w:rPr>
          <w:rFonts w:ascii="Arial" w:eastAsiaTheme="minorHAnsi" w:hAnsi="Arial" w:cs="Arial"/>
          <w:sz w:val="20"/>
          <w:szCs w:val="20"/>
          <w:lang w:eastAsia="en-US"/>
        </w:rPr>
      </w:pPr>
      <w:r w:rsidRPr="00C17B1E">
        <w:rPr>
          <w:rFonts w:ascii="Arial" w:eastAsiaTheme="minorHAnsi" w:hAnsi="Arial" w:cs="Arial"/>
          <w:sz w:val="20"/>
          <w:szCs w:val="20"/>
          <w:lang w:eastAsia="en-US"/>
        </w:rPr>
        <w:t>3. U slučaju razlika između jediničnih cijena i ukupnog iznosa, ispravka će se vršiti u skladu sa jediničnim cijenama.</w:t>
      </w:r>
    </w:p>
    <w:p w:rsidR="006D1641" w:rsidRPr="00C17B1E" w:rsidRDefault="006D1641" w:rsidP="006D1641">
      <w:pPr>
        <w:pStyle w:val="ListParagraph"/>
        <w:spacing w:after="0" w:line="240" w:lineRule="auto"/>
        <w:ind w:left="0"/>
        <w:jc w:val="both"/>
        <w:rPr>
          <w:rFonts w:ascii="Arial" w:eastAsiaTheme="minorHAnsi" w:hAnsi="Arial" w:cs="Arial"/>
          <w:sz w:val="20"/>
          <w:szCs w:val="20"/>
        </w:rPr>
      </w:pPr>
      <w:r w:rsidRPr="00C17B1E">
        <w:rPr>
          <w:rFonts w:ascii="Arial" w:eastAsiaTheme="minorHAnsi" w:hAnsi="Arial" w:cs="Arial"/>
          <w:sz w:val="20"/>
          <w:szCs w:val="20"/>
        </w:rPr>
        <w:t>4. Jedinična cijena stavke ne smatra se računskom greškom, odnosno ne može se ispravljati.</w:t>
      </w:r>
    </w:p>
    <w:p w:rsidR="006D1641" w:rsidRDefault="006D1641" w:rsidP="006D1641">
      <w:pPr>
        <w:pStyle w:val="ListParagraph"/>
        <w:spacing w:after="0" w:line="240" w:lineRule="auto"/>
        <w:ind w:left="0"/>
        <w:jc w:val="both"/>
        <w:rPr>
          <w:rFonts w:ascii="Arial" w:eastAsiaTheme="minorHAnsi" w:hAnsi="Arial" w:cs="Arial"/>
          <w:sz w:val="20"/>
          <w:szCs w:val="20"/>
        </w:rPr>
      </w:pPr>
      <w:r w:rsidRPr="00C17B1E">
        <w:rPr>
          <w:rFonts w:ascii="Arial" w:eastAsiaTheme="minorHAnsi" w:hAnsi="Arial" w:cs="Arial"/>
          <w:sz w:val="20"/>
          <w:szCs w:val="20"/>
        </w:rPr>
        <w:t xml:space="preserve">5. Ponuđač je saglasan s tim da garancija na izvedene radove i ugrađene dijelove bude </w:t>
      </w:r>
      <w:r w:rsidR="00015057" w:rsidRPr="00C17B1E">
        <w:rPr>
          <w:rFonts w:ascii="Arial" w:eastAsiaTheme="minorHAnsi" w:hAnsi="Arial" w:cs="Arial"/>
          <w:sz w:val="20"/>
          <w:szCs w:val="20"/>
        </w:rPr>
        <w:t>2 (dvije</w:t>
      </w:r>
      <w:r w:rsidR="00015057">
        <w:rPr>
          <w:rFonts w:ascii="Arial" w:eastAsiaTheme="minorHAnsi" w:hAnsi="Arial" w:cs="Arial"/>
          <w:sz w:val="20"/>
          <w:szCs w:val="20"/>
        </w:rPr>
        <w:t>)</w:t>
      </w:r>
      <w:r w:rsidR="00015057" w:rsidRPr="00C17B1E">
        <w:rPr>
          <w:rFonts w:ascii="Arial" w:eastAsiaTheme="minorHAnsi" w:hAnsi="Arial" w:cs="Arial"/>
          <w:sz w:val="20"/>
          <w:szCs w:val="20"/>
        </w:rPr>
        <w:t xml:space="preserve"> </w:t>
      </w:r>
      <w:r w:rsidR="00015057">
        <w:rPr>
          <w:rFonts w:ascii="Arial" w:eastAsiaTheme="minorHAnsi" w:hAnsi="Arial" w:cs="Arial"/>
          <w:sz w:val="20"/>
          <w:szCs w:val="20"/>
        </w:rPr>
        <w:t>godine</w:t>
      </w:r>
      <w:r w:rsidRPr="00C17B1E">
        <w:rPr>
          <w:rFonts w:ascii="Arial" w:eastAsiaTheme="minorHAnsi" w:hAnsi="Arial" w:cs="Arial"/>
          <w:sz w:val="20"/>
          <w:szCs w:val="20"/>
        </w:rPr>
        <w:t>.</w:t>
      </w:r>
    </w:p>
    <w:p w:rsidR="00C17B1E" w:rsidRDefault="00C17B1E" w:rsidP="006D1641">
      <w:pPr>
        <w:pStyle w:val="ListParagraph"/>
        <w:spacing w:after="0" w:line="240" w:lineRule="auto"/>
        <w:ind w:left="0"/>
        <w:jc w:val="both"/>
        <w:rPr>
          <w:rFonts w:ascii="Arial" w:eastAsiaTheme="minorHAnsi" w:hAnsi="Arial" w:cs="Arial"/>
          <w:sz w:val="20"/>
          <w:szCs w:val="20"/>
        </w:rPr>
      </w:pPr>
    </w:p>
    <w:p w:rsidR="006D1641" w:rsidRPr="000746C6" w:rsidRDefault="006D1641" w:rsidP="00625EF7">
      <w:pPr>
        <w:rPr>
          <w:rFonts w:ascii="Arial" w:hAnsi="Arial" w:cs="Arial"/>
          <w:b/>
          <w:sz w:val="22"/>
          <w:szCs w:val="22"/>
        </w:rPr>
      </w:pPr>
      <w:r w:rsidRPr="000746C6">
        <w:rPr>
          <w:rFonts w:ascii="Arial" w:hAnsi="Arial" w:cs="Arial"/>
          <w:b/>
          <w:sz w:val="22"/>
          <w:szCs w:val="22"/>
        </w:rPr>
        <w:t>LOT 4: Centar za ranu intervenciju Zenica:</w:t>
      </w:r>
    </w:p>
    <w:tbl>
      <w:tblPr>
        <w:tblW w:w="9673" w:type="dxa"/>
        <w:tblInd w:w="95" w:type="dxa"/>
        <w:tblLook w:val="04A0"/>
      </w:tblPr>
      <w:tblGrid>
        <w:gridCol w:w="618"/>
        <w:gridCol w:w="2854"/>
        <w:gridCol w:w="1224"/>
        <w:gridCol w:w="1282"/>
        <w:gridCol w:w="1171"/>
        <w:gridCol w:w="1352"/>
        <w:gridCol w:w="1172"/>
      </w:tblGrid>
      <w:tr w:rsidR="006D1641" w:rsidRPr="000746C6" w:rsidTr="006D1641">
        <w:trPr>
          <w:trHeight w:val="984"/>
        </w:trPr>
        <w:tc>
          <w:tcPr>
            <w:tcW w:w="61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D1641" w:rsidRPr="000746C6" w:rsidRDefault="006D1641">
            <w:pPr>
              <w:jc w:val="center"/>
              <w:rPr>
                <w:rFonts w:ascii="Arial" w:hAnsi="Arial" w:cs="Arial"/>
                <w:b/>
                <w:bCs/>
                <w:color w:val="000000"/>
              </w:rPr>
            </w:pPr>
            <w:r w:rsidRPr="000746C6">
              <w:rPr>
                <w:rFonts w:ascii="Arial" w:hAnsi="Arial" w:cs="Arial"/>
                <w:b/>
                <w:bCs/>
                <w:color w:val="000000"/>
                <w:sz w:val="22"/>
                <w:szCs w:val="22"/>
              </w:rPr>
              <w:t>RB</w:t>
            </w:r>
          </w:p>
        </w:tc>
        <w:tc>
          <w:tcPr>
            <w:tcW w:w="2854" w:type="dxa"/>
            <w:tcBorders>
              <w:top w:val="single" w:sz="8" w:space="0" w:color="auto"/>
              <w:left w:val="nil"/>
              <w:bottom w:val="single" w:sz="8" w:space="0" w:color="auto"/>
              <w:right w:val="single" w:sz="8" w:space="0" w:color="auto"/>
            </w:tcBorders>
            <w:shd w:val="clear" w:color="auto" w:fill="auto"/>
            <w:vAlign w:val="bottom"/>
            <w:hideMark/>
          </w:tcPr>
          <w:p w:rsidR="006D1641" w:rsidRPr="000746C6" w:rsidRDefault="006D1641">
            <w:pPr>
              <w:jc w:val="center"/>
              <w:rPr>
                <w:rFonts w:ascii="Arial" w:hAnsi="Arial" w:cs="Arial"/>
                <w:b/>
                <w:bCs/>
                <w:color w:val="000000"/>
              </w:rPr>
            </w:pPr>
            <w:r w:rsidRPr="000746C6">
              <w:rPr>
                <w:rFonts w:ascii="Arial" w:hAnsi="Arial" w:cs="Arial"/>
                <w:b/>
                <w:bCs/>
                <w:color w:val="000000"/>
                <w:sz w:val="22"/>
                <w:szCs w:val="22"/>
              </w:rPr>
              <w:t>Opis usluge</w:t>
            </w:r>
          </w:p>
        </w:tc>
        <w:tc>
          <w:tcPr>
            <w:tcW w:w="1224" w:type="dxa"/>
            <w:tcBorders>
              <w:top w:val="single" w:sz="8" w:space="0" w:color="auto"/>
              <w:left w:val="nil"/>
              <w:bottom w:val="single" w:sz="8" w:space="0" w:color="auto"/>
              <w:right w:val="single" w:sz="8" w:space="0" w:color="auto"/>
            </w:tcBorders>
            <w:shd w:val="clear" w:color="auto" w:fill="auto"/>
            <w:vAlign w:val="bottom"/>
            <w:hideMark/>
          </w:tcPr>
          <w:p w:rsidR="006D1641" w:rsidRPr="000746C6" w:rsidRDefault="006D1641">
            <w:pPr>
              <w:jc w:val="center"/>
              <w:rPr>
                <w:rFonts w:ascii="Arial" w:hAnsi="Arial" w:cs="Arial"/>
                <w:b/>
                <w:bCs/>
                <w:color w:val="000000"/>
              </w:rPr>
            </w:pPr>
            <w:r w:rsidRPr="000746C6">
              <w:rPr>
                <w:rFonts w:ascii="Arial" w:hAnsi="Arial" w:cs="Arial"/>
                <w:b/>
                <w:bCs/>
                <w:color w:val="000000"/>
                <w:sz w:val="22"/>
                <w:szCs w:val="22"/>
              </w:rPr>
              <w:t xml:space="preserve">Cijena dijagno-stike </w:t>
            </w:r>
          </w:p>
        </w:tc>
        <w:tc>
          <w:tcPr>
            <w:tcW w:w="1282" w:type="dxa"/>
            <w:tcBorders>
              <w:top w:val="single" w:sz="8" w:space="0" w:color="auto"/>
              <w:left w:val="nil"/>
              <w:bottom w:val="single" w:sz="8" w:space="0" w:color="auto"/>
              <w:right w:val="single" w:sz="8" w:space="0" w:color="auto"/>
            </w:tcBorders>
            <w:shd w:val="clear" w:color="auto" w:fill="auto"/>
            <w:vAlign w:val="bottom"/>
            <w:hideMark/>
          </w:tcPr>
          <w:p w:rsidR="006D1641" w:rsidRPr="000746C6" w:rsidRDefault="006D1641">
            <w:pPr>
              <w:jc w:val="center"/>
              <w:rPr>
                <w:rFonts w:ascii="Arial" w:hAnsi="Arial" w:cs="Arial"/>
                <w:b/>
                <w:bCs/>
                <w:color w:val="000000"/>
              </w:rPr>
            </w:pPr>
            <w:r w:rsidRPr="000746C6">
              <w:rPr>
                <w:rFonts w:ascii="Arial" w:hAnsi="Arial" w:cs="Arial"/>
                <w:b/>
                <w:bCs/>
                <w:color w:val="000000"/>
                <w:sz w:val="22"/>
                <w:szCs w:val="22"/>
              </w:rPr>
              <w:t>Usluge autome-haničara</w:t>
            </w:r>
          </w:p>
        </w:tc>
        <w:tc>
          <w:tcPr>
            <w:tcW w:w="1171" w:type="dxa"/>
            <w:tcBorders>
              <w:top w:val="single" w:sz="8" w:space="0" w:color="auto"/>
              <w:left w:val="nil"/>
              <w:bottom w:val="single" w:sz="8" w:space="0" w:color="auto"/>
              <w:right w:val="single" w:sz="8" w:space="0" w:color="auto"/>
            </w:tcBorders>
            <w:shd w:val="clear" w:color="auto" w:fill="auto"/>
            <w:vAlign w:val="bottom"/>
            <w:hideMark/>
          </w:tcPr>
          <w:p w:rsidR="006D1641" w:rsidRPr="000746C6" w:rsidRDefault="006D1641">
            <w:pPr>
              <w:jc w:val="center"/>
              <w:rPr>
                <w:rFonts w:ascii="Arial" w:hAnsi="Arial" w:cs="Arial"/>
                <w:b/>
                <w:bCs/>
                <w:color w:val="000000"/>
              </w:rPr>
            </w:pPr>
            <w:r w:rsidRPr="000746C6">
              <w:rPr>
                <w:rFonts w:ascii="Arial" w:hAnsi="Arial" w:cs="Arial"/>
                <w:b/>
                <w:bCs/>
                <w:color w:val="000000"/>
                <w:sz w:val="22"/>
                <w:szCs w:val="22"/>
              </w:rPr>
              <w:t>Usluge auto-lakirera</w:t>
            </w:r>
          </w:p>
        </w:tc>
        <w:tc>
          <w:tcPr>
            <w:tcW w:w="1352" w:type="dxa"/>
            <w:tcBorders>
              <w:top w:val="single" w:sz="8" w:space="0" w:color="auto"/>
              <w:left w:val="nil"/>
              <w:bottom w:val="single" w:sz="8" w:space="0" w:color="auto"/>
              <w:right w:val="single" w:sz="8" w:space="0" w:color="auto"/>
            </w:tcBorders>
            <w:shd w:val="clear" w:color="auto" w:fill="auto"/>
            <w:vAlign w:val="bottom"/>
            <w:hideMark/>
          </w:tcPr>
          <w:p w:rsidR="006D1641" w:rsidRPr="000746C6" w:rsidRDefault="006D1641">
            <w:pPr>
              <w:jc w:val="center"/>
              <w:rPr>
                <w:rFonts w:ascii="Arial" w:hAnsi="Arial" w:cs="Arial"/>
                <w:b/>
                <w:bCs/>
                <w:color w:val="000000"/>
              </w:rPr>
            </w:pPr>
            <w:r w:rsidRPr="000746C6">
              <w:rPr>
                <w:rFonts w:ascii="Arial" w:hAnsi="Arial" w:cs="Arial"/>
                <w:b/>
                <w:bCs/>
                <w:color w:val="000000"/>
                <w:sz w:val="22"/>
                <w:szCs w:val="22"/>
              </w:rPr>
              <w:t>Usluge autoelek-tričara</w:t>
            </w:r>
          </w:p>
        </w:tc>
        <w:tc>
          <w:tcPr>
            <w:tcW w:w="1172" w:type="dxa"/>
            <w:tcBorders>
              <w:top w:val="single" w:sz="8" w:space="0" w:color="auto"/>
              <w:left w:val="nil"/>
              <w:bottom w:val="single" w:sz="8" w:space="0" w:color="auto"/>
              <w:right w:val="single" w:sz="8" w:space="0" w:color="auto"/>
            </w:tcBorders>
            <w:shd w:val="clear" w:color="auto" w:fill="auto"/>
            <w:vAlign w:val="bottom"/>
            <w:hideMark/>
          </w:tcPr>
          <w:p w:rsidR="006D1641" w:rsidRPr="000746C6" w:rsidRDefault="006D1641">
            <w:pPr>
              <w:jc w:val="center"/>
              <w:rPr>
                <w:rFonts w:ascii="Arial" w:hAnsi="Arial" w:cs="Arial"/>
                <w:b/>
                <w:bCs/>
                <w:color w:val="000000"/>
              </w:rPr>
            </w:pPr>
            <w:r w:rsidRPr="000746C6">
              <w:rPr>
                <w:rFonts w:ascii="Arial" w:hAnsi="Arial" w:cs="Arial"/>
                <w:b/>
                <w:bCs/>
                <w:color w:val="000000"/>
                <w:sz w:val="22"/>
                <w:szCs w:val="22"/>
              </w:rPr>
              <w:t>Usluge auto-limara</w:t>
            </w:r>
          </w:p>
        </w:tc>
      </w:tr>
      <w:tr w:rsidR="006D1641" w:rsidRPr="000746C6" w:rsidTr="006D1641">
        <w:trPr>
          <w:trHeight w:val="397"/>
        </w:trPr>
        <w:tc>
          <w:tcPr>
            <w:tcW w:w="618" w:type="dxa"/>
            <w:tcBorders>
              <w:top w:val="nil"/>
              <w:left w:val="single" w:sz="8" w:space="0" w:color="auto"/>
              <w:bottom w:val="single" w:sz="8" w:space="0" w:color="auto"/>
              <w:right w:val="single" w:sz="8" w:space="0" w:color="auto"/>
            </w:tcBorders>
            <w:shd w:val="clear" w:color="auto" w:fill="auto"/>
            <w:vAlign w:val="bottom"/>
            <w:hideMark/>
          </w:tcPr>
          <w:p w:rsidR="006D1641" w:rsidRPr="000746C6" w:rsidRDefault="006D1641">
            <w:pPr>
              <w:jc w:val="center"/>
              <w:rPr>
                <w:rFonts w:ascii="Arial" w:hAnsi="Arial" w:cs="Arial"/>
                <w:b/>
                <w:bCs/>
                <w:color w:val="000000"/>
              </w:rPr>
            </w:pPr>
            <w:r w:rsidRPr="000746C6">
              <w:rPr>
                <w:rFonts w:ascii="Arial" w:hAnsi="Arial" w:cs="Arial"/>
                <w:b/>
                <w:bCs/>
                <w:color w:val="000000"/>
                <w:sz w:val="22"/>
                <w:szCs w:val="22"/>
              </w:rPr>
              <w:t> </w:t>
            </w:r>
          </w:p>
        </w:tc>
        <w:tc>
          <w:tcPr>
            <w:tcW w:w="2854" w:type="dxa"/>
            <w:tcBorders>
              <w:top w:val="nil"/>
              <w:left w:val="nil"/>
              <w:bottom w:val="single" w:sz="8" w:space="0" w:color="auto"/>
              <w:right w:val="single" w:sz="8" w:space="0" w:color="auto"/>
            </w:tcBorders>
            <w:shd w:val="clear" w:color="auto" w:fill="auto"/>
            <w:vAlign w:val="bottom"/>
            <w:hideMark/>
          </w:tcPr>
          <w:p w:rsidR="006D1641" w:rsidRPr="000746C6" w:rsidRDefault="006D1641">
            <w:pPr>
              <w:jc w:val="center"/>
              <w:rPr>
                <w:rFonts w:ascii="Arial" w:hAnsi="Arial" w:cs="Arial"/>
                <w:b/>
                <w:bCs/>
                <w:color w:val="000000"/>
              </w:rPr>
            </w:pPr>
            <w:r w:rsidRPr="000746C6">
              <w:rPr>
                <w:rFonts w:ascii="Arial" w:hAnsi="Arial" w:cs="Arial"/>
                <w:b/>
                <w:bCs/>
                <w:color w:val="000000"/>
                <w:sz w:val="22"/>
                <w:szCs w:val="22"/>
              </w:rPr>
              <w:t> </w:t>
            </w:r>
          </w:p>
        </w:tc>
        <w:tc>
          <w:tcPr>
            <w:tcW w:w="6201" w:type="dxa"/>
            <w:gridSpan w:val="5"/>
            <w:tcBorders>
              <w:top w:val="single" w:sz="8" w:space="0" w:color="auto"/>
              <w:left w:val="nil"/>
              <w:bottom w:val="single" w:sz="8" w:space="0" w:color="auto"/>
              <w:right w:val="single" w:sz="8" w:space="0" w:color="000000"/>
            </w:tcBorders>
            <w:shd w:val="clear" w:color="auto" w:fill="auto"/>
            <w:vAlign w:val="bottom"/>
            <w:hideMark/>
          </w:tcPr>
          <w:p w:rsidR="006D1641" w:rsidRPr="000746C6" w:rsidRDefault="006D1641">
            <w:pPr>
              <w:jc w:val="center"/>
              <w:rPr>
                <w:rFonts w:ascii="Arial" w:hAnsi="Arial" w:cs="Arial"/>
                <w:b/>
                <w:bCs/>
                <w:color w:val="000000"/>
              </w:rPr>
            </w:pPr>
            <w:r w:rsidRPr="000746C6">
              <w:rPr>
                <w:rFonts w:ascii="Arial" w:hAnsi="Arial" w:cs="Arial"/>
                <w:b/>
                <w:bCs/>
                <w:color w:val="000000"/>
                <w:sz w:val="22"/>
                <w:szCs w:val="22"/>
              </w:rPr>
              <w:t>cijena 1 radnog sata iskazana u KM, bez PDV-a</w:t>
            </w:r>
          </w:p>
        </w:tc>
      </w:tr>
      <w:tr w:rsidR="006D1641" w:rsidRPr="000746C6" w:rsidTr="000746C6">
        <w:trPr>
          <w:trHeight w:val="835"/>
        </w:trPr>
        <w:tc>
          <w:tcPr>
            <w:tcW w:w="618" w:type="dxa"/>
            <w:tcBorders>
              <w:top w:val="nil"/>
              <w:left w:val="single" w:sz="8" w:space="0" w:color="auto"/>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1.</w:t>
            </w:r>
          </w:p>
        </w:tc>
        <w:tc>
          <w:tcPr>
            <w:tcW w:w="2854" w:type="dxa"/>
            <w:tcBorders>
              <w:top w:val="nil"/>
              <w:left w:val="nil"/>
              <w:bottom w:val="single" w:sz="8" w:space="0" w:color="auto"/>
              <w:right w:val="single" w:sz="8" w:space="0" w:color="auto"/>
            </w:tcBorders>
            <w:shd w:val="clear" w:color="auto" w:fill="auto"/>
            <w:vAlign w:val="bottom"/>
            <w:hideMark/>
          </w:tcPr>
          <w:p w:rsidR="006D1641" w:rsidRPr="000746C6" w:rsidRDefault="006D1641">
            <w:pPr>
              <w:rPr>
                <w:rFonts w:ascii="Arial" w:hAnsi="Arial" w:cs="Arial"/>
                <w:color w:val="000000"/>
              </w:rPr>
            </w:pPr>
            <w:r w:rsidRPr="000746C6">
              <w:rPr>
                <w:rFonts w:ascii="Arial" w:hAnsi="Arial" w:cs="Arial"/>
                <w:color w:val="000000"/>
                <w:sz w:val="22"/>
                <w:szCs w:val="22"/>
              </w:rPr>
              <w:t>VOLKSWAGEN POLO, 2004. g., benzin, 1198 cm3, 47 kW</w:t>
            </w:r>
          </w:p>
        </w:tc>
        <w:tc>
          <w:tcPr>
            <w:tcW w:w="1224"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282"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171"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352"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172"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r>
      <w:tr w:rsidR="006D1641" w:rsidRPr="000746C6" w:rsidTr="006D1641">
        <w:trPr>
          <w:trHeight w:val="323"/>
        </w:trPr>
        <w:tc>
          <w:tcPr>
            <w:tcW w:w="618" w:type="dxa"/>
            <w:tcBorders>
              <w:top w:val="nil"/>
              <w:left w:val="single" w:sz="8" w:space="0" w:color="auto"/>
              <w:bottom w:val="single" w:sz="8" w:space="0" w:color="auto"/>
              <w:right w:val="single" w:sz="8" w:space="0" w:color="auto"/>
            </w:tcBorders>
            <w:shd w:val="clear" w:color="auto" w:fill="auto"/>
            <w:noWrap/>
            <w:vAlign w:val="bottom"/>
            <w:hideMark/>
          </w:tcPr>
          <w:p w:rsidR="006D1641" w:rsidRPr="000746C6" w:rsidRDefault="006D1641">
            <w:pPr>
              <w:rPr>
                <w:rFonts w:ascii="Calibri" w:hAnsi="Calibri" w:cs="Calibri"/>
                <w:color w:val="000000"/>
              </w:rPr>
            </w:pPr>
            <w:r w:rsidRPr="000746C6">
              <w:rPr>
                <w:rFonts w:ascii="Calibri" w:hAnsi="Calibri" w:cs="Calibri"/>
                <w:color w:val="000000"/>
                <w:sz w:val="22"/>
                <w:szCs w:val="22"/>
              </w:rPr>
              <w:t> </w:t>
            </w:r>
          </w:p>
        </w:tc>
        <w:tc>
          <w:tcPr>
            <w:tcW w:w="2854" w:type="dxa"/>
            <w:tcBorders>
              <w:top w:val="nil"/>
              <w:left w:val="nil"/>
              <w:bottom w:val="single" w:sz="8" w:space="0" w:color="auto"/>
              <w:right w:val="single" w:sz="8" w:space="0" w:color="auto"/>
            </w:tcBorders>
            <w:shd w:val="clear" w:color="auto" w:fill="auto"/>
            <w:vAlign w:val="bottom"/>
            <w:hideMark/>
          </w:tcPr>
          <w:p w:rsidR="006D1641" w:rsidRPr="000746C6" w:rsidRDefault="006D1641">
            <w:pPr>
              <w:rPr>
                <w:rFonts w:ascii="Arial" w:hAnsi="Arial" w:cs="Arial"/>
                <w:b/>
                <w:bCs/>
                <w:color w:val="000000"/>
              </w:rPr>
            </w:pPr>
            <w:r w:rsidRPr="000746C6">
              <w:rPr>
                <w:rFonts w:ascii="Arial" w:hAnsi="Arial" w:cs="Arial"/>
                <w:b/>
                <w:bCs/>
                <w:color w:val="000000"/>
                <w:sz w:val="22"/>
                <w:szCs w:val="22"/>
              </w:rPr>
              <w:t>CIJENA BEZ PDV-a</w:t>
            </w:r>
          </w:p>
        </w:tc>
        <w:tc>
          <w:tcPr>
            <w:tcW w:w="1224"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282"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171"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352"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172"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r>
      <w:tr w:rsidR="00C17B1E" w:rsidRPr="000746C6" w:rsidTr="006D1641">
        <w:trPr>
          <w:trHeight w:val="323"/>
        </w:trPr>
        <w:tc>
          <w:tcPr>
            <w:tcW w:w="618" w:type="dxa"/>
            <w:tcBorders>
              <w:top w:val="nil"/>
              <w:left w:val="single" w:sz="8" w:space="0" w:color="auto"/>
              <w:bottom w:val="single" w:sz="8" w:space="0" w:color="auto"/>
              <w:right w:val="single" w:sz="8" w:space="0" w:color="auto"/>
            </w:tcBorders>
            <w:shd w:val="clear" w:color="auto" w:fill="auto"/>
            <w:noWrap/>
            <w:vAlign w:val="bottom"/>
            <w:hideMark/>
          </w:tcPr>
          <w:p w:rsidR="00C17B1E" w:rsidRPr="000746C6" w:rsidRDefault="00C17B1E">
            <w:pPr>
              <w:jc w:val="center"/>
              <w:rPr>
                <w:rFonts w:ascii="Arial" w:hAnsi="Arial" w:cs="Arial"/>
                <w:color w:val="000000"/>
              </w:rPr>
            </w:pPr>
          </w:p>
        </w:tc>
        <w:tc>
          <w:tcPr>
            <w:tcW w:w="2854" w:type="dxa"/>
            <w:tcBorders>
              <w:top w:val="nil"/>
              <w:left w:val="nil"/>
              <w:bottom w:val="single" w:sz="8" w:space="0" w:color="auto"/>
              <w:right w:val="single" w:sz="8" w:space="0" w:color="auto"/>
            </w:tcBorders>
            <w:shd w:val="clear" w:color="auto" w:fill="auto"/>
            <w:vAlign w:val="bottom"/>
            <w:hideMark/>
          </w:tcPr>
          <w:p w:rsidR="00C17B1E" w:rsidRPr="000746C6" w:rsidRDefault="00C17B1E">
            <w:pPr>
              <w:rPr>
                <w:rFonts w:ascii="Arial" w:hAnsi="Arial" w:cs="Arial"/>
                <w:b/>
                <w:bCs/>
                <w:color w:val="000000"/>
              </w:rPr>
            </w:pPr>
            <w:r>
              <w:rPr>
                <w:rFonts w:ascii="Arial" w:hAnsi="Arial" w:cs="Arial"/>
                <w:b/>
                <w:bCs/>
                <w:color w:val="000000"/>
                <w:sz w:val="22"/>
                <w:szCs w:val="22"/>
              </w:rPr>
              <w:t>Popust</w:t>
            </w:r>
          </w:p>
        </w:tc>
        <w:tc>
          <w:tcPr>
            <w:tcW w:w="1224" w:type="dxa"/>
            <w:tcBorders>
              <w:top w:val="nil"/>
              <w:left w:val="nil"/>
              <w:bottom w:val="single" w:sz="8" w:space="0" w:color="auto"/>
              <w:right w:val="single" w:sz="8" w:space="0" w:color="auto"/>
            </w:tcBorders>
            <w:shd w:val="clear" w:color="auto" w:fill="auto"/>
            <w:noWrap/>
            <w:vAlign w:val="bottom"/>
            <w:hideMark/>
          </w:tcPr>
          <w:p w:rsidR="00C17B1E" w:rsidRPr="000746C6" w:rsidRDefault="00C17B1E">
            <w:pPr>
              <w:jc w:val="center"/>
              <w:rPr>
                <w:rFonts w:ascii="Arial" w:hAnsi="Arial" w:cs="Arial"/>
                <w:color w:val="000000"/>
              </w:rPr>
            </w:pPr>
          </w:p>
        </w:tc>
        <w:tc>
          <w:tcPr>
            <w:tcW w:w="1282" w:type="dxa"/>
            <w:tcBorders>
              <w:top w:val="nil"/>
              <w:left w:val="nil"/>
              <w:bottom w:val="single" w:sz="8" w:space="0" w:color="auto"/>
              <w:right w:val="single" w:sz="8" w:space="0" w:color="auto"/>
            </w:tcBorders>
            <w:shd w:val="clear" w:color="auto" w:fill="auto"/>
            <w:noWrap/>
            <w:vAlign w:val="bottom"/>
            <w:hideMark/>
          </w:tcPr>
          <w:p w:rsidR="00C17B1E" w:rsidRPr="000746C6" w:rsidRDefault="00C17B1E">
            <w:pPr>
              <w:jc w:val="center"/>
              <w:rPr>
                <w:rFonts w:ascii="Arial" w:hAnsi="Arial" w:cs="Arial"/>
                <w:color w:val="000000"/>
              </w:rPr>
            </w:pPr>
          </w:p>
        </w:tc>
        <w:tc>
          <w:tcPr>
            <w:tcW w:w="1171" w:type="dxa"/>
            <w:tcBorders>
              <w:top w:val="nil"/>
              <w:left w:val="nil"/>
              <w:bottom w:val="single" w:sz="8" w:space="0" w:color="auto"/>
              <w:right w:val="single" w:sz="8" w:space="0" w:color="auto"/>
            </w:tcBorders>
            <w:shd w:val="clear" w:color="auto" w:fill="auto"/>
            <w:noWrap/>
            <w:vAlign w:val="bottom"/>
            <w:hideMark/>
          </w:tcPr>
          <w:p w:rsidR="00C17B1E" w:rsidRPr="000746C6" w:rsidRDefault="00C17B1E">
            <w:pPr>
              <w:jc w:val="center"/>
              <w:rPr>
                <w:rFonts w:ascii="Arial" w:hAnsi="Arial" w:cs="Arial"/>
                <w:color w:val="000000"/>
              </w:rPr>
            </w:pPr>
          </w:p>
        </w:tc>
        <w:tc>
          <w:tcPr>
            <w:tcW w:w="1352" w:type="dxa"/>
            <w:tcBorders>
              <w:top w:val="nil"/>
              <w:left w:val="nil"/>
              <w:bottom w:val="single" w:sz="8" w:space="0" w:color="auto"/>
              <w:right w:val="single" w:sz="8" w:space="0" w:color="auto"/>
            </w:tcBorders>
            <w:shd w:val="clear" w:color="auto" w:fill="auto"/>
            <w:noWrap/>
            <w:vAlign w:val="bottom"/>
            <w:hideMark/>
          </w:tcPr>
          <w:p w:rsidR="00C17B1E" w:rsidRPr="000746C6" w:rsidRDefault="00C17B1E">
            <w:pPr>
              <w:jc w:val="center"/>
              <w:rPr>
                <w:rFonts w:ascii="Arial" w:hAnsi="Arial" w:cs="Arial"/>
                <w:color w:val="000000"/>
              </w:rPr>
            </w:pPr>
          </w:p>
        </w:tc>
        <w:tc>
          <w:tcPr>
            <w:tcW w:w="1172" w:type="dxa"/>
            <w:tcBorders>
              <w:top w:val="nil"/>
              <w:left w:val="nil"/>
              <w:bottom w:val="single" w:sz="8" w:space="0" w:color="auto"/>
              <w:right w:val="single" w:sz="8" w:space="0" w:color="auto"/>
            </w:tcBorders>
            <w:shd w:val="clear" w:color="auto" w:fill="auto"/>
            <w:noWrap/>
            <w:vAlign w:val="bottom"/>
            <w:hideMark/>
          </w:tcPr>
          <w:p w:rsidR="00C17B1E" w:rsidRPr="000746C6" w:rsidRDefault="00C17B1E">
            <w:pPr>
              <w:jc w:val="center"/>
              <w:rPr>
                <w:rFonts w:ascii="Arial" w:hAnsi="Arial" w:cs="Arial"/>
                <w:color w:val="000000"/>
              </w:rPr>
            </w:pPr>
          </w:p>
        </w:tc>
      </w:tr>
      <w:tr w:rsidR="006D1641" w:rsidRPr="000746C6" w:rsidTr="006D1641">
        <w:trPr>
          <w:trHeight w:val="323"/>
        </w:trPr>
        <w:tc>
          <w:tcPr>
            <w:tcW w:w="618" w:type="dxa"/>
            <w:tcBorders>
              <w:top w:val="nil"/>
              <w:left w:val="single" w:sz="8" w:space="0" w:color="auto"/>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2854" w:type="dxa"/>
            <w:tcBorders>
              <w:top w:val="nil"/>
              <w:left w:val="nil"/>
              <w:bottom w:val="single" w:sz="8" w:space="0" w:color="auto"/>
              <w:right w:val="single" w:sz="8" w:space="0" w:color="auto"/>
            </w:tcBorders>
            <w:shd w:val="clear" w:color="auto" w:fill="auto"/>
            <w:vAlign w:val="bottom"/>
            <w:hideMark/>
          </w:tcPr>
          <w:p w:rsidR="006D1641" w:rsidRPr="000746C6" w:rsidRDefault="006D1641">
            <w:pPr>
              <w:rPr>
                <w:rFonts w:ascii="Arial" w:hAnsi="Arial" w:cs="Arial"/>
                <w:b/>
                <w:bCs/>
                <w:color w:val="000000"/>
              </w:rPr>
            </w:pPr>
            <w:r w:rsidRPr="000746C6">
              <w:rPr>
                <w:rFonts w:ascii="Arial" w:hAnsi="Arial" w:cs="Arial"/>
                <w:b/>
                <w:bCs/>
                <w:color w:val="000000"/>
                <w:sz w:val="22"/>
                <w:szCs w:val="22"/>
              </w:rPr>
              <w:t>IZNOS PDV-a</w:t>
            </w:r>
          </w:p>
        </w:tc>
        <w:tc>
          <w:tcPr>
            <w:tcW w:w="1224"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282"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171"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352"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172"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r>
      <w:tr w:rsidR="006D1641" w:rsidRPr="000746C6" w:rsidTr="006D1641">
        <w:trPr>
          <w:trHeight w:val="323"/>
        </w:trPr>
        <w:tc>
          <w:tcPr>
            <w:tcW w:w="618" w:type="dxa"/>
            <w:tcBorders>
              <w:top w:val="nil"/>
              <w:left w:val="single" w:sz="8" w:space="0" w:color="auto"/>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2854"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rPr>
                <w:rFonts w:ascii="Arial" w:hAnsi="Arial" w:cs="Arial"/>
                <w:b/>
                <w:bCs/>
                <w:color w:val="000000"/>
              </w:rPr>
            </w:pPr>
            <w:r w:rsidRPr="000746C6">
              <w:rPr>
                <w:rFonts w:ascii="Arial" w:hAnsi="Arial" w:cs="Arial"/>
                <w:b/>
                <w:bCs/>
                <w:color w:val="000000"/>
                <w:sz w:val="22"/>
                <w:szCs w:val="22"/>
              </w:rPr>
              <w:t>CIJENA SA PDV-om</w:t>
            </w:r>
          </w:p>
        </w:tc>
        <w:tc>
          <w:tcPr>
            <w:tcW w:w="1224"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282"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171"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352"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c>
          <w:tcPr>
            <w:tcW w:w="1172" w:type="dxa"/>
            <w:tcBorders>
              <w:top w:val="nil"/>
              <w:left w:val="nil"/>
              <w:bottom w:val="single" w:sz="8" w:space="0" w:color="auto"/>
              <w:right w:val="single" w:sz="8" w:space="0" w:color="auto"/>
            </w:tcBorders>
            <w:shd w:val="clear" w:color="auto" w:fill="auto"/>
            <w:noWrap/>
            <w:vAlign w:val="bottom"/>
            <w:hideMark/>
          </w:tcPr>
          <w:p w:rsidR="006D1641" w:rsidRPr="000746C6" w:rsidRDefault="006D1641">
            <w:pPr>
              <w:jc w:val="center"/>
              <w:rPr>
                <w:rFonts w:ascii="Arial" w:hAnsi="Arial" w:cs="Arial"/>
                <w:color w:val="000000"/>
              </w:rPr>
            </w:pPr>
            <w:r w:rsidRPr="000746C6">
              <w:rPr>
                <w:rFonts w:ascii="Arial" w:hAnsi="Arial" w:cs="Arial"/>
                <w:color w:val="000000"/>
                <w:sz w:val="22"/>
                <w:szCs w:val="22"/>
              </w:rPr>
              <w:t> </w:t>
            </w:r>
          </w:p>
        </w:tc>
      </w:tr>
    </w:tbl>
    <w:p w:rsidR="00903822" w:rsidRDefault="00903822" w:rsidP="006D1641">
      <w:pPr>
        <w:autoSpaceDE w:val="0"/>
        <w:autoSpaceDN w:val="0"/>
        <w:adjustRightInd w:val="0"/>
        <w:rPr>
          <w:rFonts w:ascii="Arial" w:eastAsiaTheme="minorHAnsi" w:hAnsi="Arial" w:cs="Arial"/>
          <w:sz w:val="22"/>
          <w:szCs w:val="22"/>
          <w:lang w:eastAsia="en-US"/>
        </w:rPr>
      </w:pPr>
    </w:p>
    <w:p w:rsidR="00903822" w:rsidRDefault="00903822" w:rsidP="006D1641">
      <w:pPr>
        <w:autoSpaceDE w:val="0"/>
        <w:autoSpaceDN w:val="0"/>
        <w:adjustRightInd w:val="0"/>
        <w:rPr>
          <w:rFonts w:ascii="Arial" w:eastAsiaTheme="minorHAnsi" w:hAnsi="Arial" w:cs="Arial"/>
          <w:sz w:val="22"/>
          <w:szCs w:val="22"/>
          <w:lang w:eastAsia="en-US"/>
        </w:rPr>
      </w:pPr>
    </w:p>
    <w:p w:rsidR="00903822" w:rsidRDefault="00903822" w:rsidP="006D1641">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Potpis Dobavljača __________________________</w:t>
      </w:r>
    </w:p>
    <w:p w:rsidR="006D1641" w:rsidRPr="00C17B1E" w:rsidRDefault="006D1641" w:rsidP="006D1641">
      <w:pPr>
        <w:autoSpaceDE w:val="0"/>
        <w:autoSpaceDN w:val="0"/>
        <w:adjustRightInd w:val="0"/>
        <w:rPr>
          <w:rFonts w:ascii="Arial" w:eastAsiaTheme="minorHAnsi" w:hAnsi="Arial" w:cs="Arial"/>
          <w:sz w:val="20"/>
          <w:szCs w:val="20"/>
          <w:lang w:eastAsia="en-US"/>
        </w:rPr>
      </w:pPr>
      <w:r w:rsidRPr="00C17B1E">
        <w:rPr>
          <w:rFonts w:ascii="Arial" w:eastAsiaTheme="minorHAnsi" w:hAnsi="Arial" w:cs="Arial"/>
          <w:sz w:val="20"/>
          <w:szCs w:val="20"/>
          <w:lang w:eastAsia="en-US"/>
        </w:rPr>
        <w:t>Napomena:</w:t>
      </w:r>
    </w:p>
    <w:p w:rsidR="006D1641" w:rsidRPr="00C17B1E" w:rsidRDefault="006D1641" w:rsidP="006D1641">
      <w:pPr>
        <w:autoSpaceDE w:val="0"/>
        <w:autoSpaceDN w:val="0"/>
        <w:adjustRightInd w:val="0"/>
        <w:rPr>
          <w:rFonts w:ascii="Arial" w:eastAsiaTheme="minorHAnsi" w:hAnsi="Arial" w:cs="Arial"/>
          <w:sz w:val="20"/>
          <w:szCs w:val="20"/>
          <w:lang w:eastAsia="en-US"/>
        </w:rPr>
      </w:pPr>
      <w:r w:rsidRPr="00C17B1E">
        <w:rPr>
          <w:rFonts w:ascii="Arial" w:eastAsiaTheme="minorHAnsi" w:hAnsi="Arial" w:cs="Arial"/>
          <w:sz w:val="20"/>
          <w:szCs w:val="20"/>
          <w:lang w:eastAsia="en-US"/>
        </w:rPr>
        <w:t>1. Cijene moraju biti izražene u KM. Za svaku stavku u ponudi mora se navesti cijena.</w:t>
      </w:r>
    </w:p>
    <w:p w:rsidR="006D1641" w:rsidRPr="00C17B1E" w:rsidRDefault="006D1641" w:rsidP="006D1641">
      <w:pPr>
        <w:autoSpaceDE w:val="0"/>
        <w:autoSpaceDN w:val="0"/>
        <w:adjustRightInd w:val="0"/>
        <w:jc w:val="both"/>
        <w:rPr>
          <w:rFonts w:ascii="Arial" w:eastAsiaTheme="minorHAnsi" w:hAnsi="Arial" w:cs="Arial"/>
          <w:sz w:val="20"/>
          <w:szCs w:val="20"/>
          <w:lang w:eastAsia="en-US"/>
        </w:rPr>
      </w:pPr>
      <w:r w:rsidRPr="00C17B1E">
        <w:rPr>
          <w:rFonts w:ascii="Arial" w:eastAsiaTheme="minorHAnsi" w:hAnsi="Arial" w:cs="Arial"/>
          <w:sz w:val="20"/>
          <w:szCs w:val="20"/>
          <w:lang w:eastAsia="en-US"/>
        </w:rPr>
        <w:t>2. Cijena ponude se iskazuje bez PDV-a i sadrži sve naknade koje ugovorni organ treba platiti dobavljaču. Ugovorni organ ne smije imati nikakve dodatne troškove osim onih koji su navedeni u ovom obrascu.</w:t>
      </w:r>
    </w:p>
    <w:p w:rsidR="006D1641" w:rsidRPr="00C17B1E" w:rsidRDefault="006D1641" w:rsidP="006D1641">
      <w:pPr>
        <w:autoSpaceDE w:val="0"/>
        <w:autoSpaceDN w:val="0"/>
        <w:adjustRightInd w:val="0"/>
        <w:jc w:val="both"/>
        <w:rPr>
          <w:rFonts w:ascii="Arial" w:eastAsiaTheme="minorHAnsi" w:hAnsi="Arial" w:cs="Arial"/>
          <w:sz w:val="20"/>
          <w:szCs w:val="20"/>
          <w:lang w:eastAsia="en-US"/>
        </w:rPr>
      </w:pPr>
      <w:r w:rsidRPr="00C17B1E">
        <w:rPr>
          <w:rFonts w:ascii="Arial" w:eastAsiaTheme="minorHAnsi" w:hAnsi="Arial" w:cs="Arial"/>
          <w:sz w:val="20"/>
          <w:szCs w:val="20"/>
          <w:lang w:eastAsia="en-US"/>
        </w:rPr>
        <w:t>3. U slučaju razlika između jediničnih cijena i ukupnog iznosa, ispravka će se vršiti u skladu sa jediničnim cijenama.</w:t>
      </w:r>
    </w:p>
    <w:p w:rsidR="006D1641" w:rsidRPr="00C17B1E" w:rsidRDefault="006D1641" w:rsidP="006D1641">
      <w:pPr>
        <w:pStyle w:val="ListParagraph"/>
        <w:spacing w:after="0" w:line="240" w:lineRule="auto"/>
        <w:ind w:left="0"/>
        <w:jc w:val="both"/>
        <w:rPr>
          <w:rFonts w:ascii="Arial" w:eastAsiaTheme="minorHAnsi" w:hAnsi="Arial" w:cs="Arial"/>
          <w:sz w:val="20"/>
          <w:szCs w:val="20"/>
        </w:rPr>
      </w:pPr>
      <w:r w:rsidRPr="00C17B1E">
        <w:rPr>
          <w:rFonts w:ascii="Arial" w:eastAsiaTheme="minorHAnsi" w:hAnsi="Arial" w:cs="Arial"/>
          <w:sz w:val="20"/>
          <w:szCs w:val="20"/>
        </w:rPr>
        <w:t>4. Jedinična cijena stavke ne smatra se računskom greškom, odnosno ne može se ispravljati.</w:t>
      </w:r>
    </w:p>
    <w:p w:rsidR="006D1641" w:rsidRPr="00C17B1E" w:rsidRDefault="006D1641" w:rsidP="006D1641">
      <w:pPr>
        <w:pStyle w:val="ListParagraph"/>
        <w:spacing w:after="0" w:line="240" w:lineRule="auto"/>
        <w:ind w:left="0"/>
        <w:jc w:val="both"/>
        <w:rPr>
          <w:rFonts w:ascii="Arial" w:hAnsi="Arial" w:cs="Arial"/>
          <w:sz w:val="20"/>
          <w:szCs w:val="20"/>
        </w:rPr>
      </w:pPr>
      <w:r w:rsidRPr="00C17B1E">
        <w:rPr>
          <w:rFonts w:ascii="Arial" w:eastAsiaTheme="minorHAnsi" w:hAnsi="Arial" w:cs="Arial"/>
          <w:sz w:val="20"/>
          <w:szCs w:val="20"/>
        </w:rPr>
        <w:t xml:space="preserve">5. Ponuđač je saglasan s tim da garancija na izvedene radove i ugrađene dijelove bude </w:t>
      </w:r>
      <w:r w:rsidR="00015057" w:rsidRPr="00C17B1E">
        <w:rPr>
          <w:rFonts w:ascii="Arial" w:eastAsiaTheme="minorHAnsi" w:hAnsi="Arial" w:cs="Arial"/>
          <w:sz w:val="20"/>
          <w:szCs w:val="20"/>
        </w:rPr>
        <w:t>2 (dvije</w:t>
      </w:r>
      <w:r w:rsidR="00015057">
        <w:rPr>
          <w:rFonts w:ascii="Arial" w:eastAsiaTheme="minorHAnsi" w:hAnsi="Arial" w:cs="Arial"/>
          <w:sz w:val="20"/>
          <w:szCs w:val="20"/>
        </w:rPr>
        <w:t>)</w:t>
      </w:r>
      <w:r w:rsidR="00015057" w:rsidRPr="00C17B1E">
        <w:rPr>
          <w:rFonts w:ascii="Arial" w:eastAsiaTheme="minorHAnsi" w:hAnsi="Arial" w:cs="Arial"/>
          <w:sz w:val="20"/>
          <w:szCs w:val="20"/>
        </w:rPr>
        <w:t xml:space="preserve"> </w:t>
      </w:r>
      <w:r w:rsidR="00015057">
        <w:rPr>
          <w:rFonts w:ascii="Arial" w:eastAsiaTheme="minorHAnsi" w:hAnsi="Arial" w:cs="Arial"/>
          <w:sz w:val="20"/>
          <w:szCs w:val="20"/>
        </w:rPr>
        <w:t>godine</w:t>
      </w:r>
      <w:r w:rsidRPr="00C17B1E">
        <w:rPr>
          <w:rFonts w:ascii="Arial" w:eastAsiaTheme="minorHAnsi" w:hAnsi="Arial" w:cs="Arial"/>
          <w:sz w:val="20"/>
          <w:szCs w:val="20"/>
        </w:rPr>
        <w:t>.</w:t>
      </w:r>
    </w:p>
    <w:p w:rsidR="00212D11" w:rsidRPr="000746C6" w:rsidRDefault="001051EE" w:rsidP="00625EF7">
      <w:pPr>
        <w:rPr>
          <w:rFonts w:ascii="Arial" w:hAnsi="Arial" w:cs="Arial"/>
          <w:b/>
          <w:sz w:val="22"/>
          <w:szCs w:val="22"/>
          <w:lang w:val="bs-Latn-BA"/>
        </w:rPr>
      </w:pPr>
      <w:r w:rsidRPr="000746C6">
        <w:rPr>
          <w:rFonts w:ascii="Arial" w:hAnsi="Arial" w:cs="Arial"/>
          <w:b/>
          <w:sz w:val="22"/>
          <w:szCs w:val="22"/>
          <w:lang w:val="bs-Latn-BA"/>
        </w:rPr>
        <w:t xml:space="preserve">     </w:t>
      </w:r>
    </w:p>
    <w:p w:rsidR="00212D11" w:rsidRDefault="00212D11" w:rsidP="00625EF7">
      <w:pPr>
        <w:rPr>
          <w:rFonts w:ascii="Arial" w:hAnsi="Arial" w:cs="Arial"/>
          <w:b/>
          <w:sz w:val="22"/>
          <w:szCs w:val="22"/>
          <w:lang w:val="bs-Latn-BA"/>
        </w:rPr>
      </w:pPr>
    </w:p>
    <w:p w:rsidR="00212D11" w:rsidRPr="000746C6" w:rsidRDefault="006D1641" w:rsidP="00625EF7">
      <w:pPr>
        <w:rPr>
          <w:rFonts w:ascii="Arial" w:hAnsi="Arial" w:cs="Arial"/>
          <w:b/>
          <w:sz w:val="22"/>
          <w:szCs w:val="22"/>
          <w:lang w:val="bs-Latn-BA"/>
        </w:rPr>
      </w:pPr>
      <w:r w:rsidRPr="000746C6">
        <w:rPr>
          <w:rFonts w:ascii="Arial" w:hAnsi="Arial" w:cs="Arial"/>
          <w:b/>
          <w:sz w:val="22"/>
          <w:szCs w:val="22"/>
          <w:lang w:val="bs-Latn-BA"/>
        </w:rPr>
        <w:lastRenderedPageBreak/>
        <w:t>LOT 5: Ovlašteni Toyota servis</w:t>
      </w:r>
    </w:p>
    <w:tbl>
      <w:tblPr>
        <w:tblW w:w="9094" w:type="dxa"/>
        <w:tblInd w:w="97" w:type="dxa"/>
        <w:tblLook w:val="04A0"/>
      </w:tblPr>
      <w:tblGrid>
        <w:gridCol w:w="563"/>
        <w:gridCol w:w="2533"/>
        <w:gridCol w:w="1176"/>
        <w:gridCol w:w="1204"/>
        <w:gridCol w:w="1175"/>
        <w:gridCol w:w="1270"/>
        <w:gridCol w:w="1173"/>
      </w:tblGrid>
      <w:tr w:rsidR="00847CC2" w:rsidRPr="000746C6" w:rsidTr="006D1641">
        <w:trPr>
          <w:trHeight w:val="129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CC2" w:rsidRPr="000746C6" w:rsidRDefault="00847CC2" w:rsidP="00625EF7">
            <w:pPr>
              <w:jc w:val="center"/>
              <w:rPr>
                <w:rFonts w:ascii="Arial" w:hAnsi="Arial" w:cs="Arial"/>
                <w:b/>
                <w:bCs/>
                <w:color w:val="000000"/>
              </w:rPr>
            </w:pPr>
            <w:r w:rsidRPr="000746C6">
              <w:rPr>
                <w:rFonts w:ascii="Arial" w:hAnsi="Arial" w:cs="Arial"/>
                <w:b/>
                <w:bCs/>
                <w:color w:val="000000"/>
                <w:sz w:val="22"/>
                <w:szCs w:val="22"/>
              </w:rPr>
              <w:t>RB</w:t>
            </w:r>
          </w:p>
        </w:tc>
        <w:tc>
          <w:tcPr>
            <w:tcW w:w="2533" w:type="dxa"/>
            <w:tcBorders>
              <w:top w:val="single" w:sz="4" w:space="0" w:color="auto"/>
              <w:left w:val="nil"/>
              <w:bottom w:val="single" w:sz="4" w:space="0" w:color="auto"/>
              <w:right w:val="single" w:sz="4" w:space="0" w:color="auto"/>
            </w:tcBorders>
            <w:shd w:val="clear" w:color="auto" w:fill="auto"/>
            <w:vAlign w:val="center"/>
            <w:hideMark/>
          </w:tcPr>
          <w:p w:rsidR="00847CC2" w:rsidRPr="000746C6" w:rsidRDefault="00847CC2" w:rsidP="00625EF7">
            <w:pPr>
              <w:jc w:val="center"/>
              <w:rPr>
                <w:rFonts w:ascii="Arial" w:hAnsi="Arial" w:cs="Arial"/>
                <w:b/>
                <w:bCs/>
                <w:color w:val="000000"/>
              </w:rPr>
            </w:pPr>
            <w:r w:rsidRPr="000746C6">
              <w:rPr>
                <w:rFonts w:ascii="Arial" w:hAnsi="Arial" w:cs="Arial"/>
                <w:b/>
                <w:bCs/>
                <w:color w:val="000000"/>
                <w:sz w:val="22"/>
                <w:szCs w:val="22"/>
              </w:rPr>
              <w:t>Opis usluge</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847CC2" w:rsidRPr="000746C6" w:rsidRDefault="00847CC2" w:rsidP="00625EF7">
            <w:pPr>
              <w:jc w:val="center"/>
              <w:rPr>
                <w:rFonts w:ascii="Arial" w:hAnsi="Arial" w:cs="Arial"/>
                <w:b/>
                <w:bCs/>
                <w:color w:val="000000"/>
              </w:rPr>
            </w:pPr>
            <w:r w:rsidRPr="000746C6">
              <w:rPr>
                <w:rFonts w:ascii="Arial" w:hAnsi="Arial" w:cs="Arial"/>
                <w:b/>
                <w:bCs/>
                <w:color w:val="000000"/>
                <w:sz w:val="22"/>
                <w:szCs w:val="22"/>
              </w:rPr>
              <w:t xml:space="preserve">Cijena dijagno-stike </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847CC2" w:rsidRPr="000746C6" w:rsidRDefault="00847CC2" w:rsidP="00625EF7">
            <w:pPr>
              <w:jc w:val="center"/>
              <w:rPr>
                <w:rFonts w:ascii="Arial" w:hAnsi="Arial" w:cs="Arial"/>
                <w:b/>
                <w:bCs/>
                <w:color w:val="000000"/>
              </w:rPr>
            </w:pPr>
            <w:r w:rsidRPr="000746C6">
              <w:rPr>
                <w:rFonts w:ascii="Arial" w:hAnsi="Arial" w:cs="Arial"/>
                <w:b/>
                <w:bCs/>
                <w:color w:val="000000"/>
                <w:sz w:val="22"/>
                <w:szCs w:val="22"/>
              </w:rPr>
              <w:t>Usluge autome-haničara</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847CC2" w:rsidRPr="000746C6" w:rsidRDefault="00847CC2" w:rsidP="00625EF7">
            <w:pPr>
              <w:jc w:val="center"/>
              <w:rPr>
                <w:rFonts w:ascii="Arial" w:hAnsi="Arial" w:cs="Arial"/>
                <w:b/>
                <w:bCs/>
                <w:color w:val="000000"/>
              </w:rPr>
            </w:pPr>
            <w:r w:rsidRPr="000746C6">
              <w:rPr>
                <w:rFonts w:ascii="Arial" w:hAnsi="Arial" w:cs="Arial"/>
                <w:b/>
                <w:bCs/>
                <w:color w:val="000000"/>
                <w:sz w:val="22"/>
                <w:szCs w:val="22"/>
              </w:rPr>
              <w:t>Usluge auto-lakirera</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847CC2" w:rsidRPr="000746C6" w:rsidRDefault="00847CC2" w:rsidP="00625EF7">
            <w:pPr>
              <w:jc w:val="center"/>
              <w:rPr>
                <w:rFonts w:ascii="Arial" w:hAnsi="Arial" w:cs="Arial"/>
                <w:b/>
                <w:bCs/>
                <w:color w:val="000000"/>
              </w:rPr>
            </w:pPr>
            <w:r w:rsidRPr="000746C6">
              <w:rPr>
                <w:rFonts w:ascii="Arial" w:hAnsi="Arial" w:cs="Arial"/>
                <w:b/>
                <w:bCs/>
                <w:color w:val="000000"/>
                <w:sz w:val="22"/>
                <w:szCs w:val="22"/>
              </w:rPr>
              <w:t>Usluge autoelek-tričara</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847CC2" w:rsidRPr="000746C6" w:rsidRDefault="00847CC2" w:rsidP="00625EF7">
            <w:pPr>
              <w:jc w:val="center"/>
              <w:rPr>
                <w:rFonts w:ascii="Arial" w:hAnsi="Arial" w:cs="Arial"/>
                <w:b/>
                <w:bCs/>
                <w:color w:val="000000"/>
              </w:rPr>
            </w:pPr>
            <w:r w:rsidRPr="000746C6">
              <w:rPr>
                <w:rFonts w:ascii="Arial" w:hAnsi="Arial" w:cs="Arial"/>
                <w:b/>
                <w:bCs/>
                <w:color w:val="000000"/>
                <w:sz w:val="22"/>
                <w:szCs w:val="22"/>
              </w:rPr>
              <w:t>Usluge auto-limara</w:t>
            </w:r>
          </w:p>
        </w:tc>
      </w:tr>
      <w:tr w:rsidR="00847CC2" w:rsidRPr="000746C6" w:rsidTr="006D1641">
        <w:trPr>
          <w:trHeight w:val="360"/>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847CC2" w:rsidRPr="000746C6" w:rsidRDefault="00847CC2" w:rsidP="00625EF7">
            <w:pPr>
              <w:jc w:val="center"/>
              <w:rPr>
                <w:rFonts w:ascii="Arial" w:hAnsi="Arial" w:cs="Arial"/>
                <w:b/>
                <w:bCs/>
                <w:color w:val="000000"/>
              </w:rPr>
            </w:pPr>
            <w:r w:rsidRPr="000746C6">
              <w:rPr>
                <w:rFonts w:ascii="Arial" w:hAnsi="Arial" w:cs="Arial"/>
                <w:b/>
                <w:bCs/>
                <w:color w:val="000000"/>
                <w:sz w:val="22"/>
                <w:szCs w:val="22"/>
              </w:rPr>
              <w:t> </w:t>
            </w:r>
          </w:p>
        </w:tc>
        <w:tc>
          <w:tcPr>
            <w:tcW w:w="2533" w:type="dxa"/>
            <w:tcBorders>
              <w:top w:val="nil"/>
              <w:left w:val="nil"/>
              <w:bottom w:val="single" w:sz="4" w:space="0" w:color="auto"/>
              <w:right w:val="single" w:sz="4" w:space="0" w:color="auto"/>
            </w:tcBorders>
            <w:shd w:val="clear" w:color="auto" w:fill="auto"/>
            <w:vAlign w:val="center"/>
            <w:hideMark/>
          </w:tcPr>
          <w:p w:rsidR="00847CC2" w:rsidRPr="000746C6" w:rsidRDefault="00847CC2" w:rsidP="00625EF7">
            <w:pPr>
              <w:jc w:val="center"/>
              <w:rPr>
                <w:rFonts w:ascii="Arial" w:hAnsi="Arial" w:cs="Arial"/>
                <w:b/>
                <w:bCs/>
                <w:color w:val="000000"/>
              </w:rPr>
            </w:pPr>
            <w:r w:rsidRPr="000746C6">
              <w:rPr>
                <w:rFonts w:ascii="Arial" w:hAnsi="Arial" w:cs="Arial"/>
                <w:b/>
                <w:bCs/>
                <w:color w:val="000000"/>
                <w:sz w:val="22"/>
                <w:szCs w:val="22"/>
              </w:rPr>
              <w:t> </w:t>
            </w:r>
          </w:p>
        </w:tc>
        <w:tc>
          <w:tcPr>
            <w:tcW w:w="5998" w:type="dxa"/>
            <w:gridSpan w:val="5"/>
            <w:tcBorders>
              <w:top w:val="single" w:sz="4" w:space="0" w:color="auto"/>
              <w:left w:val="nil"/>
              <w:bottom w:val="single" w:sz="4" w:space="0" w:color="auto"/>
              <w:right w:val="single" w:sz="4" w:space="0" w:color="000000"/>
            </w:tcBorders>
            <w:shd w:val="clear" w:color="auto" w:fill="auto"/>
            <w:vAlign w:val="center"/>
            <w:hideMark/>
          </w:tcPr>
          <w:p w:rsidR="00847CC2" w:rsidRPr="000746C6" w:rsidRDefault="00847CC2" w:rsidP="00625EF7">
            <w:pPr>
              <w:jc w:val="center"/>
              <w:rPr>
                <w:rFonts w:ascii="Arial" w:hAnsi="Arial" w:cs="Arial"/>
                <w:b/>
                <w:bCs/>
                <w:color w:val="000000"/>
              </w:rPr>
            </w:pPr>
            <w:r w:rsidRPr="000746C6">
              <w:rPr>
                <w:rFonts w:ascii="Arial" w:hAnsi="Arial" w:cs="Arial"/>
                <w:b/>
                <w:bCs/>
                <w:color w:val="000000"/>
                <w:sz w:val="22"/>
                <w:szCs w:val="22"/>
              </w:rPr>
              <w:t>cijena 1 radnog sata iskazana u KM, bez PDV-a</w:t>
            </w:r>
          </w:p>
        </w:tc>
      </w:tr>
      <w:tr w:rsidR="00847CC2" w:rsidRPr="000746C6" w:rsidTr="00885E56">
        <w:trPr>
          <w:trHeight w:val="104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47CC2" w:rsidRPr="000746C6" w:rsidRDefault="00847CC2" w:rsidP="00625EF7">
            <w:pPr>
              <w:jc w:val="center"/>
              <w:rPr>
                <w:rFonts w:ascii="Arial" w:hAnsi="Arial" w:cs="Arial"/>
                <w:color w:val="000000"/>
              </w:rPr>
            </w:pPr>
            <w:r w:rsidRPr="000746C6">
              <w:rPr>
                <w:rFonts w:ascii="Arial" w:hAnsi="Arial" w:cs="Arial"/>
                <w:color w:val="000000"/>
                <w:sz w:val="22"/>
                <w:szCs w:val="22"/>
              </w:rPr>
              <w:t>1.</w:t>
            </w:r>
          </w:p>
        </w:tc>
        <w:tc>
          <w:tcPr>
            <w:tcW w:w="2533" w:type="dxa"/>
            <w:tcBorders>
              <w:top w:val="nil"/>
              <w:left w:val="nil"/>
              <w:bottom w:val="single" w:sz="4" w:space="0" w:color="auto"/>
              <w:right w:val="single" w:sz="4" w:space="0" w:color="auto"/>
            </w:tcBorders>
            <w:shd w:val="clear" w:color="auto" w:fill="auto"/>
            <w:vAlign w:val="center"/>
            <w:hideMark/>
          </w:tcPr>
          <w:p w:rsidR="00847CC2" w:rsidRPr="000746C6" w:rsidRDefault="00847CC2" w:rsidP="00625EF7">
            <w:pPr>
              <w:rPr>
                <w:rFonts w:ascii="Arial" w:hAnsi="Arial" w:cs="Arial"/>
                <w:color w:val="000000"/>
              </w:rPr>
            </w:pPr>
            <w:r w:rsidRPr="000746C6">
              <w:rPr>
                <w:rFonts w:ascii="Arial" w:hAnsi="Arial" w:cs="Arial"/>
                <w:color w:val="000000"/>
                <w:sz w:val="22"/>
                <w:szCs w:val="22"/>
              </w:rPr>
              <w:t>TOYOTA RAV4, benzin-električni, 2017. god., 2494 cm3, 114 kW</w:t>
            </w:r>
          </w:p>
        </w:tc>
        <w:tc>
          <w:tcPr>
            <w:tcW w:w="1176" w:type="dxa"/>
            <w:tcBorders>
              <w:top w:val="nil"/>
              <w:left w:val="nil"/>
              <w:bottom w:val="single" w:sz="4" w:space="0" w:color="auto"/>
              <w:right w:val="single" w:sz="4" w:space="0" w:color="auto"/>
            </w:tcBorders>
            <w:shd w:val="clear" w:color="auto" w:fill="auto"/>
            <w:noWrap/>
            <w:vAlign w:val="center"/>
            <w:hideMark/>
          </w:tcPr>
          <w:p w:rsidR="00847CC2" w:rsidRPr="000746C6" w:rsidRDefault="00847CC2" w:rsidP="00625EF7">
            <w:pPr>
              <w:jc w:val="center"/>
              <w:rPr>
                <w:rFonts w:ascii="Arial" w:hAnsi="Arial" w:cs="Arial"/>
                <w:color w:val="000000"/>
              </w:rPr>
            </w:pPr>
            <w:r w:rsidRPr="000746C6">
              <w:rPr>
                <w:rFonts w:ascii="Arial" w:hAnsi="Arial" w:cs="Arial"/>
                <w:color w:val="000000"/>
                <w:sz w:val="22"/>
                <w:szCs w:val="22"/>
              </w:rPr>
              <w:t> </w:t>
            </w:r>
          </w:p>
        </w:tc>
        <w:tc>
          <w:tcPr>
            <w:tcW w:w="1204" w:type="dxa"/>
            <w:tcBorders>
              <w:top w:val="nil"/>
              <w:left w:val="nil"/>
              <w:bottom w:val="single" w:sz="4" w:space="0" w:color="auto"/>
              <w:right w:val="single" w:sz="4" w:space="0" w:color="auto"/>
            </w:tcBorders>
            <w:shd w:val="clear" w:color="auto" w:fill="auto"/>
            <w:noWrap/>
            <w:vAlign w:val="center"/>
            <w:hideMark/>
          </w:tcPr>
          <w:p w:rsidR="00847CC2" w:rsidRPr="000746C6" w:rsidRDefault="00847CC2" w:rsidP="00625EF7">
            <w:pPr>
              <w:jc w:val="center"/>
              <w:rPr>
                <w:rFonts w:ascii="Arial" w:hAnsi="Arial" w:cs="Arial"/>
                <w:color w:val="000000"/>
              </w:rPr>
            </w:pPr>
            <w:r w:rsidRPr="000746C6">
              <w:rPr>
                <w:rFonts w:ascii="Arial" w:hAnsi="Arial" w:cs="Arial"/>
                <w:color w:val="000000"/>
                <w:sz w:val="22"/>
                <w:szCs w:val="22"/>
              </w:rPr>
              <w:t> </w:t>
            </w:r>
          </w:p>
        </w:tc>
        <w:tc>
          <w:tcPr>
            <w:tcW w:w="1175" w:type="dxa"/>
            <w:tcBorders>
              <w:top w:val="nil"/>
              <w:left w:val="nil"/>
              <w:bottom w:val="single" w:sz="4" w:space="0" w:color="auto"/>
              <w:right w:val="single" w:sz="4" w:space="0" w:color="auto"/>
            </w:tcBorders>
            <w:shd w:val="clear" w:color="auto" w:fill="auto"/>
            <w:noWrap/>
            <w:vAlign w:val="center"/>
            <w:hideMark/>
          </w:tcPr>
          <w:p w:rsidR="00847CC2" w:rsidRPr="000746C6" w:rsidRDefault="00847CC2" w:rsidP="00625EF7">
            <w:pPr>
              <w:jc w:val="center"/>
              <w:rPr>
                <w:rFonts w:ascii="Arial" w:hAnsi="Arial" w:cs="Arial"/>
                <w:color w:val="000000"/>
              </w:rPr>
            </w:pPr>
            <w:r w:rsidRPr="000746C6">
              <w:rPr>
                <w:rFonts w:ascii="Arial" w:hAnsi="Arial" w:cs="Arial"/>
                <w:color w:val="000000"/>
                <w:sz w:val="22"/>
                <w:szCs w:val="22"/>
              </w:rPr>
              <w:t> </w:t>
            </w:r>
          </w:p>
        </w:tc>
        <w:tc>
          <w:tcPr>
            <w:tcW w:w="1270" w:type="dxa"/>
            <w:tcBorders>
              <w:top w:val="nil"/>
              <w:left w:val="nil"/>
              <w:bottom w:val="single" w:sz="4" w:space="0" w:color="auto"/>
              <w:right w:val="single" w:sz="4" w:space="0" w:color="auto"/>
            </w:tcBorders>
            <w:shd w:val="clear" w:color="auto" w:fill="auto"/>
            <w:noWrap/>
            <w:vAlign w:val="center"/>
            <w:hideMark/>
          </w:tcPr>
          <w:p w:rsidR="00847CC2" w:rsidRPr="000746C6" w:rsidRDefault="00847CC2" w:rsidP="00625EF7">
            <w:pPr>
              <w:jc w:val="center"/>
              <w:rPr>
                <w:rFonts w:ascii="Arial" w:hAnsi="Arial" w:cs="Arial"/>
                <w:color w:val="000000"/>
              </w:rPr>
            </w:pPr>
            <w:r w:rsidRPr="000746C6">
              <w:rPr>
                <w:rFonts w:ascii="Arial" w:hAnsi="Arial" w:cs="Arial"/>
                <w:color w:val="000000"/>
                <w:sz w:val="22"/>
                <w:szCs w:val="22"/>
              </w:rPr>
              <w:t> </w:t>
            </w:r>
          </w:p>
        </w:tc>
        <w:tc>
          <w:tcPr>
            <w:tcW w:w="1173" w:type="dxa"/>
            <w:tcBorders>
              <w:top w:val="nil"/>
              <w:left w:val="nil"/>
              <w:bottom w:val="single" w:sz="4" w:space="0" w:color="auto"/>
              <w:right w:val="single" w:sz="4" w:space="0" w:color="auto"/>
            </w:tcBorders>
            <w:shd w:val="clear" w:color="auto" w:fill="auto"/>
            <w:noWrap/>
            <w:vAlign w:val="center"/>
            <w:hideMark/>
          </w:tcPr>
          <w:p w:rsidR="00847CC2" w:rsidRPr="000746C6" w:rsidRDefault="00847CC2" w:rsidP="00625EF7">
            <w:pPr>
              <w:jc w:val="center"/>
              <w:rPr>
                <w:rFonts w:ascii="Arial" w:hAnsi="Arial" w:cs="Arial"/>
                <w:color w:val="000000"/>
              </w:rPr>
            </w:pPr>
            <w:r w:rsidRPr="000746C6">
              <w:rPr>
                <w:rFonts w:ascii="Arial" w:hAnsi="Arial" w:cs="Arial"/>
                <w:color w:val="000000"/>
                <w:sz w:val="22"/>
                <w:szCs w:val="22"/>
              </w:rPr>
              <w:t> </w:t>
            </w:r>
          </w:p>
        </w:tc>
      </w:tr>
      <w:tr w:rsidR="00847CC2" w:rsidRPr="000746C6" w:rsidTr="006D1641">
        <w:trPr>
          <w:trHeight w:val="48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47CC2" w:rsidRPr="000746C6" w:rsidRDefault="00847CC2" w:rsidP="00625EF7">
            <w:pPr>
              <w:jc w:val="center"/>
              <w:rPr>
                <w:rFonts w:ascii="Arial" w:hAnsi="Arial" w:cs="Arial"/>
                <w:color w:val="000000"/>
              </w:rPr>
            </w:pPr>
          </w:p>
        </w:tc>
        <w:tc>
          <w:tcPr>
            <w:tcW w:w="2533" w:type="dxa"/>
            <w:tcBorders>
              <w:top w:val="nil"/>
              <w:left w:val="nil"/>
              <w:bottom w:val="single" w:sz="4" w:space="0" w:color="auto"/>
              <w:right w:val="single" w:sz="4" w:space="0" w:color="auto"/>
            </w:tcBorders>
            <w:shd w:val="clear" w:color="auto" w:fill="auto"/>
            <w:vAlign w:val="center"/>
            <w:hideMark/>
          </w:tcPr>
          <w:p w:rsidR="00847CC2" w:rsidRPr="000746C6" w:rsidRDefault="00847CC2" w:rsidP="00625EF7">
            <w:pPr>
              <w:rPr>
                <w:rFonts w:ascii="Arial" w:hAnsi="Arial" w:cs="Arial"/>
                <w:b/>
                <w:color w:val="000000"/>
              </w:rPr>
            </w:pPr>
            <w:r w:rsidRPr="000746C6">
              <w:rPr>
                <w:rFonts w:ascii="Arial" w:hAnsi="Arial" w:cs="Arial"/>
                <w:b/>
                <w:color w:val="000000"/>
                <w:sz w:val="22"/>
                <w:szCs w:val="22"/>
              </w:rPr>
              <w:t>CIJENA BEZ PDV</w:t>
            </w:r>
          </w:p>
        </w:tc>
        <w:tc>
          <w:tcPr>
            <w:tcW w:w="1176" w:type="dxa"/>
            <w:tcBorders>
              <w:top w:val="nil"/>
              <w:left w:val="nil"/>
              <w:bottom w:val="single" w:sz="4" w:space="0" w:color="auto"/>
              <w:right w:val="single" w:sz="4" w:space="0" w:color="auto"/>
            </w:tcBorders>
            <w:shd w:val="clear" w:color="auto" w:fill="auto"/>
            <w:noWrap/>
            <w:vAlign w:val="center"/>
            <w:hideMark/>
          </w:tcPr>
          <w:p w:rsidR="00847CC2" w:rsidRPr="000746C6" w:rsidRDefault="00847CC2" w:rsidP="00625EF7">
            <w:pPr>
              <w:jc w:val="center"/>
              <w:rPr>
                <w:rFonts w:ascii="Arial" w:hAnsi="Arial" w:cs="Arial"/>
                <w:color w:val="000000"/>
              </w:rPr>
            </w:pPr>
            <w:r w:rsidRPr="000746C6">
              <w:rPr>
                <w:rFonts w:ascii="Arial" w:hAnsi="Arial" w:cs="Arial"/>
                <w:color w:val="000000"/>
                <w:sz w:val="22"/>
                <w:szCs w:val="22"/>
              </w:rPr>
              <w:t> </w:t>
            </w:r>
          </w:p>
        </w:tc>
        <w:tc>
          <w:tcPr>
            <w:tcW w:w="1204" w:type="dxa"/>
            <w:tcBorders>
              <w:top w:val="nil"/>
              <w:left w:val="nil"/>
              <w:bottom w:val="single" w:sz="4" w:space="0" w:color="auto"/>
              <w:right w:val="single" w:sz="4" w:space="0" w:color="auto"/>
            </w:tcBorders>
            <w:shd w:val="clear" w:color="auto" w:fill="auto"/>
            <w:noWrap/>
            <w:vAlign w:val="center"/>
            <w:hideMark/>
          </w:tcPr>
          <w:p w:rsidR="00847CC2" w:rsidRPr="000746C6" w:rsidRDefault="00847CC2" w:rsidP="00625EF7">
            <w:pPr>
              <w:jc w:val="center"/>
              <w:rPr>
                <w:rFonts w:ascii="Arial" w:hAnsi="Arial" w:cs="Arial"/>
                <w:color w:val="000000"/>
              </w:rPr>
            </w:pPr>
            <w:r w:rsidRPr="000746C6">
              <w:rPr>
                <w:rFonts w:ascii="Arial" w:hAnsi="Arial" w:cs="Arial"/>
                <w:color w:val="000000"/>
                <w:sz w:val="22"/>
                <w:szCs w:val="22"/>
              </w:rPr>
              <w:t> </w:t>
            </w:r>
          </w:p>
        </w:tc>
        <w:tc>
          <w:tcPr>
            <w:tcW w:w="1175" w:type="dxa"/>
            <w:tcBorders>
              <w:top w:val="nil"/>
              <w:left w:val="nil"/>
              <w:bottom w:val="single" w:sz="4" w:space="0" w:color="auto"/>
              <w:right w:val="single" w:sz="4" w:space="0" w:color="auto"/>
            </w:tcBorders>
            <w:shd w:val="clear" w:color="auto" w:fill="auto"/>
            <w:noWrap/>
            <w:vAlign w:val="center"/>
            <w:hideMark/>
          </w:tcPr>
          <w:p w:rsidR="00847CC2" w:rsidRPr="000746C6" w:rsidRDefault="00847CC2" w:rsidP="00625EF7">
            <w:pPr>
              <w:jc w:val="center"/>
              <w:rPr>
                <w:rFonts w:ascii="Arial" w:hAnsi="Arial" w:cs="Arial"/>
                <w:color w:val="000000"/>
              </w:rPr>
            </w:pPr>
            <w:r w:rsidRPr="000746C6">
              <w:rPr>
                <w:rFonts w:ascii="Arial" w:hAnsi="Arial" w:cs="Arial"/>
                <w:color w:val="000000"/>
                <w:sz w:val="22"/>
                <w:szCs w:val="22"/>
              </w:rPr>
              <w:t> </w:t>
            </w:r>
          </w:p>
        </w:tc>
        <w:tc>
          <w:tcPr>
            <w:tcW w:w="1270" w:type="dxa"/>
            <w:tcBorders>
              <w:top w:val="nil"/>
              <w:left w:val="nil"/>
              <w:bottom w:val="single" w:sz="4" w:space="0" w:color="auto"/>
              <w:right w:val="single" w:sz="4" w:space="0" w:color="auto"/>
            </w:tcBorders>
            <w:shd w:val="clear" w:color="auto" w:fill="auto"/>
            <w:noWrap/>
            <w:vAlign w:val="center"/>
            <w:hideMark/>
          </w:tcPr>
          <w:p w:rsidR="00847CC2" w:rsidRPr="000746C6" w:rsidRDefault="00847CC2" w:rsidP="00625EF7">
            <w:pPr>
              <w:jc w:val="center"/>
              <w:rPr>
                <w:rFonts w:ascii="Arial" w:hAnsi="Arial" w:cs="Arial"/>
                <w:color w:val="000000"/>
              </w:rPr>
            </w:pPr>
            <w:r w:rsidRPr="000746C6">
              <w:rPr>
                <w:rFonts w:ascii="Arial" w:hAnsi="Arial" w:cs="Arial"/>
                <w:color w:val="000000"/>
                <w:sz w:val="22"/>
                <w:szCs w:val="22"/>
              </w:rPr>
              <w:t> </w:t>
            </w:r>
          </w:p>
        </w:tc>
        <w:tc>
          <w:tcPr>
            <w:tcW w:w="1173" w:type="dxa"/>
            <w:tcBorders>
              <w:top w:val="nil"/>
              <w:left w:val="nil"/>
              <w:bottom w:val="single" w:sz="4" w:space="0" w:color="auto"/>
              <w:right w:val="single" w:sz="4" w:space="0" w:color="auto"/>
            </w:tcBorders>
            <w:shd w:val="clear" w:color="auto" w:fill="auto"/>
            <w:noWrap/>
            <w:vAlign w:val="center"/>
            <w:hideMark/>
          </w:tcPr>
          <w:p w:rsidR="00847CC2" w:rsidRPr="000746C6" w:rsidRDefault="00847CC2" w:rsidP="00625EF7">
            <w:pPr>
              <w:jc w:val="center"/>
              <w:rPr>
                <w:rFonts w:ascii="Arial" w:hAnsi="Arial" w:cs="Arial"/>
                <w:color w:val="000000"/>
              </w:rPr>
            </w:pPr>
            <w:r w:rsidRPr="000746C6">
              <w:rPr>
                <w:rFonts w:ascii="Arial" w:hAnsi="Arial" w:cs="Arial"/>
                <w:color w:val="000000"/>
                <w:sz w:val="22"/>
                <w:szCs w:val="22"/>
              </w:rPr>
              <w:t> </w:t>
            </w:r>
          </w:p>
        </w:tc>
      </w:tr>
      <w:tr w:rsidR="00C17B1E" w:rsidRPr="000746C6" w:rsidTr="006D1641">
        <w:trPr>
          <w:trHeight w:val="41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C17B1E" w:rsidRPr="000746C6" w:rsidRDefault="00C17B1E" w:rsidP="00625EF7">
            <w:pPr>
              <w:jc w:val="center"/>
              <w:rPr>
                <w:rFonts w:ascii="Arial" w:hAnsi="Arial" w:cs="Arial"/>
                <w:color w:val="000000"/>
              </w:rPr>
            </w:pPr>
          </w:p>
        </w:tc>
        <w:tc>
          <w:tcPr>
            <w:tcW w:w="2533" w:type="dxa"/>
            <w:tcBorders>
              <w:top w:val="nil"/>
              <w:left w:val="nil"/>
              <w:bottom w:val="single" w:sz="4" w:space="0" w:color="auto"/>
              <w:right w:val="single" w:sz="4" w:space="0" w:color="auto"/>
            </w:tcBorders>
            <w:shd w:val="clear" w:color="auto" w:fill="auto"/>
            <w:vAlign w:val="center"/>
            <w:hideMark/>
          </w:tcPr>
          <w:p w:rsidR="00C17B1E" w:rsidRPr="000746C6" w:rsidRDefault="00C17B1E" w:rsidP="00625EF7">
            <w:pPr>
              <w:rPr>
                <w:rFonts w:ascii="Arial" w:hAnsi="Arial" w:cs="Arial"/>
                <w:b/>
                <w:color w:val="000000"/>
              </w:rPr>
            </w:pPr>
            <w:r>
              <w:rPr>
                <w:rFonts w:ascii="Arial" w:hAnsi="Arial" w:cs="Arial"/>
                <w:b/>
                <w:bCs/>
                <w:color w:val="000000"/>
                <w:sz w:val="22"/>
                <w:szCs w:val="22"/>
              </w:rPr>
              <w:t>Popust</w:t>
            </w:r>
          </w:p>
        </w:tc>
        <w:tc>
          <w:tcPr>
            <w:tcW w:w="1176" w:type="dxa"/>
            <w:tcBorders>
              <w:top w:val="nil"/>
              <w:left w:val="nil"/>
              <w:bottom w:val="single" w:sz="4" w:space="0" w:color="auto"/>
              <w:right w:val="single" w:sz="4" w:space="0" w:color="auto"/>
            </w:tcBorders>
            <w:shd w:val="clear" w:color="auto" w:fill="auto"/>
            <w:noWrap/>
            <w:vAlign w:val="center"/>
            <w:hideMark/>
          </w:tcPr>
          <w:p w:rsidR="00C17B1E" w:rsidRPr="000746C6" w:rsidRDefault="00C17B1E" w:rsidP="00625EF7">
            <w:pPr>
              <w:jc w:val="center"/>
              <w:rPr>
                <w:rFonts w:ascii="Arial" w:hAnsi="Arial" w:cs="Arial"/>
                <w:color w:val="000000"/>
              </w:rPr>
            </w:pPr>
          </w:p>
        </w:tc>
        <w:tc>
          <w:tcPr>
            <w:tcW w:w="1204" w:type="dxa"/>
            <w:tcBorders>
              <w:top w:val="nil"/>
              <w:left w:val="nil"/>
              <w:bottom w:val="single" w:sz="4" w:space="0" w:color="auto"/>
              <w:right w:val="single" w:sz="4" w:space="0" w:color="auto"/>
            </w:tcBorders>
            <w:shd w:val="clear" w:color="auto" w:fill="auto"/>
            <w:noWrap/>
            <w:vAlign w:val="center"/>
            <w:hideMark/>
          </w:tcPr>
          <w:p w:rsidR="00C17B1E" w:rsidRPr="000746C6" w:rsidRDefault="00C17B1E" w:rsidP="00625EF7">
            <w:pPr>
              <w:jc w:val="center"/>
              <w:rPr>
                <w:rFonts w:ascii="Arial" w:hAnsi="Arial" w:cs="Arial"/>
                <w:color w:val="000000"/>
              </w:rPr>
            </w:pPr>
          </w:p>
        </w:tc>
        <w:tc>
          <w:tcPr>
            <w:tcW w:w="1175" w:type="dxa"/>
            <w:tcBorders>
              <w:top w:val="nil"/>
              <w:left w:val="nil"/>
              <w:bottom w:val="single" w:sz="4" w:space="0" w:color="auto"/>
              <w:right w:val="single" w:sz="4" w:space="0" w:color="auto"/>
            </w:tcBorders>
            <w:shd w:val="clear" w:color="auto" w:fill="auto"/>
            <w:noWrap/>
            <w:vAlign w:val="center"/>
            <w:hideMark/>
          </w:tcPr>
          <w:p w:rsidR="00C17B1E" w:rsidRPr="000746C6" w:rsidRDefault="00C17B1E" w:rsidP="00625EF7">
            <w:pPr>
              <w:jc w:val="center"/>
              <w:rPr>
                <w:rFonts w:ascii="Arial" w:hAnsi="Arial" w:cs="Arial"/>
                <w:color w:val="000000"/>
              </w:rPr>
            </w:pPr>
          </w:p>
        </w:tc>
        <w:tc>
          <w:tcPr>
            <w:tcW w:w="1270" w:type="dxa"/>
            <w:tcBorders>
              <w:top w:val="nil"/>
              <w:left w:val="nil"/>
              <w:bottom w:val="single" w:sz="4" w:space="0" w:color="auto"/>
              <w:right w:val="single" w:sz="4" w:space="0" w:color="auto"/>
            </w:tcBorders>
            <w:shd w:val="clear" w:color="auto" w:fill="auto"/>
            <w:noWrap/>
            <w:vAlign w:val="center"/>
            <w:hideMark/>
          </w:tcPr>
          <w:p w:rsidR="00C17B1E" w:rsidRPr="000746C6" w:rsidRDefault="00C17B1E" w:rsidP="00625EF7">
            <w:pPr>
              <w:jc w:val="center"/>
              <w:rPr>
                <w:rFonts w:ascii="Arial" w:hAnsi="Arial" w:cs="Arial"/>
                <w:color w:val="000000"/>
              </w:rPr>
            </w:pPr>
          </w:p>
        </w:tc>
        <w:tc>
          <w:tcPr>
            <w:tcW w:w="1173" w:type="dxa"/>
            <w:tcBorders>
              <w:top w:val="nil"/>
              <w:left w:val="nil"/>
              <w:bottom w:val="single" w:sz="4" w:space="0" w:color="auto"/>
              <w:right w:val="single" w:sz="4" w:space="0" w:color="auto"/>
            </w:tcBorders>
            <w:shd w:val="clear" w:color="auto" w:fill="auto"/>
            <w:noWrap/>
            <w:vAlign w:val="center"/>
            <w:hideMark/>
          </w:tcPr>
          <w:p w:rsidR="00C17B1E" w:rsidRPr="000746C6" w:rsidRDefault="00C17B1E" w:rsidP="00625EF7">
            <w:pPr>
              <w:jc w:val="center"/>
              <w:rPr>
                <w:rFonts w:ascii="Arial" w:hAnsi="Arial" w:cs="Arial"/>
                <w:color w:val="000000"/>
              </w:rPr>
            </w:pPr>
          </w:p>
        </w:tc>
      </w:tr>
      <w:tr w:rsidR="00847CC2" w:rsidRPr="000746C6" w:rsidTr="006D1641">
        <w:trPr>
          <w:trHeight w:val="416"/>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47CC2" w:rsidRPr="000746C6" w:rsidRDefault="00847CC2" w:rsidP="00625EF7">
            <w:pPr>
              <w:jc w:val="center"/>
              <w:rPr>
                <w:rFonts w:ascii="Arial" w:hAnsi="Arial" w:cs="Arial"/>
                <w:color w:val="000000"/>
              </w:rPr>
            </w:pPr>
            <w:r w:rsidRPr="000746C6">
              <w:rPr>
                <w:rFonts w:ascii="Arial" w:hAnsi="Arial" w:cs="Arial"/>
                <w:color w:val="000000"/>
                <w:sz w:val="22"/>
                <w:szCs w:val="22"/>
              </w:rPr>
              <w:t> </w:t>
            </w:r>
          </w:p>
        </w:tc>
        <w:tc>
          <w:tcPr>
            <w:tcW w:w="2533" w:type="dxa"/>
            <w:tcBorders>
              <w:top w:val="nil"/>
              <w:left w:val="nil"/>
              <w:bottom w:val="single" w:sz="4" w:space="0" w:color="auto"/>
              <w:right w:val="single" w:sz="4" w:space="0" w:color="auto"/>
            </w:tcBorders>
            <w:shd w:val="clear" w:color="auto" w:fill="auto"/>
            <w:vAlign w:val="center"/>
            <w:hideMark/>
          </w:tcPr>
          <w:p w:rsidR="00847CC2" w:rsidRPr="000746C6" w:rsidRDefault="00847CC2" w:rsidP="00625EF7">
            <w:pPr>
              <w:rPr>
                <w:rFonts w:ascii="Arial" w:hAnsi="Arial" w:cs="Arial"/>
                <w:b/>
                <w:color w:val="000000"/>
              </w:rPr>
            </w:pPr>
            <w:r w:rsidRPr="000746C6">
              <w:rPr>
                <w:rFonts w:ascii="Arial" w:hAnsi="Arial" w:cs="Arial"/>
                <w:b/>
                <w:color w:val="000000"/>
                <w:sz w:val="22"/>
                <w:szCs w:val="22"/>
              </w:rPr>
              <w:t>IZNOS PDV-a</w:t>
            </w:r>
          </w:p>
        </w:tc>
        <w:tc>
          <w:tcPr>
            <w:tcW w:w="1176" w:type="dxa"/>
            <w:tcBorders>
              <w:top w:val="nil"/>
              <w:left w:val="nil"/>
              <w:bottom w:val="single" w:sz="4" w:space="0" w:color="auto"/>
              <w:right w:val="single" w:sz="4" w:space="0" w:color="auto"/>
            </w:tcBorders>
            <w:shd w:val="clear" w:color="auto" w:fill="auto"/>
            <w:noWrap/>
            <w:vAlign w:val="center"/>
            <w:hideMark/>
          </w:tcPr>
          <w:p w:rsidR="00847CC2" w:rsidRPr="000746C6" w:rsidRDefault="00847CC2" w:rsidP="00625EF7">
            <w:pPr>
              <w:jc w:val="center"/>
              <w:rPr>
                <w:rFonts w:ascii="Arial" w:hAnsi="Arial" w:cs="Arial"/>
                <w:color w:val="000000"/>
              </w:rPr>
            </w:pPr>
            <w:r w:rsidRPr="000746C6">
              <w:rPr>
                <w:rFonts w:ascii="Arial" w:hAnsi="Arial" w:cs="Arial"/>
                <w:color w:val="000000"/>
                <w:sz w:val="22"/>
                <w:szCs w:val="22"/>
              </w:rPr>
              <w:t> </w:t>
            </w:r>
          </w:p>
        </w:tc>
        <w:tc>
          <w:tcPr>
            <w:tcW w:w="1204" w:type="dxa"/>
            <w:tcBorders>
              <w:top w:val="nil"/>
              <w:left w:val="nil"/>
              <w:bottom w:val="single" w:sz="4" w:space="0" w:color="auto"/>
              <w:right w:val="single" w:sz="4" w:space="0" w:color="auto"/>
            </w:tcBorders>
            <w:shd w:val="clear" w:color="auto" w:fill="auto"/>
            <w:noWrap/>
            <w:vAlign w:val="center"/>
            <w:hideMark/>
          </w:tcPr>
          <w:p w:rsidR="00847CC2" w:rsidRPr="000746C6" w:rsidRDefault="00847CC2" w:rsidP="00625EF7">
            <w:pPr>
              <w:jc w:val="center"/>
              <w:rPr>
                <w:rFonts w:ascii="Arial" w:hAnsi="Arial" w:cs="Arial"/>
                <w:color w:val="000000"/>
              </w:rPr>
            </w:pPr>
            <w:r w:rsidRPr="000746C6">
              <w:rPr>
                <w:rFonts w:ascii="Arial" w:hAnsi="Arial" w:cs="Arial"/>
                <w:color w:val="000000"/>
                <w:sz w:val="22"/>
                <w:szCs w:val="22"/>
              </w:rPr>
              <w:t> </w:t>
            </w:r>
          </w:p>
        </w:tc>
        <w:tc>
          <w:tcPr>
            <w:tcW w:w="1175" w:type="dxa"/>
            <w:tcBorders>
              <w:top w:val="nil"/>
              <w:left w:val="nil"/>
              <w:bottom w:val="single" w:sz="4" w:space="0" w:color="auto"/>
              <w:right w:val="single" w:sz="4" w:space="0" w:color="auto"/>
            </w:tcBorders>
            <w:shd w:val="clear" w:color="auto" w:fill="auto"/>
            <w:noWrap/>
            <w:vAlign w:val="center"/>
            <w:hideMark/>
          </w:tcPr>
          <w:p w:rsidR="00847CC2" w:rsidRPr="000746C6" w:rsidRDefault="00847CC2" w:rsidP="00625EF7">
            <w:pPr>
              <w:jc w:val="center"/>
              <w:rPr>
                <w:rFonts w:ascii="Arial" w:hAnsi="Arial" w:cs="Arial"/>
                <w:color w:val="000000"/>
              </w:rPr>
            </w:pPr>
            <w:r w:rsidRPr="000746C6">
              <w:rPr>
                <w:rFonts w:ascii="Arial" w:hAnsi="Arial" w:cs="Arial"/>
                <w:color w:val="000000"/>
                <w:sz w:val="22"/>
                <w:szCs w:val="22"/>
              </w:rPr>
              <w:t> </w:t>
            </w:r>
          </w:p>
        </w:tc>
        <w:tc>
          <w:tcPr>
            <w:tcW w:w="1270" w:type="dxa"/>
            <w:tcBorders>
              <w:top w:val="nil"/>
              <w:left w:val="nil"/>
              <w:bottom w:val="single" w:sz="4" w:space="0" w:color="auto"/>
              <w:right w:val="single" w:sz="4" w:space="0" w:color="auto"/>
            </w:tcBorders>
            <w:shd w:val="clear" w:color="auto" w:fill="auto"/>
            <w:noWrap/>
            <w:vAlign w:val="center"/>
            <w:hideMark/>
          </w:tcPr>
          <w:p w:rsidR="00847CC2" w:rsidRPr="000746C6" w:rsidRDefault="00847CC2" w:rsidP="00625EF7">
            <w:pPr>
              <w:jc w:val="center"/>
              <w:rPr>
                <w:rFonts w:ascii="Arial" w:hAnsi="Arial" w:cs="Arial"/>
                <w:color w:val="000000"/>
              </w:rPr>
            </w:pPr>
            <w:r w:rsidRPr="000746C6">
              <w:rPr>
                <w:rFonts w:ascii="Arial" w:hAnsi="Arial" w:cs="Arial"/>
                <w:color w:val="000000"/>
                <w:sz w:val="22"/>
                <w:szCs w:val="22"/>
              </w:rPr>
              <w:t> </w:t>
            </w:r>
          </w:p>
        </w:tc>
        <w:tc>
          <w:tcPr>
            <w:tcW w:w="1173" w:type="dxa"/>
            <w:tcBorders>
              <w:top w:val="nil"/>
              <w:left w:val="nil"/>
              <w:bottom w:val="single" w:sz="4" w:space="0" w:color="auto"/>
              <w:right w:val="single" w:sz="4" w:space="0" w:color="auto"/>
            </w:tcBorders>
            <w:shd w:val="clear" w:color="auto" w:fill="auto"/>
            <w:noWrap/>
            <w:vAlign w:val="center"/>
            <w:hideMark/>
          </w:tcPr>
          <w:p w:rsidR="00847CC2" w:rsidRPr="000746C6" w:rsidRDefault="00847CC2" w:rsidP="00625EF7">
            <w:pPr>
              <w:jc w:val="center"/>
              <w:rPr>
                <w:rFonts w:ascii="Arial" w:hAnsi="Arial" w:cs="Arial"/>
                <w:color w:val="000000"/>
              </w:rPr>
            </w:pPr>
            <w:r w:rsidRPr="000746C6">
              <w:rPr>
                <w:rFonts w:ascii="Arial" w:hAnsi="Arial" w:cs="Arial"/>
                <w:color w:val="000000"/>
                <w:sz w:val="22"/>
                <w:szCs w:val="22"/>
              </w:rPr>
              <w:t> </w:t>
            </w:r>
          </w:p>
        </w:tc>
      </w:tr>
      <w:tr w:rsidR="00847CC2" w:rsidRPr="000746C6" w:rsidTr="006D1641">
        <w:trPr>
          <w:trHeight w:val="410"/>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847CC2" w:rsidRPr="000746C6" w:rsidRDefault="00847CC2" w:rsidP="00625EF7">
            <w:pPr>
              <w:jc w:val="center"/>
              <w:rPr>
                <w:rFonts w:ascii="Arial" w:hAnsi="Arial" w:cs="Arial"/>
                <w:color w:val="000000"/>
              </w:rPr>
            </w:pPr>
            <w:r w:rsidRPr="000746C6">
              <w:rPr>
                <w:rFonts w:ascii="Arial" w:hAnsi="Arial" w:cs="Arial"/>
                <w:color w:val="000000"/>
                <w:sz w:val="22"/>
                <w:szCs w:val="22"/>
              </w:rPr>
              <w:t> </w:t>
            </w:r>
          </w:p>
        </w:tc>
        <w:tc>
          <w:tcPr>
            <w:tcW w:w="2533" w:type="dxa"/>
            <w:tcBorders>
              <w:top w:val="nil"/>
              <w:left w:val="nil"/>
              <w:bottom w:val="single" w:sz="4" w:space="0" w:color="auto"/>
              <w:right w:val="single" w:sz="4" w:space="0" w:color="auto"/>
            </w:tcBorders>
            <w:shd w:val="clear" w:color="auto" w:fill="auto"/>
            <w:vAlign w:val="center"/>
            <w:hideMark/>
          </w:tcPr>
          <w:p w:rsidR="00847CC2" w:rsidRPr="000746C6" w:rsidRDefault="00903822" w:rsidP="00625EF7">
            <w:pPr>
              <w:rPr>
                <w:rFonts w:ascii="Arial" w:hAnsi="Arial" w:cs="Arial"/>
                <w:b/>
                <w:color w:val="000000"/>
              </w:rPr>
            </w:pPr>
            <w:r w:rsidRPr="000746C6">
              <w:rPr>
                <w:rFonts w:ascii="Arial" w:hAnsi="Arial" w:cs="Arial"/>
                <w:b/>
                <w:bCs/>
                <w:color w:val="000000"/>
                <w:sz w:val="22"/>
                <w:szCs w:val="22"/>
              </w:rPr>
              <w:t>CIJENA SA PDV-om</w:t>
            </w:r>
          </w:p>
        </w:tc>
        <w:tc>
          <w:tcPr>
            <w:tcW w:w="1176" w:type="dxa"/>
            <w:tcBorders>
              <w:top w:val="nil"/>
              <w:left w:val="nil"/>
              <w:bottom w:val="single" w:sz="4" w:space="0" w:color="auto"/>
              <w:right w:val="single" w:sz="4" w:space="0" w:color="auto"/>
            </w:tcBorders>
            <w:shd w:val="clear" w:color="auto" w:fill="auto"/>
            <w:noWrap/>
            <w:vAlign w:val="center"/>
            <w:hideMark/>
          </w:tcPr>
          <w:p w:rsidR="00847CC2" w:rsidRPr="000746C6" w:rsidRDefault="00847CC2" w:rsidP="00625EF7">
            <w:pPr>
              <w:jc w:val="center"/>
              <w:rPr>
                <w:rFonts w:ascii="Arial" w:hAnsi="Arial" w:cs="Arial"/>
                <w:color w:val="000000"/>
              </w:rPr>
            </w:pPr>
            <w:r w:rsidRPr="000746C6">
              <w:rPr>
                <w:rFonts w:ascii="Arial" w:hAnsi="Arial" w:cs="Arial"/>
                <w:color w:val="000000"/>
                <w:sz w:val="22"/>
                <w:szCs w:val="22"/>
              </w:rPr>
              <w:t> </w:t>
            </w:r>
          </w:p>
        </w:tc>
        <w:tc>
          <w:tcPr>
            <w:tcW w:w="1204" w:type="dxa"/>
            <w:tcBorders>
              <w:top w:val="nil"/>
              <w:left w:val="nil"/>
              <w:bottom w:val="single" w:sz="4" w:space="0" w:color="auto"/>
              <w:right w:val="single" w:sz="4" w:space="0" w:color="auto"/>
            </w:tcBorders>
            <w:shd w:val="clear" w:color="auto" w:fill="auto"/>
            <w:noWrap/>
            <w:vAlign w:val="center"/>
            <w:hideMark/>
          </w:tcPr>
          <w:p w:rsidR="00847CC2" w:rsidRPr="000746C6" w:rsidRDefault="00847CC2" w:rsidP="00625EF7">
            <w:pPr>
              <w:jc w:val="center"/>
              <w:rPr>
                <w:rFonts w:ascii="Arial" w:hAnsi="Arial" w:cs="Arial"/>
                <w:color w:val="000000"/>
              </w:rPr>
            </w:pPr>
            <w:r w:rsidRPr="000746C6">
              <w:rPr>
                <w:rFonts w:ascii="Arial" w:hAnsi="Arial" w:cs="Arial"/>
                <w:color w:val="000000"/>
                <w:sz w:val="22"/>
                <w:szCs w:val="22"/>
              </w:rPr>
              <w:t> </w:t>
            </w:r>
          </w:p>
        </w:tc>
        <w:tc>
          <w:tcPr>
            <w:tcW w:w="1175" w:type="dxa"/>
            <w:tcBorders>
              <w:top w:val="nil"/>
              <w:left w:val="nil"/>
              <w:bottom w:val="single" w:sz="4" w:space="0" w:color="auto"/>
              <w:right w:val="single" w:sz="4" w:space="0" w:color="auto"/>
            </w:tcBorders>
            <w:shd w:val="clear" w:color="auto" w:fill="auto"/>
            <w:noWrap/>
            <w:vAlign w:val="center"/>
            <w:hideMark/>
          </w:tcPr>
          <w:p w:rsidR="00847CC2" w:rsidRPr="000746C6" w:rsidRDefault="00847CC2" w:rsidP="00625EF7">
            <w:pPr>
              <w:jc w:val="center"/>
              <w:rPr>
                <w:rFonts w:ascii="Arial" w:hAnsi="Arial" w:cs="Arial"/>
                <w:color w:val="000000"/>
              </w:rPr>
            </w:pPr>
            <w:r w:rsidRPr="000746C6">
              <w:rPr>
                <w:rFonts w:ascii="Arial" w:hAnsi="Arial" w:cs="Arial"/>
                <w:color w:val="000000"/>
                <w:sz w:val="22"/>
                <w:szCs w:val="22"/>
              </w:rPr>
              <w:t> </w:t>
            </w:r>
          </w:p>
        </w:tc>
        <w:tc>
          <w:tcPr>
            <w:tcW w:w="1270" w:type="dxa"/>
            <w:tcBorders>
              <w:top w:val="nil"/>
              <w:left w:val="nil"/>
              <w:bottom w:val="single" w:sz="4" w:space="0" w:color="auto"/>
              <w:right w:val="single" w:sz="4" w:space="0" w:color="auto"/>
            </w:tcBorders>
            <w:shd w:val="clear" w:color="auto" w:fill="auto"/>
            <w:noWrap/>
            <w:vAlign w:val="center"/>
            <w:hideMark/>
          </w:tcPr>
          <w:p w:rsidR="00847CC2" w:rsidRPr="000746C6" w:rsidRDefault="00847CC2" w:rsidP="00625EF7">
            <w:pPr>
              <w:jc w:val="center"/>
              <w:rPr>
                <w:rFonts w:ascii="Arial" w:hAnsi="Arial" w:cs="Arial"/>
                <w:color w:val="000000"/>
              </w:rPr>
            </w:pPr>
            <w:r w:rsidRPr="000746C6">
              <w:rPr>
                <w:rFonts w:ascii="Arial" w:hAnsi="Arial" w:cs="Arial"/>
                <w:color w:val="000000"/>
                <w:sz w:val="22"/>
                <w:szCs w:val="22"/>
              </w:rPr>
              <w:t> </w:t>
            </w:r>
          </w:p>
        </w:tc>
        <w:tc>
          <w:tcPr>
            <w:tcW w:w="1173" w:type="dxa"/>
            <w:tcBorders>
              <w:top w:val="nil"/>
              <w:left w:val="nil"/>
              <w:bottom w:val="single" w:sz="4" w:space="0" w:color="auto"/>
              <w:right w:val="single" w:sz="4" w:space="0" w:color="auto"/>
            </w:tcBorders>
            <w:shd w:val="clear" w:color="auto" w:fill="auto"/>
            <w:noWrap/>
            <w:vAlign w:val="center"/>
            <w:hideMark/>
          </w:tcPr>
          <w:p w:rsidR="00847CC2" w:rsidRPr="000746C6" w:rsidRDefault="00847CC2" w:rsidP="00625EF7">
            <w:pPr>
              <w:jc w:val="center"/>
              <w:rPr>
                <w:rFonts w:ascii="Arial" w:hAnsi="Arial" w:cs="Arial"/>
                <w:color w:val="000000"/>
              </w:rPr>
            </w:pPr>
            <w:r w:rsidRPr="000746C6">
              <w:rPr>
                <w:rFonts w:ascii="Arial" w:hAnsi="Arial" w:cs="Arial"/>
                <w:color w:val="000000"/>
                <w:sz w:val="22"/>
                <w:szCs w:val="22"/>
              </w:rPr>
              <w:t> </w:t>
            </w:r>
          </w:p>
        </w:tc>
      </w:tr>
    </w:tbl>
    <w:p w:rsidR="00903822" w:rsidRDefault="00903822" w:rsidP="006D1641">
      <w:pPr>
        <w:autoSpaceDE w:val="0"/>
        <w:autoSpaceDN w:val="0"/>
        <w:adjustRightInd w:val="0"/>
        <w:rPr>
          <w:rFonts w:ascii="Arial" w:eastAsiaTheme="minorHAnsi" w:hAnsi="Arial" w:cs="Arial"/>
          <w:sz w:val="22"/>
          <w:szCs w:val="22"/>
          <w:lang w:eastAsia="en-US"/>
        </w:rPr>
      </w:pPr>
    </w:p>
    <w:p w:rsidR="00903822" w:rsidRDefault="00903822" w:rsidP="006D1641">
      <w:pPr>
        <w:autoSpaceDE w:val="0"/>
        <w:autoSpaceDN w:val="0"/>
        <w:adjustRightInd w:val="0"/>
        <w:rPr>
          <w:rFonts w:ascii="Arial" w:eastAsiaTheme="minorHAnsi" w:hAnsi="Arial" w:cs="Arial"/>
          <w:sz w:val="22"/>
          <w:szCs w:val="22"/>
          <w:lang w:eastAsia="en-US"/>
        </w:rPr>
      </w:pPr>
    </w:p>
    <w:p w:rsidR="00903822" w:rsidRDefault="00903822" w:rsidP="006D1641">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Potpis Dobavljača __________________________</w:t>
      </w:r>
    </w:p>
    <w:p w:rsidR="006D1641" w:rsidRPr="00C17B1E" w:rsidRDefault="006D1641" w:rsidP="006D1641">
      <w:pPr>
        <w:autoSpaceDE w:val="0"/>
        <w:autoSpaceDN w:val="0"/>
        <w:adjustRightInd w:val="0"/>
        <w:rPr>
          <w:rFonts w:ascii="Arial" w:eastAsiaTheme="minorHAnsi" w:hAnsi="Arial" w:cs="Arial"/>
          <w:sz w:val="20"/>
          <w:szCs w:val="20"/>
          <w:lang w:eastAsia="en-US"/>
        </w:rPr>
      </w:pPr>
      <w:r w:rsidRPr="00C17B1E">
        <w:rPr>
          <w:rFonts w:ascii="Arial" w:eastAsiaTheme="minorHAnsi" w:hAnsi="Arial" w:cs="Arial"/>
          <w:sz w:val="20"/>
          <w:szCs w:val="20"/>
          <w:lang w:eastAsia="en-US"/>
        </w:rPr>
        <w:t>Napomena:</w:t>
      </w:r>
    </w:p>
    <w:p w:rsidR="006D1641" w:rsidRPr="00C17B1E" w:rsidRDefault="006D1641" w:rsidP="006D1641">
      <w:pPr>
        <w:autoSpaceDE w:val="0"/>
        <w:autoSpaceDN w:val="0"/>
        <w:adjustRightInd w:val="0"/>
        <w:rPr>
          <w:rFonts w:ascii="Arial" w:eastAsiaTheme="minorHAnsi" w:hAnsi="Arial" w:cs="Arial"/>
          <w:sz w:val="20"/>
          <w:szCs w:val="20"/>
          <w:lang w:eastAsia="en-US"/>
        </w:rPr>
      </w:pPr>
      <w:r w:rsidRPr="00C17B1E">
        <w:rPr>
          <w:rFonts w:ascii="Arial" w:eastAsiaTheme="minorHAnsi" w:hAnsi="Arial" w:cs="Arial"/>
          <w:sz w:val="20"/>
          <w:szCs w:val="20"/>
          <w:lang w:eastAsia="en-US"/>
        </w:rPr>
        <w:t>1. Cijene moraju biti izražene u KM. Za svaku stavku u ponudi mora se navesti cijena.</w:t>
      </w:r>
    </w:p>
    <w:p w:rsidR="006D1641" w:rsidRPr="00C17B1E" w:rsidRDefault="006D1641" w:rsidP="006D1641">
      <w:pPr>
        <w:autoSpaceDE w:val="0"/>
        <w:autoSpaceDN w:val="0"/>
        <w:adjustRightInd w:val="0"/>
        <w:jc w:val="both"/>
        <w:rPr>
          <w:rFonts w:ascii="Arial" w:eastAsiaTheme="minorHAnsi" w:hAnsi="Arial" w:cs="Arial"/>
          <w:sz w:val="20"/>
          <w:szCs w:val="20"/>
          <w:lang w:eastAsia="en-US"/>
        </w:rPr>
      </w:pPr>
      <w:r w:rsidRPr="00C17B1E">
        <w:rPr>
          <w:rFonts w:ascii="Arial" w:eastAsiaTheme="minorHAnsi" w:hAnsi="Arial" w:cs="Arial"/>
          <w:sz w:val="20"/>
          <w:szCs w:val="20"/>
          <w:lang w:eastAsia="en-US"/>
        </w:rPr>
        <w:t>2. Cijena ponude se iskazuje bez PDV-a i sadrži sve naknade koje ugovorni organ treba platiti dobavljaču. Ugovorni organ ne smije imati nikakve dodatne troškove osim onih koji su navedeni u ovom obrascu.</w:t>
      </w:r>
    </w:p>
    <w:p w:rsidR="006D1641" w:rsidRPr="00C17B1E" w:rsidRDefault="006D1641" w:rsidP="006D1641">
      <w:pPr>
        <w:autoSpaceDE w:val="0"/>
        <w:autoSpaceDN w:val="0"/>
        <w:adjustRightInd w:val="0"/>
        <w:jc w:val="both"/>
        <w:rPr>
          <w:rFonts w:ascii="Arial" w:eastAsiaTheme="minorHAnsi" w:hAnsi="Arial" w:cs="Arial"/>
          <w:sz w:val="20"/>
          <w:szCs w:val="20"/>
          <w:lang w:eastAsia="en-US"/>
        </w:rPr>
      </w:pPr>
      <w:r w:rsidRPr="00C17B1E">
        <w:rPr>
          <w:rFonts w:ascii="Arial" w:eastAsiaTheme="minorHAnsi" w:hAnsi="Arial" w:cs="Arial"/>
          <w:sz w:val="20"/>
          <w:szCs w:val="20"/>
          <w:lang w:eastAsia="en-US"/>
        </w:rPr>
        <w:t>3. U slučaju razlika između jediničnih cijena i ukupnog iznosa, ispravka će se vršiti u skladu sa jediničnim cijenama.</w:t>
      </w:r>
    </w:p>
    <w:p w:rsidR="006D1641" w:rsidRPr="00C17B1E" w:rsidRDefault="006D1641" w:rsidP="006D1641">
      <w:pPr>
        <w:pStyle w:val="ListParagraph"/>
        <w:spacing w:after="0" w:line="240" w:lineRule="auto"/>
        <w:ind w:left="0"/>
        <w:jc w:val="both"/>
        <w:rPr>
          <w:rFonts w:ascii="Arial" w:eastAsiaTheme="minorHAnsi" w:hAnsi="Arial" w:cs="Arial"/>
          <w:sz w:val="20"/>
          <w:szCs w:val="20"/>
        </w:rPr>
      </w:pPr>
      <w:r w:rsidRPr="00C17B1E">
        <w:rPr>
          <w:rFonts w:ascii="Arial" w:eastAsiaTheme="minorHAnsi" w:hAnsi="Arial" w:cs="Arial"/>
          <w:sz w:val="20"/>
          <w:szCs w:val="20"/>
        </w:rPr>
        <w:t>4. Jedinična cijena stavke ne smatra se računskom greškom, odnosno ne može se ispravljati.</w:t>
      </w:r>
    </w:p>
    <w:p w:rsidR="006D1641" w:rsidRPr="00C17B1E" w:rsidRDefault="006D1641" w:rsidP="006D1641">
      <w:pPr>
        <w:pStyle w:val="ListParagraph"/>
        <w:spacing w:after="0" w:line="240" w:lineRule="auto"/>
        <w:ind w:left="0"/>
        <w:jc w:val="both"/>
        <w:rPr>
          <w:rFonts w:ascii="Arial" w:hAnsi="Arial" w:cs="Arial"/>
          <w:sz w:val="20"/>
          <w:szCs w:val="20"/>
        </w:rPr>
      </w:pPr>
      <w:r w:rsidRPr="00C17B1E">
        <w:rPr>
          <w:rFonts w:ascii="Arial" w:eastAsiaTheme="minorHAnsi" w:hAnsi="Arial" w:cs="Arial"/>
          <w:sz w:val="20"/>
          <w:szCs w:val="20"/>
        </w:rPr>
        <w:t xml:space="preserve">5. Ponuđač je saglasan s tim da garancija na izvedene radove i ugrađene dijelove bude </w:t>
      </w:r>
      <w:r w:rsidR="00015057" w:rsidRPr="00C17B1E">
        <w:rPr>
          <w:rFonts w:ascii="Arial" w:eastAsiaTheme="minorHAnsi" w:hAnsi="Arial" w:cs="Arial"/>
          <w:sz w:val="20"/>
          <w:szCs w:val="20"/>
        </w:rPr>
        <w:t>2 (dvije</w:t>
      </w:r>
      <w:r w:rsidR="00015057">
        <w:rPr>
          <w:rFonts w:ascii="Arial" w:eastAsiaTheme="minorHAnsi" w:hAnsi="Arial" w:cs="Arial"/>
          <w:sz w:val="20"/>
          <w:szCs w:val="20"/>
        </w:rPr>
        <w:t>)</w:t>
      </w:r>
      <w:r w:rsidR="00015057" w:rsidRPr="00C17B1E">
        <w:rPr>
          <w:rFonts w:ascii="Arial" w:eastAsiaTheme="minorHAnsi" w:hAnsi="Arial" w:cs="Arial"/>
          <w:sz w:val="20"/>
          <w:szCs w:val="20"/>
        </w:rPr>
        <w:t xml:space="preserve"> </w:t>
      </w:r>
      <w:r w:rsidR="00015057">
        <w:rPr>
          <w:rFonts w:ascii="Arial" w:eastAsiaTheme="minorHAnsi" w:hAnsi="Arial" w:cs="Arial"/>
          <w:sz w:val="20"/>
          <w:szCs w:val="20"/>
        </w:rPr>
        <w:t>godine</w:t>
      </w:r>
      <w:r w:rsidRPr="00C17B1E">
        <w:rPr>
          <w:rFonts w:ascii="Arial" w:eastAsiaTheme="minorHAnsi" w:hAnsi="Arial" w:cs="Arial"/>
          <w:sz w:val="20"/>
          <w:szCs w:val="20"/>
        </w:rPr>
        <w:t>.</w:t>
      </w:r>
    </w:p>
    <w:p w:rsidR="00212D11" w:rsidRPr="000746C6" w:rsidRDefault="00212D11" w:rsidP="00625EF7">
      <w:pPr>
        <w:rPr>
          <w:rFonts w:ascii="Arial" w:hAnsi="Arial" w:cs="Arial"/>
          <w:b/>
          <w:sz w:val="22"/>
          <w:szCs w:val="22"/>
          <w:lang w:val="bs-Latn-BA"/>
        </w:rPr>
      </w:pPr>
    </w:p>
    <w:p w:rsidR="00212D11" w:rsidRPr="000746C6" w:rsidRDefault="00212D11" w:rsidP="00625EF7">
      <w:pPr>
        <w:rPr>
          <w:rFonts w:ascii="Arial" w:hAnsi="Arial" w:cs="Arial"/>
          <w:b/>
          <w:sz w:val="22"/>
          <w:szCs w:val="22"/>
          <w:lang w:val="bs-Latn-BA"/>
        </w:rPr>
      </w:pPr>
    </w:p>
    <w:p w:rsidR="00212D11" w:rsidRPr="000746C6" w:rsidRDefault="00212D11" w:rsidP="00625EF7">
      <w:pPr>
        <w:rPr>
          <w:rFonts w:ascii="Arial" w:hAnsi="Arial" w:cs="Arial"/>
          <w:b/>
          <w:sz w:val="22"/>
          <w:szCs w:val="22"/>
          <w:lang w:val="bs-Latn-BA"/>
        </w:rPr>
      </w:pPr>
    </w:p>
    <w:p w:rsidR="00212D11" w:rsidRPr="000746C6" w:rsidRDefault="00212D11" w:rsidP="00625EF7">
      <w:pPr>
        <w:rPr>
          <w:rFonts w:ascii="Arial" w:hAnsi="Arial" w:cs="Arial"/>
          <w:b/>
          <w:sz w:val="22"/>
          <w:szCs w:val="22"/>
          <w:lang w:val="bs-Latn-BA"/>
        </w:rPr>
      </w:pPr>
    </w:p>
    <w:p w:rsidR="00212D11" w:rsidRPr="000746C6" w:rsidRDefault="00212D11" w:rsidP="00625EF7">
      <w:pPr>
        <w:rPr>
          <w:rFonts w:ascii="Arial" w:hAnsi="Arial" w:cs="Arial"/>
          <w:b/>
          <w:sz w:val="22"/>
          <w:szCs w:val="22"/>
          <w:lang w:val="bs-Latn-BA"/>
        </w:rPr>
      </w:pPr>
    </w:p>
    <w:p w:rsidR="00212D11" w:rsidRPr="000746C6" w:rsidRDefault="00212D11" w:rsidP="00625EF7">
      <w:pPr>
        <w:rPr>
          <w:rFonts w:ascii="Arial" w:hAnsi="Arial" w:cs="Arial"/>
          <w:b/>
          <w:sz w:val="22"/>
          <w:szCs w:val="22"/>
          <w:lang w:val="bs-Latn-BA"/>
        </w:rPr>
      </w:pPr>
    </w:p>
    <w:p w:rsidR="00212D11" w:rsidRPr="000746C6" w:rsidRDefault="00212D11" w:rsidP="00625EF7">
      <w:pPr>
        <w:rPr>
          <w:rFonts w:ascii="Arial" w:hAnsi="Arial" w:cs="Arial"/>
          <w:b/>
          <w:sz w:val="22"/>
          <w:szCs w:val="22"/>
          <w:lang w:val="bs-Latn-BA"/>
        </w:rPr>
      </w:pPr>
    </w:p>
    <w:p w:rsidR="006D1641" w:rsidRPr="000746C6" w:rsidRDefault="006D1641" w:rsidP="00625EF7">
      <w:pPr>
        <w:rPr>
          <w:rFonts w:ascii="Arial" w:hAnsi="Arial" w:cs="Arial"/>
          <w:b/>
          <w:sz w:val="22"/>
          <w:szCs w:val="22"/>
          <w:lang w:val="bs-Latn-BA"/>
        </w:rPr>
      </w:pPr>
    </w:p>
    <w:p w:rsidR="006D1641" w:rsidRPr="000746C6" w:rsidRDefault="006D1641" w:rsidP="00625EF7">
      <w:pPr>
        <w:rPr>
          <w:rFonts w:ascii="Arial" w:hAnsi="Arial" w:cs="Arial"/>
          <w:b/>
          <w:sz w:val="22"/>
          <w:szCs w:val="22"/>
          <w:lang w:val="bs-Latn-BA"/>
        </w:rPr>
      </w:pPr>
    </w:p>
    <w:p w:rsidR="006D1641" w:rsidRPr="000746C6" w:rsidRDefault="006D1641" w:rsidP="00625EF7">
      <w:pPr>
        <w:rPr>
          <w:rFonts w:ascii="Arial" w:hAnsi="Arial" w:cs="Arial"/>
          <w:b/>
          <w:sz w:val="22"/>
          <w:szCs w:val="22"/>
          <w:lang w:val="bs-Latn-BA"/>
        </w:rPr>
      </w:pPr>
    </w:p>
    <w:p w:rsidR="006D1641" w:rsidRPr="000746C6" w:rsidRDefault="006D1641" w:rsidP="00625EF7">
      <w:pPr>
        <w:rPr>
          <w:rFonts w:ascii="Arial" w:hAnsi="Arial" w:cs="Arial"/>
          <w:b/>
          <w:sz w:val="22"/>
          <w:szCs w:val="22"/>
          <w:lang w:val="bs-Latn-BA"/>
        </w:rPr>
      </w:pPr>
    </w:p>
    <w:p w:rsidR="006D1641" w:rsidRPr="000746C6" w:rsidRDefault="006D1641" w:rsidP="00625EF7">
      <w:pPr>
        <w:rPr>
          <w:rFonts w:ascii="Arial" w:hAnsi="Arial" w:cs="Arial"/>
          <w:b/>
          <w:sz w:val="22"/>
          <w:szCs w:val="22"/>
          <w:lang w:val="bs-Latn-BA"/>
        </w:rPr>
      </w:pPr>
    </w:p>
    <w:p w:rsidR="006D1641" w:rsidRPr="000746C6" w:rsidRDefault="006D1641" w:rsidP="00625EF7">
      <w:pPr>
        <w:rPr>
          <w:rFonts w:ascii="Arial" w:hAnsi="Arial" w:cs="Arial"/>
          <w:b/>
          <w:sz w:val="22"/>
          <w:szCs w:val="22"/>
          <w:lang w:val="bs-Latn-BA"/>
        </w:rPr>
      </w:pPr>
    </w:p>
    <w:p w:rsidR="006D1641" w:rsidRPr="000746C6" w:rsidRDefault="006D1641" w:rsidP="00625EF7">
      <w:pPr>
        <w:rPr>
          <w:rFonts w:ascii="Arial" w:hAnsi="Arial" w:cs="Arial"/>
          <w:b/>
          <w:sz w:val="22"/>
          <w:szCs w:val="22"/>
          <w:lang w:val="bs-Latn-BA"/>
        </w:rPr>
      </w:pPr>
    </w:p>
    <w:p w:rsidR="006D1641" w:rsidRDefault="006D1641" w:rsidP="00625EF7">
      <w:pPr>
        <w:rPr>
          <w:rFonts w:ascii="Arial" w:hAnsi="Arial" w:cs="Arial"/>
          <w:b/>
          <w:sz w:val="22"/>
          <w:szCs w:val="22"/>
          <w:lang w:val="bs-Latn-BA"/>
        </w:rPr>
      </w:pPr>
    </w:p>
    <w:p w:rsidR="00C17B1E" w:rsidRDefault="00C17B1E" w:rsidP="00625EF7">
      <w:pPr>
        <w:rPr>
          <w:rFonts w:ascii="Arial" w:hAnsi="Arial" w:cs="Arial"/>
          <w:b/>
          <w:sz w:val="22"/>
          <w:szCs w:val="22"/>
          <w:lang w:val="bs-Latn-BA"/>
        </w:rPr>
      </w:pPr>
    </w:p>
    <w:p w:rsidR="00C17B1E" w:rsidRDefault="00C17B1E" w:rsidP="00625EF7">
      <w:pPr>
        <w:rPr>
          <w:rFonts w:ascii="Arial" w:hAnsi="Arial" w:cs="Arial"/>
          <w:b/>
          <w:sz w:val="22"/>
          <w:szCs w:val="22"/>
          <w:lang w:val="bs-Latn-BA"/>
        </w:rPr>
      </w:pPr>
    </w:p>
    <w:p w:rsidR="006D1641" w:rsidRPr="000746C6" w:rsidRDefault="006D1641" w:rsidP="00625EF7">
      <w:pPr>
        <w:rPr>
          <w:rFonts w:ascii="Arial" w:hAnsi="Arial" w:cs="Arial"/>
          <w:b/>
          <w:sz w:val="22"/>
          <w:szCs w:val="22"/>
          <w:lang w:val="bs-Latn-BA"/>
        </w:rPr>
      </w:pPr>
    </w:p>
    <w:p w:rsidR="006D1641" w:rsidRPr="000746C6" w:rsidRDefault="006D1641" w:rsidP="00625EF7">
      <w:pPr>
        <w:rPr>
          <w:rFonts w:ascii="Arial" w:hAnsi="Arial" w:cs="Arial"/>
          <w:b/>
          <w:sz w:val="22"/>
          <w:szCs w:val="22"/>
          <w:lang w:val="bs-Latn-BA"/>
        </w:rPr>
      </w:pPr>
    </w:p>
    <w:p w:rsidR="006D1641" w:rsidRPr="000746C6" w:rsidRDefault="006D1641" w:rsidP="00625EF7">
      <w:pPr>
        <w:rPr>
          <w:rFonts w:ascii="Arial" w:hAnsi="Arial" w:cs="Arial"/>
          <w:b/>
          <w:sz w:val="22"/>
          <w:szCs w:val="22"/>
          <w:lang w:val="bs-Latn-BA"/>
        </w:rPr>
      </w:pPr>
    </w:p>
    <w:p w:rsidR="006D1641" w:rsidRPr="000746C6" w:rsidRDefault="006D1641" w:rsidP="00625EF7">
      <w:pPr>
        <w:rPr>
          <w:rFonts w:ascii="Arial" w:hAnsi="Arial" w:cs="Arial"/>
          <w:b/>
          <w:sz w:val="22"/>
          <w:szCs w:val="22"/>
          <w:lang w:val="bs-Latn-BA"/>
        </w:rPr>
      </w:pPr>
    </w:p>
    <w:p w:rsidR="006D1641" w:rsidRPr="000746C6" w:rsidRDefault="006D1641" w:rsidP="00625EF7">
      <w:pPr>
        <w:rPr>
          <w:rFonts w:ascii="Arial" w:hAnsi="Arial" w:cs="Arial"/>
          <w:b/>
          <w:sz w:val="22"/>
          <w:szCs w:val="22"/>
          <w:lang w:val="bs-Latn-BA"/>
        </w:rPr>
      </w:pPr>
    </w:p>
    <w:p w:rsidR="006D1641" w:rsidRPr="000746C6" w:rsidRDefault="006D1641" w:rsidP="00625EF7">
      <w:pPr>
        <w:rPr>
          <w:rFonts w:ascii="Arial" w:hAnsi="Arial" w:cs="Arial"/>
          <w:b/>
          <w:sz w:val="22"/>
          <w:szCs w:val="22"/>
          <w:lang w:val="bs-Latn-BA"/>
        </w:rPr>
      </w:pPr>
    </w:p>
    <w:p w:rsidR="006D1641" w:rsidRPr="000746C6" w:rsidRDefault="006D1641" w:rsidP="00625EF7">
      <w:pPr>
        <w:rPr>
          <w:rFonts w:ascii="Arial" w:hAnsi="Arial" w:cs="Arial"/>
          <w:b/>
          <w:sz w:val="22"/>
          <w:szCs w:val="22"/>
          <w:lang w:val="bs-Latn-BA"/>
        </w:rPr>
      </w:pPr>
    </w:p>
    <w:p w:rsidR="006D1641" w:rsidRPr="000746C6" w:rsidRDefault="006D1641" w:rsidP="00625EF7">
      <w:pPr>
        <w:rPr>
          <w:rFonts w:ascii="Arial" w:hAnsi="Arial" w:cs="Arial"/>
          <w:b/>
          <w:sz w:val="22"/>
          <w:szCs w:val="22"/>
          <w:lang w:val="bs-Latn-BA"/>
        </w:rPr>
      </w:pPr>
    </w:p>
    <w:p w:rsidR="00885E56" w:rsidRPr="000746C6" w:rsidRDefault="00885E56" w:rsidP="00625EF7">
      <w:pPr>
        <w:rPr>
          <w:rFonts w:ascii="Arial" w:hAnsi="Arial" w:cs="Arial"/>
          <w:b/>
          <w:sz w:val="22"/>
          <w:szCs w:val="22"/>
          <w:lang w:val="bs-Latn-BA"/>
        </w:rPr>
      </w:pPr>
    </w:p>
    <w:p w:rsidR="001051EE" w:rsidRPr="000746C6" w:rsidRDefault="001051EE" w:rsidP="00885E56">
      <w:pPr>
        <w:rPr>
          <w:rFonts w:ascii="Arial" w:hAnsi="Arial" w:cs="Arial"/>
          <w:b/>
          <w:sz w:val="22"/>
          <w:szCs w:val="22"/>
          <w:lang w:val="bs-Latn-BA"/>
        </w:rPr>
      </w:pPr>
      <w:r w:rsidRPr="000746C6">
        <w:rPr>
          <w:rFonts w:ascii="Arial" w:hAnsi="Arial" w:cs="Arial"/>
          <w:b/>
          <w:sz w:val="22"/>
          <w:szCs w:val="22"/>
          <w:lang w:val="bs-Latn-BA"/>
        </w:rPr>
        <w:lastRenderedPageBreak/>
        <w:t xml:space="preserve">  ANEKS 3  </w:t>
      </w:r>
    </w:p>
    <w:p w:rsidR="001051EE" w:rsidRPr="000746C6" w:rsidRDefault="001051EE" w:rsidP="00625EF7">
      <w:pPr>
        <w:jc w:val="center"/>
        <w:rPr>
          <w:rFonts w:ascii="Arial" w:hAnsi="Arial" w:cs="Arial"/>
          <w:b/>
          <w:sz w:val="22"/>
          <w:szCs w:val="22"/>
          <w:lang w:val="bs-Latn-BA"/>
        </w:rPr>
      </w:pPr>
      <w:r w:rsidRPr="000746C6">
        <w:rPr>
          <w:rFonts w:ascii="Arial" w:hAnsi="Arial" w:cs="Arial"/>
          <w:b/>
          <w:sz w:val="22"/>
          <w:szCs w:val="22"/>
          <w:lang w:val="bs-Latn-BA"/>
        </w:rPr>
        <w:t>I Z J A V A</w:t>
      </w:r>
    </w:p>
    <w:p w:rsidR="001051EE" w:rsidRPr="000746C6" w:rsidRDefault="001051EE" w:rsidP="00625EF7">
      <w:pPr>
        <w:jc w:val="center"/>
        <w:rPr>
          <w:rFonts w:ascii="Arial" w:hAnsi="Arial" w:cs="Arial"/>
          <w:b/>
          <w:sz w:val="22"/>
          <w:szCs w:val="22"/>
          <w:lang w:val="bs-Latn-BA"/>
        </w:rPr>
      </w:pPr>
      <w:r w:rsidRPr="000746C6">
        <w:rPr>
          <w:rFonts w:ascii="Arial" w:hAnsi="Arial" w:cs="Arial"/>
          <w:b/>
          <w:sz w:val="22"/>
          <w:szCs w:val="22"/>
          <w:lang w:val="bs-Latn-BA"/>
        </w:rPr>
        <w:t>o ispunjenosti uslova iz člana 45. stav (1) tačaka od a) do d) Zakona o javnim nabavkama</w:t>
      </w:r>
      <w:r w:rsidR="002256D5" w:rsidRPr="000746C6">
        <w:rPr>
          <w:rFonts w:ascii="Arial" w:hAnsi="Arial" w:cs="Arial"/>
          <w:b/>
          <w:sz w:val="22"/>
          <w:szCs w:val="22"/>
          <w:lang w:val="bs-Latn-BA"/>
        </w:rPr>
        <w:t xml:space="preserve"> </w:t>
      </w:r>
      <w:r w:rsidRPr="000746C6">
        <w:rPr>
          <w:rFonts w:ascii="Arial" w:hAnsi="Arial" w:cs="Arial"/>
          <w:b/>
          <w:sz w:val="22"/>
          <w:szCs w:val="22"/>
          <w:lang w:val="bs-Latn-BA"/>
        </w:rPr>
        <w:t>BiH („Službeni glasnik BiH“ broj: 39/14)</w:t>
      </w:r>
    </w:p>
    <w:p w:rsidR="001051EE" w:rsidRPr="000746C6" w:rsidRDefault="001051EE" w:rsidP="00625EF7">
      <w:pPr>
        <w:jc w:val="center"/>
        <w:rPr>
          <w:rFonts w:ascii="Arial" w:hAnsi="Arial" w:cs="Arial"/>
          <w:b/>
          <w:sz w:val="22"/>
          <w:szCs w:val="22"/>
          <w:lang w:val="bs-Latn-BA"/>
        </w:rPr>
      </w:pPr>
    </w:p>
    <w:p w:rsidR="001051EE" w:rsidRPr="000746C6" w:rsidRDefault="001051EE" w:rsidP="00625EF7">
      <w:pPr>
        <w:jc w:val="both"/>
        <w:rPr>
          <w:rFonts w:ascii="Arial" w:hAnsi="Arial" w:cs="Arial"/>
          <w:b/>
          <w:sz w:val="22"/>
          <w:szCs w:val="22"/>
          <w:lang w:val="bs-Latn-BA"/>
        </w:rPr>
      </w:pPr>
      <w:r w:rsidRPr="000746C6">
        <w:rPr>
          <w:rFonts w:ascii="Arial" w:hAnsi="Arial" w:cs="Arial"/>
          <w:sz w:val="22"/>
          <w:szCs w:val="22"/>
          <w:lang w:val="bs-Latn-BA"/>
        </w:rPr>
        <w:t>Ja,</w:t>
      </w:r>
      <w:r w:rsidR="002256D5" w:rsidRPr="000746C6">
        <w:rPr>
          <w:rFonts w:ascii="Arial" w:hAnsi="Arial" w:cs="Arial"/>
          <w:sz w:val="22"/>
          <w:szCs w:val="22"/>
          <w:lang w:val="bs-Latn-BA"/>
        </w:rPr>
        <w:t xml:space="preserve"> nižepotpisani _____</w:t>
      </w:r>
      <w:r w:rsidRPr="000746C6">
        <w:rPr>
          <w:rFonts w:ascii="Arial" w:hAnsi="Arial" w:cs="Arial"/>
          <w:sz w:val="22"/>
          <w:szCs w:val="22"/>
          <w:lang w:val="bs-Latn-BA"/>
        </w:rPr>
        <w:t>_______</w:t>
      </w:r>
      <w:r w:rsidR="002256D5" w:rsidRPr="000746C6">
        <w:rPr>
          <w:rFonts w:ascii="Arial" w:hAnsi="Arial" w:cs="Arial"/>
          <w:sz w:val="22"/>
          <w:szCs w:val="22"/>
          <w:lang w:val="bs-Latn-BA"/>
        </w:rPr>
        <w:t>______(ime i prezime)</w:t>
      </w:r>
      <w:r w:rsidRPr="000746C6">
        <w:rPr>
          <w:rFonts w:ascii="Arial" w:hAnsi="Arial" w:cs="Arial"/>
          <w:sz w:val="22"/>
          <w:szCs w:val="22"/>
          <w:lang w:val="bs-Latn-BA"/>
        </w:rPr>
        <w:t>,</w:t>
      </w:r>
      <w:r w:rsidR="002256D5" w:rsidRPr="000746C6">
        <w:rPr>
          <w:rFonts w:ascii="Arial" w:hAnsi="Arial" w:cs="Arial"/>
          <w:sz w:val="22"/>
          <w:szCs w:val="22"/>
          <w:lang w:val="bs-Latn-BA"/>
        </w:rPr>
        <w:t xml:space="preserve"> </w:t>
      </w:r>
      <w:r w:rsidRPr="000746C6">
        <w:rPr>
          <w:rFonts w:ascii="Arial" w:hAnsi="Arial" w:cs="Arial"/>
          <w:sz w:val="22"/>
          <w:szCs w:val="22"/>
          <w:lang w:val="bs-Latn-BA"/>
        </w:rPr>
        <w:t>s</w:t>
      </w:r>
      <w:r w:rsidR="002256D5" w:rsidRPr="000746C6">
        <w:rPr>
          <w:rFonts w:ascii="Arial" w:hAnsi="Arial" w:cs="Arial"/>
          <w:sz w:val="22"/>
          <w:szCs w:val="22"/>
          <w:lang w:val="bs-Latn-BA"/>
        </w:rPr>
        <w:t>a ličnom kartom broj: ________</w:t>
      </w:r>
      <w:r w:rsidRPr="000746C6">
        <w:rPr>
          <w:rFonts w:ascii="Arial" w:hAnsi="Arial" w:cs="Arial"/>
          <w:sz w:val="22"/>
          <w:szCs w:val="22"/>
          <w:lang w:val="bs-Latn-BA"/>
        </w:rPr>
        <w:t>______  izdatom od _______________, u svojstvu predstavnika privrednog društva ili obrta ili srodne djelatnosti ___</w:t>
      </w:r>
      <w:r w:rsidR="002256D5" w:rsidRPr="000746C6">
        <w:rPr>
          <w:rFonts w:ascii="Arial" w:hAnsi="Arial" w:cs="Arial"/>
          <w:sz w:val="22"/>
          <w:szCs w:val="22"/>
          <w:lang w:val="bs-Latn-BA"/>
        </w:rPr>
        <w:t>_______________</w:t>
      </w:r>
      <w:r w:rsidRPr="000746C6">
        <w:rPr>
          <w:rFonts w:ascii="Arial" w:hAnsi="Arial" w:cs="Arial"/>
          <w:sz w:val="22"/>
          <w:szCs w:val="22"/>
          <w:lang w:val="bs-Latn-BA"/>
        </w:rPr>
        <w:t>(Navesti položaj,</w:t>
      </w:r>
      <w:r w:rsidR="002256D5" w:rsidRPr="000746C6">
        <w:rPr>
          <w:rFonts w:ascii="Arial" w:hAnsi="Arial" w:cs="Arial"/>
          <w:sz w:val="22"/>
          <w:szCs w:val="22"/>
          <w:lang w:val="bs-Latn-BA"/>
        </w:rPr>
        <w:t xml:space="preserve"> </w:t>
      </w:r>
      <w:r w:rsidRPr="000746C6">
        <w:rPr>
          <w:rFonts w:ascii="Arial" w:hAnsi="Arial" w:cs="Arial"/>
          <w:sz w:val="22"/>
          <w:szCs w:val="22"/>
          <w:lang w:val="bs-Latn-BA"/>
        </w:rPr>
        <w:t xml:space="preserve">naziv privrednog društva ili obrta ili srodne djelatnosti naziv, ID broj: __________________, čije sjedište se nalazi u ___________ (Grad/općina), na adresi __________________, (Ulica i broj), kao kandidat/ponuđač u postupku javne nabavke ___________________________________, a kojeg provodi ugovorni organ ____________________, za koje je objavljeno obavještenje o </w:t>
      </w:r>
      <w:r w:rsidR="002256D5" w:rsidRPr="000746C6">
        <w:rPr>
          <w:rFonts w:ascii="Arial" w:hAnsi="Arial" w:cs="Arial"/>
          <w:sz w:val="22"/>
          <w:szCs w:val="22"/>
          <w:lang w:val="bs-Latn-BA"/>
        </w:rPr>
        <w:t>javnoj nabavci broj:___________</w:t>
      </w:r>
      <w:r w:rsidRPr="000746C6">
        <w:rPr>
          <w:rFonts w:ascii="Arial" w:hAnsi="Arial" w:cs="Arial"/>
          <w:sz w:val="22"/>
          <w:szCs w:val="22"/>
          <w:lang w:val="bs-Latn-BA"/>
        </w:rPr>
        <w:t xml:space="preserve"> na Portalu Agencije za javne naba</w:t>
      </w:r>
      <w:r w:rsidR="002256D5" w:rsidRPr="000746C6">
        <w:rPr>
          <w:rFonts w:ascii="Arial" w:hAnsi="Arial" w:cs="Arial"/>
          <w:sz w:val="22"/>
          <w:szCs w:val="22"/>
          <w:lang w:val="bs-Latn-BA"/>
        </w:rPr>
        <w:t>vke broj: ____________</w:t>
      </w:r>
      <w:r w:rsidRPr="000746C6">
        <w:rPr>
          <w:rFonts w:ascii="Arial" w:hAnsi="Arial" w:cs="Arial"/>
          <w:sz w:val="22"/>
          <w:szCs w:val="22"/>
          <w:lang w:val="bs-Latn-BA"/>
        </w:rPr>
        <w:t>, a u  skladu sa članom 45. stavovima (1)</w:t>
      </w:r>
      <w:r w:rsidR="002256D5" w:rsidRPr="000746C6">
        <w:rPr>
          <w:rFonts w:ascii="Arial" w:hAnsi="Arial" w:cs="Arial"/>
          <w:sz w:val="22"/>
          <w:szCs w:val="22"/>
          <w:lang w:val="bs-Latn-BA"/>
        </w:rPr>
        <w:t xml:space="preserve"> </w:t>
      </w:r>
      <w:r w:rsidRPr="000746C6">
        <w:rPr>
          <w:rFonts w:ascii="Arial" w:hAnsi="Arial" w:cs="Arial"/>
          <w:sz w:val="22"/>
          <w:szCs w:val="22"/>
          <w:lang w:val="bs-Latn-BA"/>
        </w:rPr>
        <w:t xml:space="preserve">i (4) </w:t>
      </w:r>
      <w:r w:rsidRPr="000746C6">
        <w:rPr>
          <w:rFonts w:ascii="Arial" w:hAnsi="Arial" w:cs="Arial"/>
          <w:b/>
          <w:sz w:val="22"/>
          <w:szCs w:val="22"/>
          <w:lang w:val="bs-Latn-BA"/>
        </w:rPr>
        <w:t>pod punom materijalnom i krivičnom odgovornošću</w:t>
      </w:r>
    </w:p>
    <w:p w:rsidR="00885E56" w:rsidRPr="000746C6" w:rsidRDefault="00885E56" w:rsidP="00625EF7">
      <w:pPr>
        <w:jc w:val="both"/>
        <w:rPr>
          <w:rFonts w:ascii="Arial" w:hAnsi="Arial" w:cs="Arial"/>
          <w:sz w:val="22"/>
          <w:szCs w:val="22"/>
          <w:lang w:val="bs-Latn-BA"/>
        </w:rPr>
      </w:pPr>
    </w:p>
    <w:p w:rsidR="001051EE" w:rsidRPr="000746C6" w:rsidRDefault="001051EE" w:rsidP="00625EF7">
      <w:pPr>
        <w:jc w:val="center"/>
        <w:rPr>
          <w:rFonts w:ascii="Arial" w:hAnsi="Arial" w:cs="Arial"/>
          <w:b/>
          <w:sz w:val="22"/>
          <w:szCs w:val="22"/>
          <w:lang w:val="bs-Latn-BA"/>
        </w:rPr>
      </w:pPr>
      <w:r w:rsidRPr="000746C6">
        <w:rPr>
          <w:rFonts w:ascii="Arial" w:hAnsi="Arial" w:cs="Arial"/>
          <w:b/>
          <w:sz w:val="22"/>
          <w:szCs w:val="22"/>
          <w:lang w:val="bs-Latn-BA"/>
        </w:rPr>
        <w:t>I Z J A V LJ U J E M</w:t>
      </w:r>
    </w:p>
    <w:p w:rsidR="001051EE" w:rsidRPr="000746C6" w:rsidRDefault="001051EE" w:rsidP="00625EF7">
      <w:pPr>
        <w:jc w:val="center"/>
        <w:rPr>
          <w:rFonts w:ascii="Arial" w:hAnsi="Arial" w:cs="Arial"/>
          <w:b/>
          <w:sz w:val="22"/>
          <w:szCs w:val="22"/>
          <w:lang w:val="bs-Latn-BA"/>
        </w:rPr>
      </w:pPr>
    </w:p>
    <w:p w:rsidR="001051EE" w:rsidRPr="000746C6" w:rsidRDefault="001051EE" w:rsidP="00625EF7">
      <w:pPr>
        <w:jc w:val="both"/>
        <w:rPr>
          <w:rFonts w:ascii="Arial" w:hAnsi="Arial" w:cs="Arial"/>
          <w:sz w:val="22"/>
          <w:szCs w:val="22"/>
          <w:lang w:val="bs-Latn-BA"/>
        </w:rPr>
      </w:pPr>
      <w:r w:rsidRPr="000746C6">
        <w:rPr>
          <w:rFonts w:ascii="Arial" w:hAnsi="Arial" w:cs="Arial"/>
          <w:sz w:val="22"/>
          <w:szCs w:val="22"/>
          <w:lang w:val="bs-Latn-BA"/>
        </w:rPr>
        <w:t>Kandidat/ponuđač  _____________</w:t>
      </w:r>
      <w:r w:rsidR="00365EDD">
        <w:rPr>
          <w:rFonts w:ascii="Arial" w:hAnsi="Arial" w:cs="Arial"/>
          <w:sz w:val="22"/>
          <w:szCs w:val="22"/>
          <w:lang w:val="bs-Latn-BA"/>
        </w:rPr>
        <w:t>_____</w:t>
      </w:r>
      <w:r w:rsidRPr="000746C6">
        <w:rPr>
          <w:rFonts w:ascii="Arial" w:hAnsi="Arial" w:cs="Arial"/>
          <w:sz w:val="22"/>
          <w:szCs w:val="22"/>
          <w:lang w:val="bs-Latn-BA"/>
        </w:rPr>
        <w:t>___  u</w:t>
      </w:r>
      <w:r w:rsidRPr="000746C6">
        <w:rPr>
          <w:rFonts w:ascii="Arial" w:hAnsi="Arial" w:cs="Arial"/>
          <w:sz w:val="22"/>
          <w:szCs w:val="22"/>
          <w:lang w:val="bs-Latn-BA"/>
        </w:rPr>
        <w:tab/>
        <w:t>navedenom postupku javne nabavke, kojeg predstavljam, nije:</w:t>
      </w:r>
    </w:p>
    <w:p w:rsidR="001051EE" w:rsidRPr="000746C6" w:rsidRDefault="001051EE" w:rsidP="00625EF7">
      <w:pPr>
        <w:numPr>
          <w:ilvl w:val="0"/>
          <w:numId w:val="6"/>
        </w:numPr>
        <w:ind w:left="426" w:hanging="426"/>
        <w:jc w:val="both"/>
        <w:rPr>
          <w:rFonts w:ascii="Arial" w:hAnsi="Arial" w:cs="Arial"/>
          <w:sz w:val="22"/>
          <w:szCs w:val="22"/>
          <w:lang w:val="bs-Latn-BA"/>
        </w:rPr>
      </w:pPr>
      <w:r w:rsidRPr="000746C6">
        <w:rPr>
          <w:rFonts w:ascii="Arial" w:hAnsi="Arial" w:cs="Arial"/>
          <w:sz w:val="22"/>
          <w:szCs w:val="22"/>
          <w:lang w:val="bs-Latn-BA"/>
        </w:rPr>
        <w:t>Pravosnažnom sudskom presudom u kaznenom postupku osuđen za kaznena djela organiziranog kriminala, korupcije, prevare ili pranja novca u skladu s važećim propisima u BiH ili zemlji u kojoj je registriran;</w:t>
      </w:r>
    </w:p>
    <w:p w:rsidR="001051EE" w:rsidRPr="000746C6" w:rsidRDefault="001051EE" w:rsidP="00625EF7">
      <w:pPr>
        <w:numPr>
          <w:ilvl w:val="0"/>
          <w:numId w:val="6"/>
        </w:numPr>
        <w:ind w:left="426" w:hanging="426"/>
        <w:jc w:val="both"/>
        <w:rPr>
          <w:rFonts w:ascii="Arial" w:hAnsi="Arial" w:cs="Arial"/>
          <w:sz w:val="22"/>
          <w:szCs w:val="22"/>
          <w:lang w:val="bs-Latn-BA"/>
        </w:rPr>
      </w:pPr>
      <w:r w:rsidRPr="000746C6">
        <w:rPr>
          <w:rFonts w:ascii="Arial" w:hAnsi="Arial" w:cs="Arial"/>
          <w:sz w:val="22"/>
          <w:szCs w:val="22"/>
          <w:lang w:val="bs-Latn-BA"/>
        </w:rPr>
        <w:t>Pod stečajem ili je predmetom stečajnog postupka ili je pak predmetom postupka likvidacije;</w:t>
      </w:r>
    </w:p>
    <w:p w:rsidR="001051EE" w:rsidRPr="000746C6" w:rsidRDefault="001051EE" w:rsidP="00625EF7">
      <w:pPr>
        <w:numPr>
          <w:ilvl w:val="0"/>
          <w:numId w:val="6"/>
        </w:numPr>
        <w:ind w:left="426" w:hanging="426"/>
        <w:jc w:val="both"/>
        <w:rPr>
          <w:rFonts w:ascii="Arial" w:hAnsi="Arial" w:cs="Arial"/>
          <w:sz w:val="22"/>
          <w:szCs w:val="22"/>
          <w:lang w:val="bs-Latn-BA"/>
        </w:rPr>
      </w:pPr>
      <w:r w:rsidRPr="000746C6">
        <w:rPr>
          <w:rFonts w:ascii="Arial" w:hAnsi="Arial" w:cs="Arial"/>
          <w:sz w:val="22"/>
          <w:szCs w:val="22"/>
          <w:lang w:val="bs-Latn-BA"/>
        </w:rPr>
        <w:t>Propustio ispuniti obaveze u vezi s plaćanjem penzionog i invalidskog osiguranja i zdravstvenog osiguranja u skladu s važećim propisima u BiH ili zemlji u kojoj je registriran;</w:t>
      </w:r>
    </w:p>
    <w:p w:rsidR="001051EE" w:rsidRPr="000746C6" w:rsidRDefault="001051EE" w:rsidP="00625EF7">
      <w:pPr>
        <w:numPr>
          <w:ilvl w:val="0"/>
          <w:numId w:val="6"/>
        </w:numPr>
        <w:ind w:left="426" w:hanging="426"/>
        <w:jc w:val="both"/>
        <w:rPr>
          <w:rFonts w:ascii="Arial" w:hAnsi="Arial" w:cs="Arial"/>
          <w:sz w:val="22"/>
          <w:szCs w:val="22"/>
          <w:lang w:val="bs-Latn-BA"/>
        </w:rPr>
      </w:pPr>
      <w:r w:rsidRPr="000746C6">
        <w:rPr>
          <w:rFonts w:ascii="Arial" w:hAnsi="Arial" w:cs="Arial"/>
          <w:sz w:val="22"/>
          <w:szCs w:val="22"/>
          <w:lang w:val="bs-Latn-BA"/>
        </w:rPr>
        <w:t>Propustio ispuniti obaveze u vezi s plaćanjem direktnih i indirektnih poreza u skladu s važećim propisima u BiH ili zemlji u kojoj je registriran.</w:t>
      </w:r>
    </w:p>
    <w:p w:rsidR="001051EE" w:rsidRPr="000746C6" w:rsidRDefault="001051EE" w:rsidP="00625EF7">
      <w:pPr>
        <w:ind w:left="426"/>
        <w:jc w:val="both"/>
        <w:rPr>
          <w:rFonts w:ascii="Arial" w:hAnsi="Arial" w:cs="Arial"/>
          <w:sz w:val="22"/>
          <w:szCs w:val="22"/>
          <w:lang w:val="bs-Latn-BA"/>
        </w:rPr>
      </w:pPr>
    </w:p>
    <w:p w:rsidR="001051EE" w:rsidRPr="000746C6" w:rsidRDefault="001051EE" w:rsidP="00625EF7">
      <w:pPr>
        <w:jc w:val="both"/>
        <w:rPr>
          <w:rFonts w:ascii="Arial" w:hAnsi="Arial" w:cs="Arial"/>
          <w:sz w:val="22"/>
          <w:szCs w:val="22"/>
          <w:lang w:val="bs-Latn-BA"/>
        </w:rPr>
      </w:pPr>
      <w:r w:rsidRPr="000746C6">
        <w:rPr>
          <w:rFonts w:ascii="Arial" w:hAnsi="Arial" w:cs="Arial"/>
          <w:sz w:val="22"/>
          <w:szCs w:val="22"/>
          <w:lang w:val="bs-Latn-BA"/>
        </w:rPr>
        <w:t>U navedenom smislu sam upoznat sa obavezom kandidata/ponuđača da u slučaju dodjele ugovora dostavi dokumente iz člana 45. stav (2) tačke od a) do d) na zahtjev ugovornog organa i u roku kojeg odredi ugovorni organ shodno članu 72. stav (3) tačka a).</w:t>
      </w:r>
    </w:p>
    <w:p w:rsidR="001051EE" w:rsidRPr="000746C6" w:rsidRDefault="001051EE" w:rsidP="00625EF7">
      <w:pPr>
        <w:jc w:val="both"/>
        <w:rPr>
          <w:rFonts w:ascii="Arial" w:hAnsi="Arial" w:cs="Arial"/>
          <w:sz w:val="22"/>
          <w:szCs w:val="22"/>
          <w:lang w:val="bs-Latn-BA"/>
        </w:rPr>
      </w:pPr>
    </w:p>
    <w:p w:rsidR="001051EE" w:rsidRPr="000746C6" w:rsidRDefault="001051EE" w:rsidP="00625EF7">
      <w:pPr>
        <w:jc w:val="both"/>
        <w:rPr>
          <w:rFonts w:ascii="Arial" w:hAnsi="Arial" w:cs="Arial"/>
          <w:sz w:val="22"/>
          <w:szCs w:val="22"/>
          <w:lang w:val="bs-Latn-BA"/>
        </w:rPr>
      </w:pPr>
      <w:r w:rsidRPr="000746C6">
        <w:rPr>
          <w:rFonts w:ascii="Arial" w:hAnsi="Arial" w:cs="Arial"/>
          <w:sz w:val="22"/>
          <w:szCs w:val="22"/>
          <w:lang w:val="bs-Latn-BA"/>
        </w:rPr>
        <w:t>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w:t>
      </w:r>
    </w:p>
    <w:p w:rsidR="00306A6A" w:rsidRPr="000746C6" w:rsidRDefault="00306A6A" w:rsidP="00625EF7">
      <w:pPr>
        <w:jc w:val="both"/>
        <w:rPr>
          <w:rFonts w:ascii="Arial" w:hAnsi="Arial" w:cs="Arial"/>
          <w:sz w:val="22"/>
          <w:szCs w:val="22"/>
          <w:lang w:val="bs-Latn-BA"/>
        </w:rPr>
      </w:pPr>
    </w:p>
    <w:p w:rsidR="001051EE" w:rsidRPr="000746C6" w:rsidRDefault="001051EE" w:rsidP="00625EF7">
      <w:pPr>
        <w:jc w:val="both"/>
        <w:rPr>
          <w:rFonts w:ascii="Arial" w:hAnsi="Arial" w:cs="Arial"/>
          <w:sz w:val="22"/>
          <w:szCs w:val="22"/>
          <w:lang w:val="bs-Latn-BA"/>
        </w:rPr>
      </w:pPr>
      <w:r w:rsidRPr="000746C6">
        <w:rPr>
          <w:rFonts w:ascii="Arial" w:hAnsi="Arial" w:cs="Arial"/>
          <w:sz w:val="22"/>
          <w:szCs w:val="22"/>
          <w:lang w:val="bs-Latn-BA"/>
        </w:rPr>
        <w:t>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w:t>
      </w:r>
    </w:p>
    <w:p w:rsidR="001051EE" w:rsidRPr="000746C6" w:rsidRDefault="001051EE" w:rsidP="00625EF7">
      <w:pPr>
        <w:jc w:val="both"/>
        <w:rPr>
          <w:rFonts w:ascii="Arial" w:hAnsi="Arial" w:cs="Arial"/>
          <w:sz w:val="22"/>
          <w:szCs w:val="22"/>
          <w:lang w:val="bs-Latn-BA"/>
        </w:rPr>
      </w:pPr>
    </w:p>
    <w:p w:rsidR="002256D5" w:rsidRPr="000746C6" w:rsidRDefault="001051EE" w:rsidP="00625EF7">
      <w:pPr>
        <w:jc w:val="both"/>
        <w:rPr>
          <w:rFonts w:ascii="Arial" w:hAnsi="Arial" w:cs="Arial"/>
          <w:b/>
          <w:sz w:val="22"/>
          <w:szCs w:val="22"/>
          <w:lang w:val="bs-Latn-BA"/>
        </w:rPr>
      </w:pPr>
      <w:r w:rsidRPr="000746C6">
        <w:rPr>
          <w:rFonts w:ascii="Arial" w:hAnsi="Arial" w:cs="Arial"/>
          <w:b/>
          <w:sz w:val="22"/>
          <w:szCs w:val="22"/>
          <w:lang w:val="bs-Latn-BA"/>
        </w:rPr>
        <w:t xml:space="preserve">     </w:t>
      </w:r>
    </w:p>
    <w:p w:rsidR="002256D5" w:rsidRPr="000746C6" w:rsidRDefault="001051EE" w:rsidP="00625EF7">
      <w:pPr>
        <w:jc w:val="both"/>
        <w:rPr>
          <w:rFonts w:ascii="Arial" w:hAnsi="Arial" w:cs="Arial"/>
          <w:b/>
          <w:sz w:val="22"/>
          <w:szCs w:val="22"/>
          <w:lang w:val="bs-Latn-BA"/>
        </w:rPr>
      </w:pPr>
      <w:r w:rsidRPr="000746C6">
        <w:rPr>
          <w:rFonts w:ascii="Arial" w:hAnsi="Arial" w:cs="Arial"/>
          <w:b/>
          <w:sz w:val="22"/>
          <w:szCs w:val="22"/>
          <w:lang w:val="bs-Latn-BA"/>
        </w:rPr>
        <w:t xml:space="preserve">IZJAVU DAO:                                               </w:t>
      </w:r>
      <w:r w:rsidR="002256D5" w:rsidRPr="000746C6">
        <w:rPr>
          <w:rFonts w:ascii="Arial" w:hAnsi="Arial" w:cs="Arial"/>
          <w:b/>
          <w:sz w:val="22"/>
          <w:szCs w:val="22"/>
          <w:lang w:val="bs-Latn-BA"/>
        </w:rPr>
        <w:t xml:space="preserve">             </w:t>
      </w:r>
      <w:r w:rsidRPr="000746C6">
        <w:rPr>
          <w:rFonts w:ascii="Arial" w:hAnsi="Arial" w:cs="Arial"/>
          <w:b/>
          <w:sz w:val="22"/>
          <w:szCs w:val="22"/>
          <w:lang w:val="bs-Latn-BA"/>
        </w:rPr>
        <w:t>POTPIS I PEČAT NADLEŽNOG ORGAN</w:t>
      </w:r>
      <w:r w:rsidR="002256D5" w:rsidRPr="000746C6">
        <w:rPr>
          <w:rFonts w:ascii="Arial" w:hAnsi="Arial" w:cs="Arial"/>
          <w:b/>
          <w:sz w:val="22"/>
          <w:szCs w:val="22"/>
          <w:lang w:val="bs-Latn-BA"/>
        </w:rPr>
        <w:t>A</w:t>
      </w:r>
      <w:r w:rsidRPr="000746C6">
        <w:rPr>
          <w:rFonts w:ascii="Arial" w:hAnsi="Arial" w:cs="Arial"/>
          <w:b/>
          <w:sz w:val="22"/>
          <w:szCs w:val="22"/>
          <w:lang w:val="bs-Latn-BA"/>
        </w:rPr>
        <w:tab/>
      </w:r>
      <w:r w:rsidRPr="000746C6">
        <w:rPr>
          <w:rFonts w:ascii="Arial" w:hAnsi="Arial" w:cs="Arial"/>
          <w:b/>
          <w:sz w:val="22"/>
          <w:szCs w:val="22"/>
          <w:lang w:val="bs-Latn-BA"/>
        </w:rPr>
        <w:tab/>
      </w:r>
    </w:p>
    <w:p w:rsidR="001051EE" w:rsidRPr="000746C6" w:rsidRDefault="002256D5" w:rsidP="00625EF7">
      <w:pPr>
        <w:jc w:val="both"/>
        <w:rPr>
          <w:rFonts w:ascii="Arial" w:hAnsi="Arial" w:cs="Arial"/>
          <w:b/>
          <w:sz w:val="22"/>
          <w:szCs w:val="22"/>
          <w:lang w:val="bs-Latn-BA"/>
        </w:rPr>
      </w:pPr>
      <w:r w:rsidRPr="000746C6">
        <w:rPr>
          <w:rFonts w:ascii="Arial" w:hAnsi="Arial" w:cs="Arial"/>
          <w:b/>
          <w:sz w:val="22"/>
          <w:szCs w:val="22"/>
          <w:lang w:val="bs-Latn-BA"/>
        </w:rPr>
        <w:t>___</w:t>
      </w:r>
      <w:r w:rsidR="001051EE" w:rsidRPr="000746C6">
        <w:rPr>
          <w:rFonts w:ascii="Arial" w:hAnsi="Arial" w:cs="Arial"/>
          <w:sz w:val="22"/>
          <w:szCs w:val="22"/>
          <w:lang w:val="bs-Latn-BA"/>
        </w:rPr>
        <w:t>__________________</w:t>
      </w:r>
      <w:r w:rsidR="001051EE" w:rsidRPr="000746C6">
        <w:rPr>
          <w:rFonts w:ascii="Arial" w:hAnsi="Arial" w:cs="Arial"/>
          <w:sz w:val="22"/>
          <w:szCs w:val="22"/>
          <w:lang w:val="bs-Latn-BA"/>
        </w:rPr>
        <w:tab/>
      </w:r>
      <w:r w:rsidR="001051EE" w:rsidRPr="000746C6">
        <w:rPr>
          <w:rFonts w:ascii="Arial" w:hAnsi="Arial" w:cs="Arial"/>
          <w:sz w:val="22"/>
          <w:szCs w:val="22"/>
          <w:lang w:val="bs-Latn-BA"/>
        </w:rPr>
        <w:tab/>
      </w:r>
      <w:r w:rsidR="001051EE" w:rsidRPr="000746C6">
        <w:rPr>
          <w:rFonts w:ascii="Arial" w:hAnsi="Arial" w:cs="Arial"/>
          <w:sz w:val="22"/>
          <w:szCs w:val="22"/>
          <w:lang w:val="bs-Latn-BA"/>
        </w:rPr>
        <w:tab/>
        <w:t xml:space="preserve">               ------------------------------------------------</w:t>
      </w:r>
    </w:p>
    <w:p w:rsidR="001051EE" w:rsidRPr="000746C6" w:rsidRDefault="001051EE" w:rsidP="00625EF7">
      <w:pPr>
        <w:jc w:val="both"/>
        <w:rPr>
          <w:rFonts w:ascii="Arial" w:hAnsi="Arial" w:cs="Arial"/>
          <w:sz w:val="22"/>
          <w:szCs w:val="22"/>
          <w:lang w:val="bs-Latn-BA"/>
        </w:rPr>
      </w:pPr>
    </w:p>
    <w:p w:rsidR="002256D5" w:rsidRPr="000746C6" w:rsidRDefault="002256D5" w:rsidP="00625EF7">
      <w:pPr>
        <w:jc w:val="both"/>
        <w:rPr>
          <w:rFonts w:ascii="Arial" w:hAnsi="Arial" w:cs="Arial"/>
          <w:sz w:val="22"/>
          <w:szCs w:val="22"/>
          <w:lang w:val="bs-Latn-BA"/>
        </w:rPr>
      </w:pPr>
    </w:p>
    <w:p w:rsidR="002256D5" w:rsidRPr="000746C6" w:rsidRDefault="002256D5" w:rsidP="00625EF7">
      <w:pPr>
        <w:jc w:val="both"/>
        <w:rPr>
          <w:rFonts w:ascii="Arial" w:hAnsi="Arial" w:cs="Arial"/>
          <w:sz w:val="22"/>
          <w:szCs w:val="22"/>
          <w:lang w:val="bs-Latn-BA"/>
        </w:rPr>
      </w:pPr>
    </w:p>
    <w:p w:rsidR="001051EE" w:rsidRPr="000746C6" w:rsidRDefault="001051EE" w:rsidP="00625EF7">
      <w:pPr>
        <w:jc w:val="both"/>
        <w:rPr>
          <w:rFonts w:ascii="Arial" w:hAnsi="Arial" w:cs="Arial"/>
          <w:sz w:val="22"/>
          <w:szCs w:val="22"/>
          <w:lang w:val="bs-Latn-BA"/>
        </w:rPr>
      </w:pPr>
      <w:r w:rsidRPr="000746C6">
        <w:rPr>
          <w:rFonts w:ascii="Arial" w:hAnsi="Arial" w:cs="Arial"/>
          <w:sz w:val="22"/>
          <w:szCs w:val="22"/>
          <w:lang w:val="bs-Latn-BA"/>
        </w:rPr>
        <w:t>______________________</w:t>
      </w:r>
    </w:p>
    <w:p w:rsidR="001051EE" w:rsidRPr="000746C6" w:rsidRDefault="001051EE" w:rsidP="00625EF7">
      <w:pPr>
        <w:jc w:val="both"/>
        <w:rPr>
          <w:rFonts w:ascii="Arial" w:hAnsi="Arial" w:cs="Arial"/>
          <w:sz w:val="22"/>
          <w:szCs w:val="22"/>
          <w:lang w:val="bs-Latn-BA"/>
        </w:rPr>
      </w:pPr>
      <w:r w:rsidRPr="000746C6">
        <w:rPr>
          <w:rFonts w:ascii="Arial" w:hAnsi="Arial" w:cs="Arial"/>
          <w:sz w:val="22"/>
          <w:szCs w:val="22"/>
          <w:lang w:val="bs-Latn-BA"/>
        </w:rPr>
        <w:t>Mjesto i datum davanja izjave</w:t>
      </w:r>
      <w:r w:rsidRPr="000746C6">
        <w:rPr>
          <w:rFonts w:ascii="Arial" w:hAnsi="Arial" w:cs="Arial"/>
          <w:sz w:val="22"/>
          <w:szCs w:val="22"/>
          <w:lang w:val="bs-Latn-BA"/>
        </w:rPr>
        <w:tab/>
      </w:r>
      <w:r w:rsidRPr="000746C6">
        <w:rPr>
          <w:rFonts w:ascii="Arial" w:hAnsi="Arial" w:cs="Arial"/>
          <w:sz w:val="22"/>
          <w:szCs w:val="22"/>
          <w:lang w:val="bs-Latn-BA"/>
        </w:rPr>
        <w:tab/>
        <w:t xml:space="preserve">           M.P.</w:t>
      </w:r>
    </w:p>
    <w:p w:rsidR="001051EE" w:rsidRPr="000746C6" w:rsidRDefault="001051EE" w:rsidP="00625EF7">
      <w:pPr>
        <w:jc w:val="both"/>
        <w:rPr>
          <w:rFonts w:ascii="Arial" w:hAnsi="Arial" w:cs="Arial"/>
          <w:sz w:val="22"/>
          <w:szCs w:val="22"/>
          <w:lang w:val="bs-Latn-BA"/>
        </w:rPr>
      </w:pPr>
      <w:r w:rsidRPr="000746C6">
        <w:rPr>
          <w:rFonts w:ascii="Arial" w:hAnsi="Arial" w:cs="Arial"/>
          <w:sz w:val="22"/>
          <w:szCs w:val="22"/>
          <w:lang w:val="bs-Latn-BA"/>
        </w:rPr>
        <w:tab/>
      </w:r>
      <w:r w:rsidRPr="000746C6">
        <w:rPr>
          <w:rFonts w:ascii="Arial" w:hAnsi="Arial" w:cs="Arial"/>
          <w:sz w:val="22"/>
          <w:szCs w:val="22"/>
          <w:lang w:val="bs-Latn-BA"/>
        </w:rPr>
        <w:tab/>
      </w:r>
      <w:r w:rsidRPr="000746C6">
        <w:rPr>
          <w:rFonts w:ascii="Arial" w:hAnsi="Arial" w:cs="Arial"/>
          <w:sz w:val="22"/>
          <w:szCs w:val="22"/>
          <w:lang w:val="bs-Latn-BA"/>
        </w:rPr>
        <w:tab/>
      </w:r>
      <w:r w:rsidRPr="000746C6">
        <w:rPr>
          <w:rFonts w:ascii="Arial" w:hAnsi="Arial" w:cs="Arial"/>
          <w:sz w:val="22"/>
          <w:szCs w:val="22"/>
          <w:lang w:val="bs-Latn-BA"/>
        </w:rPr>
        <w:tab/>
      </w:r>
      <w:r w:rsidRPr="000746C6">
        <w:rPr>
          <w:rFonts w:ascii="Arial" w:hAnsi="Arial" w:cs="Arial"/>
          <w:sz w:val="22"/>
          <w:szCs w:val="22"/>
          <w:lang w:val="bs-Latn-BA"/>
        </w:rPr>
        <w:tab/>
      </w:r>
      <w:r w:rsidRPr="000746C6">
        <w:rPr>
          <w:rFonts w:ascii="Arial" w:hAnsi="Arial" w:cs="Arial"/>
          <w:sz w:val="22"/>
          <w:szCs w:val="22"/>
          <w:lang w:val="bs-Latn-BA"/>
        </w:rPr>
        <w:tab/>
      </w:r>
      <w:r w:rsidRPr="000746C6">
        <w:rPr>
          <w:rFonts w:ascii="Arial" w:hAnsi="Arial" w:cs="Arial"/>
          <w:sz w:val="22"/>
          <w:szCs w:val="22"/>
          <w:lang w:val="bs-Latn-BA"/>
        </w:rPr>
        <w:tab/>
      </w:r>
    </w:p>
    <w:p w:rsidR="001051EE" w:rsidRPr="000746C6" w:rsidRDefault="001051EE" w:rsidP="00625EF7">
      <w:pPr>
        <w:jc w:val="both"/>
        <w:rPr>
          <w:rFonts w:ascii="Arial" w:hAnsi="Arial" w:cs="Arial"/>
          <w:sz w:val="22"/>
          <w:szCs w:val="22"/>
          <w:lang w:val="bs-Latn-BA"/>
        </w:rPr>
      </w:pPr>
    </w:p>
    <w:p w:rsidR="00903822" w:rsidRDefault="00903822" w:rsidP="00625EF7">
      <w:pPr>
        <w:rPr>
          <w:rFonts w:ascii="Arial" w:hAnsi="Arial" w:cs="Arial"/>
          <w:b/>
          <w:sz w:val="22"/>
          <w:szCs w:val="22"/>
          <w:lang w:val="bs-Latn-BA"/>
        </w:rPr>
      </w:pPr>
    </w:p>
    <w:p w:rsidR="00B32758" w:rsidRPr="000746C6" w:rsidRDefault="00B32758" w:rsidP="00625EF7">
      <w:pPr>
        <w:rPr>
          <w:rFonts w:ascii="Arial" w:hAnsi="Arial" w:cs="Arial"/>
          <w:b/>
          <w:sz w:val="22"/>
          <w:szCs w:val="22"/>
          <w:lang w:val="bs-Latn-BA"/>
        </w:rPr>
      </w:pPr>
      <w:r w:rsidRPr="000746C6">
        <w:rPr>
          <w:rFonts w:ascii="Arial" w:hAnsi="Arial" w:cs="Arial"/>
          <w:b/>
          <w:sz w:val="22"/>
          <w:szCs w:val="22"/>
          <w:lang w:val="bs-Latn-BA"/>
        </w:rPr>
        <w:lastRenderedPageBreak/>
        <w:t>ANEKS  4</w:t>
      </w:r>
    </w:p>
    <w:p w:rsidR="00B32758" w:rsidRPr="000746C6" w:rsidRDefault="00B32758" w:rsidP="00625EF7">
      <w:pPr>
        <w:jc w:val="right"/>
        <w:rPr>
          <w:rFonts w:ascii="Arial" w:hAnsi="Arial" w:cs="Arial"/>
          <w:b/>
          <w:sz w:val="22"/>
          <w:szCs w:val="22"/>
          <w:lang w:val="bs-Latn-BA"/>
        </w:rPr>
      </w:pPr>
    </w:p>
    <w:p w:rsidR="001051EE" w:rsidRPr="000746C6" w:rsidRDefault="001051EE" w:rsidP="00625EF7">
      <w:pPr>
        <w:jc w:val="center"/>
        <w:rPr>
          <w:rFonts w:ascii="Arial" w:hAnsi="Arial" w:cs="Arial"/>
          <w:b/>
          <w:sz w:val="22"/>
          <w:szCs w:val="22"/>
          <w:lang w:val="bs-Latn-BA"/>
        </w:rPr>
      </w:pPr>
      <w:r w:rsidRPr="000746C6">
        <w:rPr>
          <w:rFonts w:ascii="Arial" w:hAnsi="Arial" w:cs="Arial"/>
          <w:b/>
          <w:sz w:val="22"/>
          <w:szCs w:val="22"/>
          <w:lang w:val="bs-Latn-BA"/>
        </w:rPr>
        <w:t>I Z J A V A</w:t>
      </w:r>
    </w:p>
    <w:p w:rsidR="001051EE" w:rsidRPr="000746C6" w:rsidRDefault="001051EE" w:rsidP="00625EF7">
      <w:pPr>
        <w:jc w:val="center"/>
        <w:rPr>
          <w:rFonts w:ascii="Arial" w:hAnsi="Arial" w:cs="Arial"/>
          <w:b/>
          <w:sz w:val="22"/>
          <w:szCs w:val="22"/>
          <w:lang w:val="bs-Latn-BA"/>
        </w:rPr>
      </w:pPr>
      <w:r w:rsidRPr="000746C6">
        <w:rPr>
          <w:rFonts w:ascii="Arial" w:hAnsi="Arial" w:cs="Arial"/>
          <w:b/>
          <w:sz w:val="22"/>
          <w:szCs w:val="22"/>
          <w:lang w:val="bs-Latn-BA"/>
        </w:rPr>
        <w:t>o ispunjenosti uslova iz člana 46. stav (1) Zakona o javnim</w:t>
      </w:r>
    </w:p>
    <w:p w:rsidR="001051EE" w:rsidRPr="000746C6" w:rsidRDefault="001051EE" w:rsidP="00625EF7">
      <w:pPr>
        <w:jc w:val="center"/>
        <w:rPr>
          <w:rFonts w:ascii="Arial" w:hAnsi="Arial" w:cs="Arial"/>
          <w:b/>
          <w:sz w:val="22"/>
          <w:szCs w:val="22"/>
          <w:lang w:val="bs-Latn-BA"/>
        </w:rPr>
      </w:pPr>
      <w:r w:rsidRPr="000746C6">
        <w:rPr>
          <w:rFonts w:ascii="Arial" w:hAnsi="Arial" w:cs="Arial"/>
          <w:b/>
          <w:sz w:val="22"/>
          <w:szCs w:val="22"/>
          <w:lang w:val="bs-Latn-BA"/>
        </w:rPr>
        <w:t>nabavkama („Službeni glasnik BiH“ broj 39/14)</w:t>
      </w:r>
    </w:p>
    <w:p w:rsidR="001051EE" w:rsidRPr="000746C6" w:rsidRDefault="001051EE" w:rsidP="00625EF7">
      <w:pPr>
        <w:rPr>
          <w:rFonts w:ascii="Arial" w:hAnsi="Arial" w:cs="Arial"/>
          <w:b/>
          <w:sz w:val="22"/>
          <w:szCs w:val="22"/>
          <w:lang w:val="bs-Latn-BA"/>
        </w:rPr>
      </w:pPr>
    </w:p>
    <w:p w:rsidR="001051EE" w:rsidRPr="000746C6" w:rsidRDefault="001051EE" w:rsidP="00625EF7">
      <w:pPr>
        <w:jc w:val="both"/>
        <w:rPr>
          <w:rFonts w:ascii="Arial" w:hAnsi="Arial" w:cs="Arial"/>
          <w:sz w:val="22"/>
          <w:szCs w:val="22"/>
          <w:lang w:val="bs-Latn-BA"/>
        </w:rPr>
      </w:pPr>
      <w:r w:rsidRPr="000746C6">
        <w:rPr>
          <w:rFonts w:ascii="Arial" w:hAnsi="Arial" w:cs="Arial"/>
          <w:sz w:val="22"/>
          <w:szCs w:val="22"/>
          <w:lang w:val="bs-Latn-BA"/>
        </w:rPr>
        <w:t xml:space="preserve">Ja,nižepotpisani _______________, sa ličnom kartom broj: ________________ izdatom od ___________, u svojstvu predstavnika privrednog društva ili obrta ili srodne djelatnosti ____________ __________________ (Navesti položaj,naziv privrednog društva ili obrta ili srodne djelatnosti naziv, ID broj: _____________, čije sjedište se nalazi u __________ (Grad/općina), na adresi _______________________ (Ulica i broj), kao kandidat/ponuđač u postupku javne nabavke ___________________________________ , a kojeg provodi ugovorni organ __________________, za koje je objavljeno obavještenje o javnoj nabavci broj:____________  na Portalu Agencije za javne nabavke broj: ________________,a u  skladu sa članom 46. Stav (1) </w:t>
      </w:r>
      <w:r w:rsidRPr="000746C6">
        <w:rPr>
          <w:rFonts w:ascii="Arial" w:hAnsi="Arial" w:cs="Arial"/>
          <w:b/>
          <w:sz w:val="22"/>
          <w:szCs w:val="22"/>
          <w:lang w:val="bs-Latn-BA"/>
        </w:rPr>
        <w:t>pod punom materijalnom i krivičnom odgovornošću</w:t>
      </w:r>
    </w:p>
    <w:p w:rsidR="001051EE" w:rsidRPr="000746C6" w:rsidRDefault="001051EE" w:rsidP="00625EF7">
      <w:pPr>
        <w:jc w:val="both"/>
        <w:rPr>
          <w:rFonts w:ascii="Arial" w:hAnsi="Arial" w:cs="Arial"/>
          <w:sz w:val="22"/>
          <w:szCs w:val="22"/>
          <w:lang w:val="bs-Latn-BA"/>
        </w:rPr>
      </w:pPr>
    </w:p>
    <w:p w:rsidR="001051EE" w:rsidRPr="000746C6" w:rsidRDefault="001051EE" w:rsidP="00625EF7">
      <w:pPr>
        <w:jc w:val="center"/>
        <w:rPr>
          <w:rFonts w:ascii="Arial" w:hAnsi="Arial" w:cs="Arial"/>
          <w:b/>
          <w:sz w:val="22"/>
          <w:szCs w:val="22"/>
          <w:lang w:val="bs-Latn-BA"/>
        </w:rPr>
      </w:pPr>
      <w:r w:rsidRPr="000746C6">
        <w:rPr>
          <w:rFonts w:ascii="Arial" w:hAnsi="Arial" w:cs="Arial"/>
          <w:b/>
          <w:sz w:val="22"/>
          <w:szCs w:val="22"/>
          <w:lang w:val="bs-Latn-BA"/>
        </w:rPr>
        <w:t>I Z J A V LJ U J E M</w:t>
      </w:r>
    </w:p>
    <w:p w:rsidR="001051EE" w:rsidRPr="000746C6" w:rsidRDefault="001051EE" w:rsidP="00625EF7">
      <w:pPr>
        <w:jc w:val="center"/>
        <w:rPr>
          <w:rFonts w:ascii="Arial" w:hAnsi="Arial" w:cs="Arial"/>
          <w:b/>
          <w:sz w:val="22"/>
          <w:szCs w:val="22"/>
          <w:lang w:val="bs-Latn-BA"/>
        </w:rPr>
      </w:pPr>
    </w:p>
    <w:p w:rsidR="001051EE" w:rsidRPr="000746C6" w:rsidRDefault="001051EE" w:rsidP="00625EF7">
      <w:pPr>
        <w:jc w:val="both"/>
        <w:rPr>
          <w:rFonts w:ascii="Arial" w:hAnsi="Arial" w:cs="Arial"/>
          <w:sz w:val="22"/>
          <w:szCs w:val="22"/>
          <w:lang w:val="bs-Latn-BA"/>
        </w:rPr>
      </w:pPr>
      <w:r w:rsidRPr="000746C6">
        <w:rPr>
          <w:rFonts w:ascii="Arial" w:hAnsi="Arial" w:cs="Arial"/>
          <w:sz w:val="22"/>
          <w:szCs w:val="22"/>
          <w:lang w:val="bs-Latn-BA"/>
        </w:rPr>
        <w:t>Dokument čiju  običnu kopiju  dostavlja kandidat/ponuđač _____________________ u navedenom postupku javne nabavke, a kojima se dokazuje sposobnost obavljanja profesionalne djelatnosti iz člana 46. stav (1) je  identičan sa originalom.</w:t>
      </w:r>
    </w:p>
    <w:p w:rsidR="001051EE" w:rsidRPr="000746C6" w:rsidRDefault="001051EE" w:rsidP="00625EF7">
      <w:pPr>
        <w:jc w:val="both"/>
        <w:rPr>
          <w:rFonts w:ascii="Arial" w:hAnsi="Arial" w:cs="Arial"/>
          <w:sz w:val="22"/>
          <w:szCs w:val="22"/>
          <w:lang w:val="bs-Latn-BA"/>
        </w:rPr>
      </w:pPr>
    </w:p>
    <w:p w:rsidR="001051EE" w:rsidRPr="000746C6" w:rsidRDefault="001051EE" w:rsidP="00625EF7">
      <w:pPr>
        <w:jc w:val="both"/>
        <w:rPr>
          <w:rFonts w:ascii="Arial" w:hAnsi="Arial" w:cs="Arial"/>
          <w:sz w:val="22"/>
          <w:szCs w:val="22"/>
          <w:lang w:val="bs-Latn-BA"/>
        </w:rPr>
      </w:pPr>
      <w:r w:rsidRPr="000746C6">
        <w:rPr>
          <w:rFonts w:ascii="Arial" w:hAnsi="Arial" w:cs="Arial"/>
          <w:sz w:val="22"/>
          <w:szCs w:val="22"/>
          <w:lang w:val="bs-Latn-BA"/>
        </w:rPr>
        <w:t>U navedenom smislu sam upoznat sa obavezom kandidata/ponuđača da u slučaju dodjele ugovora dostavi dokument iz člana 46. stav (1) na zahtjev ugovornog organa i u roku kojeg odredi ugovorni organ shodno Članu 72, stav (3) tačka a).</w:t>
      </w:r>
    </w:p>
    <w:p w:rsidR="001051EE" w:rsidRPr="000746C6" w:rsidRDefault="001051EE" w:rsidP="00625EF7">
      <w:pPr>
        <w:jc w:val="both"/>
        <w:rPr>
          <w:rFonts w:ascii="Arial" w:hAnsi="Arial" w:cs="Arial"/>
          <w:sz w:val="22"/>
          <w:szCs w:val="22"/>
          <w:lang w:val="bs-Latn-BA"/>
        </w:rPr>
      </w:pPr>
      <w:r w:rsidRPr="000746C6">
        <w:rPr>
          <w:rFonts w:ascii="Arial" w:hAnsi="Arial" w:cs="Arial"/>
          <w:sz w:val="22"/>
          <w:szCs w:val="22"/>
          <w:lang w:val="bs-Latn-BA"/>
        </w:rPr>
        <w:t>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ekonomska i finansijska sposobnost iz člana 47. Zakona o javnim nabavkama predstavlja prekršaj za koji su predviđene novčane kazne od 1.000,00 KM do 10,000,00 KM za ponuđača (pravno lice) i od 200,00 KM do 2,000,00 KM za odgovorno lice ponuđača.</w:t>
      </w:r>
    </w:p>
    <w:p w:rsidR="001051EE" w:rsidRPr="000746C6" w:rsidRDefault="001051EE" w:rsidP="00625EF7">
      <w:pPr>
        <w:jc w:val="both"/>
        <w:rPr>
          <w:rFonts w:ascii="Arial" w:hAnsi="Arial" w:cs="Arial"/>
          <w:sz w:val="22"/>
          <w:szCs w:val="22"/>
          <w:lang w:val="bs-Latn-BA"/>
        </w:rPr>
      </w:pPr>
    </w:p>
    <w:p w:rsidR="001051EE" w:rsidRPr="000746C6" w:rsidRDefault="001051EE" w:rsidP="00625EF7">
      <w:pPr>
        <w:jc w:val="both"/>
        <w:rPr>
          <w:rFonts w:ascii="Arial" w:hAnsi="Arial" w:cs="Arial"/>
          <w:sz w:val="22"/>
          <w:szCs w:val="22"/>
          <w:lang w:val="bs-Latn-BA"/>
        </w:rPr>
      </w:pPr>
    </w:p>
    <w:p w:rsidR="001051EE" w:rsidRPr="000746C6" w:rsidRDefault="001051EE" w:rsidP="00625EF7">
      <w:pPr>
        <w:jc w:val="both"/>
        <w:rPr>
          <w:rFonts w:ascii="Arial" w:hAnsi="Arial" w:cs="Arial"/>
          <w:sz w:val="22"/>
          <w:szCs w:val="22"/>
          <w:lang w:val="bs-Latn-BA"/>
        </w:rPr>
      </w:pPr>
    </w:p>
    <w:p w:rsidR="001051EE" w:rsidRPr="000746C6" w:rsidRDefault="001051EE" w:rsidP="00625EF7">
      <w:pPr>
        <w:jc w:val="both"/>
        <w:rPr>
          <w:rFonts w:ascii="Arial" w:hAnsi="Arial" w:cs="Arial"/>
          <w:sz w:val="22"/>
          <w:szCs w:val="22"/>
          <w:lang w:val="bs-Latn-BA"/>
        </w:rPr>
      </w:pPr>
    </w:p>
    <w:p w:rsidR="001051EE" w:rsidRPr="000746C6" w:rsidRDefault="002256D5" w:rsidP="00625EF7">
      <w:pPr>
        <w:jc w:val="both"/>
        <w:rPr>
          <w:rFonts w:ascii="Arial" w:hAnsi="Arial" w:cs="Arial"/>
          <w:b/>
          <w:sz w:val="22"/>
          <w:szCs w:val="22"/>
          <w:lang w:val="bs-Latn-BA"/>
        </w:rPr>
      </w:pPr>
      <w:r w:rsidRPr="000746C6">
        <w:rPr>
          <w:rFonts w:ascii="Arial" w:hAnsi="Arial" w:cs="Arial"/>
          <w:b/>
          <w:sz w:val="22"/>
          <w:szCs w:val="22"/>
          <w:lang w:val="bs-Latn-BA"/>
        </w:rPr>
        <w:t xml:space="preserve">     IZJAVU DAO:</w:t>
      </w:r>
      <w:r w:rsidRPr="000746C6">
        <w:rPr>
          <w:rFonts w:ascii="Arial" w:hAnsi="Arial" w:cs="Arial"/>
          <w:b/>
          <w:sz w:val="22"/>
          <w:szCs w:val="22"/>
          <w:lang w:val="bs-Latn-BA"/>
        </w:rPr>
        <w:tab/>
      </w:r>
      <w:r w:rsidRPr="000746C6">
        <w:rPr>
          <w:rFonts w:ascii="Arial" w:hAnsi="Arial" w:cs="Arial"/>
          <w:b/>
          <w:sz w:val="22"/>
          <w:szCs w:val="22"/>
          <w:lang w:val="bs-Latn-BA"/>
        </w:rPr>
        <w:tab/>
      </w:r>
      <w:r w:rsidRPr="000746C6">
        <w:rPr>
          <w:rFonts w:ascii="Arial" w:hAnsi="Arial" w:cs="Arial"/>
          <w:b/>
          <w:sz w:val="22"/>
          <w:szCs w:val="22"/>
          <w:lang w:val="bs-Latn-BA"/>
        </w:rPr>
        <w:tab/>
      </w:r>
      <w:r w:rsidRPr="000746C6">
        <w:rPr>
          <w:rFonts w:ascii="Arial" w:hAnsi="Arial" w:cs="Arial"/>
          <w:b/>
          <w:sz w:val="22"/>
          <w:szCs w:val="22"/>
          <w:lang w:val="bs-Latn-BA"/>
        </w:rPr>
        <w:tab/>
      </w:r>
      <w:r w:rsidR="001051EE" w:rsidRPr="000746C6">
        <w:rPr>
          <w:rFonts w:ascii="Arial" w:hAnsi="Arial" w:cs="Arial"/>
          <w:b/>
          <w:sz w:val="22"/>
          <w:szCs w:val="22"/>
          <w:lang w:val="bs-Latn-BA"/>
        </w:rPr>
        <w:t xml:space="preserve"> POTPIS I PEČAT PONUĐAČA/KANDIDATA:</w:t>
      </w:r>
    </w:p>
    <w:p w:rsidR="001051EE" w:rsidRPr="000746C6" w:rsidRDefault="001051EE" w:rsidP="00625EF7">
      <w:pPr>
        <w:jc w:val="both"/>
        <w:rPr>
          <w:rFonts w:ascii="Arial" w:hAnsi="Arial" w:cs="Arial"/>
          <w:sz w:val="22"/>
          <w:szCs w:val="22"/>
          <w:lang w:val="bs-Latn-BA"/>
        </w:rPr>
      </w:pPr>
    </w:p>
    <w:p w:rsidR="001051EE" w:rsidRPr="000746C6" w:rsidRDefault="001051EE" w:rsidP="00625EF7">
      <w:pPr>
        <w:jc w:val="both"/>
        <w:rPr>
          <w:rFonts w:ascii="Arial" w:hAnsi="Arial" w:cs="Arial"/>
          <w:sz w:val="22"/>
          <w:szCs w:val="22"/>
          <w:lang w:val="bs-Latn-BA"/>
        </w:rPr>
      </w:pPr>
      <w:r w:rsidRPr="000746C6">
        <w:rPr>
          <w:rFonts w:ascii="Arial" w:hAnsi="Arial" w:cs="Arial"/>
          <w:sz w:val="22"/>
          <w:szCs w:val="22"/>
          <w:lang w:val="bs-Latn-BA"/>
        </w:rPr>
        <w:t xml:space="preserve">    ________</w:t>
      </w:r>
      <w:r w:rsidR="000853C1" w:rsidRPr="000746C6">
        <w:rPr>
          <w:rFonts w:ascii="Arial" w:hAnsi="Arial" w:cs="Arial"/>
          <w:sz w:val="22"/>
          <w:szCs w:val="22"/>
          <w:lang w:val="bs-Latn-BA"/>
        </w:rPr>
        <w:t>_________</w:t>
      </w:r>
      <w:r w:rsidR="000853C1" w:rsidRPr="000746C6">
        <w:rPr>
          <w:rFonts w:ascii="Arial" w:hAnsi="Arial" w:cs="Arial"/>
          <w:sz w:val="22"/>
          <w:szCs w:val="22"/>
          <w:lang w:val="bs-Latn-BA"/>
        </w:rPr>
        <w:tab/>
      </w:r>
      <w:r w:rsidR="000853C1" w:rsidRPr="000746C6">
        <w:rPr>
          <w:rFonts w:ascii="Arial" w:hAnsi="Arial" w:cs="Arial"/>
          <w:sz w:val="22"/>
          <w:szCs w:val="22"/>
          <w:lang w:val="bs-Latn-BA"/>
        </w:rPr>
        <w:tab/>
      </w:r>
      <w:r w:rsidR="000853C1" w:rsidRPr="000746C6">
        <w:rPr>
          <w:rFonts w:ascii="Arial" w:hAnsi="Arial" w:cs="Arial"/>
          <w:sz w:val="22"/>
          <w:szCs w:val="22"/>
          <w:lang w:val="bs-Latn-BA"/>
        </w:rPr>
        <w:tab/>
      </w:r>
      <w:r w:rsidR="002256D5" w:rsidRPr="000746C6">
        <w:rPr>
          <w:rFonts w:ascii="Arial" w:hAnsi="Arial" w:cs="Arial"/>
          <w:sz w:val="22"/>
          <w:szCs w:val="22"/>
          <w:lang w:val="bs-Latn-BA"/>
        </w:rPr>
        <w:tab/>
      </w:r>
      <w:r w:rsidRPr="000746C6">
        <w:rPr>
          <w:rFonts w:ascii="Arial" w:hAnsi="Arial" w:cs="Arial"/>
          <w:sz w:val="22"/>
          <w:szCs w:val="22"/>
          <w:lang w:val="bs-Latn-BA"/>
        </w:rPr>
        <w:t>------------------------------------------------</w:t>
      </w:r>
    </w:p>
    <w:p w:rsidR="001051EE" w:rsidRPr="000746C6" w:rsidRDefault="001051EE" w:rsidP="00625EF7">
      <w:pPr>
        <w:jc w:val="both"/>
        <w:rPr>
          <w:rFonts w:ascii="Arial" w:hAnsi="Arial" w:cs="Arial"/>
          <w:sz w:val="22"/>
          <w:szCs w:val="22"/>
          <w:lang w:val="bs-Latn-BA"/>
        </w:rPr>
      </w:pPr>
    </w:p>
    <w:p w:rsidR="001051EE" w:rsidRPr="000746C6" w:rsidRDefault="001051EE" w:rsidP="00625EF7">
      <w:pPr>
        <w:jc w:val="both"/>
        <w:rPr>
          <w:rFonts w:ascii="Arial" w:hAnsi="Arial" w:cs="Arial"/>
          <w:sz w:val="22"/>
          <w:szCs w:val="22"/>
          <w:lang w:val="bs-Latn-BA"/>
        </w:rPr>
      </w:pPr>
      <w:r w:rsidRPr="000746C6">
        <w:rPr>
          <w:rFonts w:ascii="Arial" w:hAnsi="Arial" w:cs="Arial"/>
          <w:sz w:val="22"/>
          <w:szCs w:val="22"/>
          <w:lang w:val="bs-Latn-BA"/>
        </w:rPr>
        <w:t>___________________</w:t>
      </w:r>
    </w:p>
    <w:p w:rsidR="001051EE" w:rsidRPr="000746C6" w:rsidRDefault="001051EE" w:rsidP="00625EF7">
      <w:pPr>
        <w:jc w:val="both"/>
        <w:rPr>
          <w:rFonts w:ascii="Arial" w:hAnsi="Arial" w:cs="Arial"/>
          <w:sz w:val="22"/>
          <w:szCs w:val="22"/>
          <w:lang w:val="bs-Latn-BA"/>
        </w:rPr>
      </w:pPr>
      <w:r w:rsidRPr="000746C6">
        <w:rPr>
          <w:rFonts w:ascii="Arial" w:hAnsi="Arial" w:cs="Arial"/>
          <w:sz w:val="22"/>
          <w:szCs w:val="22"/>
          <w:lang w:val="bs-Latn-BA"/>
        </w:rPr>
        <w:t>Mjesto i datum davanja izjave</w:t>
      </w:r>
      <w:r w:rsidRPr="000746C6">
        <w:rPr>
          <w:rFonts w:ascii="Arial" w:hAnsi="Arial" w:cs="Arial"/>
          <w:sz w:val="22"/>
          <w:szCs w:val="22"/>
          <w:lang w:val="bs-Latn-BA"/>
        </w:rPr>
        <w:tab/>
        <w:t xml:space="preserve">             M.P.</w:t>
      </w:r>
    </w:p>
    <w:p w:rsidR="001051EE" w:rsidRPr="000746C6" w:rsidRDefault="001051EE" w:rsidP="00625EF7">
      <w:pPr>
        <w:jc w:val="both"/>
        <w:rPr>
          <w:rFonts w:ascii="Arial" w:hAnsi="Arial" w:cs="Arial"/>
          <w:sz w:val="22"/>
          <w:szCs w:val="22"/>
          <w:lang w:val="bs-Latn-BA"/>
        </w:rPr>
      </w:pPr>
    </w:p>
    <w:p w:rsidR="001051EE" w:rsidRPr="000746C6" w:rsidRDefault="001051EE" w:rsidP="00625EF7">
      <w:pPr>
        <w:jc w:val="center"/>
        <w:rPr>
          <w:rFonts w:ascii="Arial" w:hAnsi="Arial" w:cs="Arial"/>
          <w:b/>
          <w:sz w:val="22"/>
          <w:szCs w:val="22"/>
          <w:lang w:val="bs-Latn-BA"/>
        </w:rPr>
      </w:pPr>
    </w:p>
    <w:p w:rsidR="001051EE" w:rsidRPr="000746C6" w:rsidRDefault="001051EE" w:rsidP="00625EF7">
      <w:pPr>
        <w:jc w:val="center"/>
        <w:rPr>
          <w:rFonts w:ascii="Arial" w:hAnsi="Arial" w:cs="Arial"/>
          <w:b/>
          <w:sz w:val="22"/>
          <w:szCs w:val="22"/>
          <w:lang w:val="bs-Latn-BA"/>
        </w:rPr>
      </w:pPr>
    </w:p>
    <w:p w:rsidR="001051EE" w:rsidRPr="000746C6" w:rsidRDefault="001051EE" w:rsidP="00625EF7">
      <w:pPr>
        <w:jc w:val="center"/>
        <w:rPr>
          <w:rFonts w:ascii="Arial" w:hAnsi="Arial" w:cs="Arial"/>
          <w:b/>
          <w:sz w:val="22"/>
          <w:szCs w:val="22"/>
          <w:lang w:val="bs-Latn-BA"/>
        </w:rPr>
      </w:pPr>
    </w:p>
    <w:p w:rsidR="001051EE" w:rsidRPr="000746C6" w:rsidRDefault="001051EE" w:rsidP="00625EF7">
      <w:pPr>
        <w:rPr>
          <w:rFonts w:ascii="Arial" w:hAnsi="Arial" w:cs="Arial"/>
          <w:b/>
          <w:sz w:val="22"/>
          <w:szCs w:val="22"/>
          <w:lang w:val="bs-Latn-BA"/>
        </w:rPr>
      </w:pPr>
    </w:p>
    <w:p w:rsidR="001051EE" w:rsidRPr="000746C6" w:rsidRDefault="001051EE" w:rsidP="00625EF7">
      <w:pPr>
        <w:jc w:val="both"/>
        <w:rPr>
          <w:rFonts w:ascii="Arial" w:hAnsi="Arial" w:cs="Arial"/>
          <w:sz w:val="22"/>
          <w:szCs w:val="22"/>
          <w:lang w:val="bs-Latn-BA"/>
        </w:rPr>
      </w:pPr>
    </w:p>
    <w:p w:rsidR="00DA734F" w:rsidRPr="000746C6" w:rsidRDefault="00DA734F" w:rsidP="00625EF7">
      <w:pPr>
        <w:jc w:val="both"/>
        <w:rPr>
          <w:rFonts w:ascii="Arial" w:hAnsi="Arial" w:cs="Arial"/>
          <w:sz w:val="22"/>
          <w:szCs w:val="22"/>
          <w:lang w:val="bs-Latn-BA"/>
        </w:rPr>
      </w:pPr>
    </w:p>
    <w:p w:rsidR="00DA734F" w:rsidRPr="000746C6" w:rsidRDefault="00DA734F" w:rsidP="00625EF7">
      <w:pPr>
        <w:jc w:val="both"/>
        <w:rPr>
          <w:rFonts w:ascii="Arial" w:hAnsi="Arial" w:cs="Arial"/>
          <w:sz w:val="22"/>
          <w:szCs w:val="22"/>
          <w:lang w:val="bs-Latn-BA"/>
        </w:rPr>
      </w:pPr>
    </w:p>
    <w:p w:rsidR="001051EE" w:rsidRPr="000746C6" w:rsidRDefault="001051EE" w:rsidP="00625EF7">
      <w:pPr>
        <w:jc w:val="both"/>
        <w:rPr>
          <w:rFonts w:ascii="Arial" w:hAnsi="Arial" w:cs="Arial"/>
          <w:sz w:val="22"/>
          <w:szCs w:val="22"/>
          <w:lang w:val="bs-Latn-BA"/>
        </w:rPr>
      </w:pPr>
    </w:p>
    <w:p w:rsidR="00D34E72" w:rsidRPr="000746C6" w:rsidRDefault="00D34E72" w:rsidP="00625EF7">
      <w:pPr>
        <w:jc w:val="both"/>
        <w:rPr>
          <w:rFonts w:ascii="Arial" w:hAnsi="Arial" w:cs="Arial"/>
          <w:sz w:val="22"/>
          <w:szCs w:val="22"/>
          <w:lang w:val="bs-Latn-BA"/>
        </w:rPr>
      </w:pPr>
    </w:p>
    <w:p w:rsidR="00885E56" w:rsidRDefault="00885E56" w:rsidP="00625EF7">
      <w:pPr>
        <w:jc w:val="both"/>
        <w:rPr>
          <w:rFonts w:ascii="Arial" w:hAnsi="Arial" w:cs="Arial"/>
          <w:sz w:val="22"/>
          <w:szCs w:val="22"/>
          <w:lang w:val="bs-Latn-BA"/>
        </w:rPr>
      </w:pPr>
    </w:p>
    <w:p w:rsidR="000746C6" w:rsidRDefault="000746C6" w:rsidP="00625EF7">
      <w:pPr>
        <w:jc w:val="both"/>
        <w:rPr>
          <w:rFonts w:ascii="Arial" w:hAnsi="Arial" w:cs="Arial"/>
          <w:sz w:val="22"/>
          <w:szCs w:val="22"/>
          <w:lang w:val="bs-Latn-BA"/>
        </w:rPr>
      </w:pPr>
    </w:p>
    <w:p w:rsidR="000746C6" w:rsidRPr="000746C6" w:rsidRDefault="000746C6" w:rsidP="00625EF7">
      <w:pPr>
        <w:jc w:val="both"/>
        <w:rPr>
          <w:rFonts w:ascii="Arial" w:hAnsi="Arial" w:cs="Arial"/>
          <w:sz w:val="22"/>
          <w:szCs w:val="22"/>
          <w:lang w:val="bs-Latn-BA"/>
        </w:rPr>
      </w:pPr>
    </w:p>
    <w:p w:rsidR="00885E56" w:rsidRPr="000746C6" w:rsidRDefault="00885E56" w:rsidP="00625EF7">
      <w:pPr>
        <w:jc w:val="both"/>
        <w:rPr>
          <w:rFonts w:ascii="Arial" w:hAnsi="Arial" w:cs="Arial"/>
          <w:sz w:val="22"/>
          <w:szCs w:val="22"/>
          <w:lang w:val="bs-Latn-BA"/>
        </w:rPr>
      </w:pPr>
    </w:p>
    <w:p w:rsidR="001051EE" w:rsidRPr="000746C6" w:rsidRDefault="001051EE" w:rsidP="00903822">
      <w:pPr>
        <w:rPr>
          <w:rFonts w:ascii="Arial" w:hAnsi="Arial" w:cs="Arial"/>
          <w:b/>
          <w:sz w:val="22"/>
          <w:szCs w:val="22"/>
          <w:lang w:val="bs-Latn-BA"/>
        </w:rPr>
      </w:pPr>
      <w:r w:rsidRPr="000746C6">
        <w:rPr>
          <w:rFonts w:ascii="Arial" w:hAnsi="Arial" w:cs="Arial"/>
          <w:sz w:val="22"/>
          <w:szCs w:val="22"/>
          <w:lang w:val="bs-Latn-BA"/>
        </w:rPr>
        <w:lastRenderedPageBreak/>
        <w:tab/>
      </w:r>
      <w:r w:rsidRPr="000746C6">
        <w:rPr>
          <w:rFonts w:ascii="Arial" w:hAnsi="Arial" w:cs="Arial"/>
          <w:sz w:val="22"/>
          <w:szCs w:val="22"/>
          <w:lang w:val="bs-Latn-BA"/>
        </w:rPr>
        <w:tab/>
      </w:r>
      <w:r w:rsidRPr="000746C6">
        <w:rPr>
          <w:rFonts w:ascii="Arial" w:hAnsi="Arial" w:cs="Arial"/>
          <w:sz w:val="22"/>
          <w:szCs w:val="22"/>
          <w:lang w:val="bs-Latn-BA"/>
        </w:rPr>
        <w:tab/>
      </w:r>
      <w:r w:rsidRPr="000746C6">
        <w:rPr>
          <w:rFonts w:ascii="Arial" w:hAnsi="Arial" w:cs="Arial"/>
          <w:sz w:val="22"/>
          <w:szCs w:val="22"/>
          <w:lang w:val="bs-Latn-BA"/>
        </w:rPr>
        <w:tab/>
      </w:r>
      <w:r w:rsidRPr="000746C6">
        <w:rPr>
          <w:rFonts w:ascii="Arial" w:hAnsi="Arial" w:cs="Arial"/>
          <w:sz w:val="22"/>
          <w:szCs w:val="22"/>
          <w:lang w:val="bs-Latn-BA"/>
        </w:rPr>
        <w:tab/>
      </w:r>
      <w:r w:rsidRPr="000746C6">
        <w:rPr>
          <w:rFonts w:ascii="Arial" w:hAnsi="Arial" w:cs="Arial"/>
          <w:sz w:val="22"/>
          <w:szCs w:val="22"/>
          <w:lang w:val="bs-Latn-BA"/>
        </w:rPr>
        <w:tab/>
      </w:r>
      <w:r w:rsidRPr="000746C6">
        <w:rPr>
          <w:rFonts w:ascii="Arial" w:hAnsi="Arial" w:cs="Arial"/>
          <w:sz w:val="22"/>
          <w:szCs w:val="22"/>
          <w:lang w:val="bs-Latn-BA"/>
        </w:rPr>
        <w:tab/>
      </w:r>
      <w:r w:rsidRPr="000746C6">
        <w:rPr>
          <w:rFonts w:ascii="Arial" w:hAnsi="Arial" w:cs="Arial"/>
          <w:sz w:val="22"/>
          <w:szCs w:val="22"/>
          <w:lang w:val="bs-Latn-BA"/>
        </w:rPr>
        <w:tab/>
      </w:r>
      <w:r w:rsidRPr="000746C6">
        <w:rPr>
          <w:rFonts w:ascii="Arial" w:hAnsi="Arial" w:cs="Arial"/>
          <w:sz w:val="22"/>
          <w:szCs w:val="22"/>
          <w:lang w:val="bs-Latn-BA"/>
        </w:rPr>
        <w:tab/>
      </w:r>
      <w:r w:rsidRPr="000746C6">
        <w:rPr>
          <w:rFonts w:ascii="Arial" w:hAnsi="Arial" w:cs="Arial"/>
          <w:sz w:val="22"/>
          <w:szCs w:val="22"/>
          <w:lang w:val="bs-Latn-BA"/>
        </w:rPr>
        <w:tab/>
      </w:r>
      <w:r w:rsidR="00903822">
        <w:rPr>
          <w:rFonts w:ascii="Arial" w:hAnsi="Arial" w:cs="Arial"/>
          <w:sz w:val="22"/>
          <w:szCs w:val="22"/>
          <w:lang w:val="bs-Latn-BA"/>
        </w:rPr>
        <w:t xml:space="preserve">                       </w:t>
      </w:r>
      <w:r w:rsidRPr="000746C6">
        <w:rPr>
          <w:rFonts w:ascii="Arial" w:hAnsi="Arial" w:cs="Arial"/>
          <w:b/>
          <w:sz w:val="22"/>
          <w:szCs w:val="22"/>
          <w:lang w:val="bs-Latn-BA"/>
        </w:rPr>
        <w:t>ANEKS  5</w:t>
      </w:r>
    </w:p>
    <w:p w:rsidR="001051EE" w:rsidRPr="000746C6" w:rsidRDefault="001051EE" w:rsidP="00625EF7">
      <w:pPr>
        <w:jc w:val="center"/>
        <w:rPr>
          <w:rFonts w:ascii="Arial" w:hAnsi="Arial" w:cs="Arial"/>
          <w:b/>
          <w:sz w:val="22"/>
          <w:szCs w:val="22"/>
          <w:lang w:val="bs-Latn-BA"/>
        </w:rPr>
      </w:pPr>
      <w:r w:rsidRPr="000746C6">
        <w:rPr>
          <w:rFonts w:ascii="Arial" w:hAnsi="Arial" w:cs="Arial"/>
          <w:b/>
          <w:sz w:val="22"/>
          <w:szCs w:val="22"/>
          <w:lang w:val="bs-Latn-BA"/>
        </w:rPr>
        <w:t>I Z J A V A</w:t>
      </w:r>
    </w:p>
    <w:p w:rsidR="001051EE" w:rsidRPr="000746C6" w:rsidRDefault="001051EE" w:rsidP="00625EF7">
      <w:pPr>
        <w:jc w:val="center"/>
        <w:rPr>
          <w:rFonts w:ascii="Arial" w:hAnsi="Arial" w:cs="Arial"/>
          <w:b/>
          <w:sz w:val="22"/>
          <w:szCs w:val="22"/>
          <w:lang w:val="bs-Latn-BA"/>
        </w:rPr>
      </w:pPr>
    </w:p>
    <w:p w:rsidR="001051EE" w:rsidRPr="000746C6" w:rsidRDefault="001051EE" w:rsidP="00625EF7">
      <w:pPr>
        <w:jc w:val="center"/>
        <w:rPr>
          <w:rFonts w:ascii="Arial" w:hAnsi="Arial" w:cs="Arial"/>
          <w:b/>
          <w:sz w:val="22"/>
          <w:szCs w:val="22"/>
          <w:lang w:val="bs-Latn-BA"/>
        </w:rPr>
      </w:pPr>
      <w:r w:rsidRPr="000746C6">
        <w:rPr>
          <w:rFonts w:ascii="Arial" w:hAnsi="Arial" w:cs="Arial"/>
          <w:b/>
          <w:sz w:val="22"/>
          <w:szCs w:val="22"/>
          <w:lang w:val="bs-Latn-BA"/>
        </w:rPr>
        <w:t>o ispunjenosti uslova iz člana 52. stav 2 (Diskvalifikacija po osnovu sukoba interesa ili korupcije u postupku nabavke roba) Zakona o javnim nabavkama („Službeni glasnik BiH“ broj: 39/14)</w:t>
      </w:r>
    </w:p>
    <w:p w:rsidR="001051EE" w:rsidRPr="000746C6" w:rsidRDefault="001051EE" w:rsidP="00625EF7">
      <w:pPr>
        <w:jc w:val="center"/>
        <w:rPr>
          <w:rFonts w:ascii="Arial" w:hAnsi="Arial" w:cs="Arial"/>
          <w:b/>
          <w:sz w:val="22"/>
          <w:szCs w:val="22"/>
          <w:lang w:val="bs-Latn-BA"/>
        </w:rPr>
      </w:pPr>
    </w:p>
    <w:p w:rsidR="001051EE" w:rsidRPr="000746C6" w:rsidRDefault="001051EE" w:rsidP="00625EF7">
      <w:pPr>
        <w:jc w:val="both"/>
        <w:rPr>
          <w:rFonts w:ascii="Arial" w:hAnsi="Arial" w:cs="Arial"/>
          <w:sz w:val="22"/>
          <w:szCs w:val="22"/>
          <w:lang w:val="bs-Latn-BA"/>
        </w:rPr>
      </w:pPr>
      <w:r w:rsidRPr="000746C6">
        <w:rPr>
          <w:rFonts w:ascii="Arial" w:hAnsi="Arial" w:cs="Arial"/>
          <w:sz w:val="22"/>
          <w:szCs w:val="22"/>
          <w:lang w:val="bs-Latn-BA"/>
        </w:rPr>
        <w:t xml:space="preserve">Ja,nižepotpisani __________________, sa ličnom kartom broj: ____________________ izdatom od _________________, u svojstvu predstavnika privrednog društva ili obrta ili srodne djelatnosti _________________________ (Navesti položaj,naziv privrednog društva ili obrta ili srodne djelatnosti naziv, ID broj: _____________________, čije sjedište se nalazi u ____________ (Grad/općina),na adresi _________________________ (Ulica i broj), kao kandidat/ponuđač u postupku javne nabavke __________________________________ , a kojeg provodi ugovorni organ _____________________, za koje je objavljeno obavještenje o javnoj nabavci broj:____________  na Portalu Agencije za javne nabavke broj: _________________, a u  skladu sa članom 52. Stav (2) </w:t>
      </w:r>
      <w:r w:rsidRPr="000746C6">
        <w:rPr>
          <w:rFonts w:ascii="Arial" w:hAnsi="Arial" w:cs="Arial"/>
          <w:b/>
          <w:sz w:val="22"/>
          <w:szCs w:val="22"/>
          <w:lang w:val="bs-Latn-BA"/>
        </w:rPr>
        <w:t>pod punom materijalnom i krivičnom odgovornošću</w:t>
      </w:r>
    </w:p>
    <w:p w:rsidR="001051EE" w:rsidRPr="000746C6" w:rsidRDefault="001051EE" w:rsidP="00625EF7">
      <w:pPr>
        <w:rPr>
          <w:rFonts w:ascii="Arial" w:hAnsi="Arial" w:cs="Arial"/>
          <w:b/>
          <w:sz w:val="22"/>
          <w:szCs w:val="22"/>
          <w:lang w:val="bs-Latn-BA"/>
        </w:rPr>
      </w:pPr>
    </w:p>
    <w:p w:rsidR="001051EE" w:rsidRPr="000746C6" w:rsidRDefault="001051EE" w:rsidP="00625EF7">
      <w:pPr>
        <w:jc w:val="center"/>
        <w:rPr>
          <w:rFonts w:ascii="Arial" w:hAnsi="Arial" w:cs="Arial"/>
          <w:b/>
          <w:sz w:val="22"/>
          <w:szCs w:val="22"/>
          <w:lang w:val="bs-Latn-BA"/>
        </w:rPr>
      </w:pPr>
      <w:r w:rsidRPr="000746C6">
        <w:rPr>
          <w:rFonts w:ascii="Arial" w:hAnsi="Arial" w:cs="Arial"/>
          <w:b/>
          <w:sz w:val="22"/>
          <w:szCs w:val="22"/>
          <w:lang w:val="bs-Latn-BA"/>
        </w:rPr>
        <w:t>I Z J A V LJ U J E M</w:t>
      </w:r>
    </w:p>
    <w:p w:rsidR="001051EE" w:rsidRPr="000746C6" w:rsidRDefault="001051EE" w:rsidP="00625EF7">
      <w:pPr>
        <w:jc w:val="center"/>
        <w:rPr>
          <w:rFonts w:ascii="Arial" w:hAnsi="Arial" w:cs="Arial"/>
          <w:b/>
          <w:sz w:val="22"/>
          <w:szCs w:val="22"/>
          <w:lang w:val="bs-Latn-BA"/>
        </w:rPr>
      </w:pPr>
    </w:p>
    <w:p w:rsidR="001051EE" w:rsidRPr="000746C6" w:rsidRDefault="001051EE" w:rsidP="00625EF7">
      <w:pPr>
        <w:numPr>
          <w:ilvl w:val="0"/>
          <w:numId w:val="7"/>
        </w:numPr>
        <w:ind w:left="284" w:hanging="284"/>
        <w:jc w:val="both"/>
        <w:rPr>
          <w:rFonts w:ascii="Arial" w:hAnsi="Arial" w:cs="Arial"/>
          <w:sz w:val="22"/>
          <w:szCs w:val="22"/>
          <w:lang w:val="bs-Latn-BA"/>
        </w:rPr>
      </w:pPr>
      <w:r w:rsidRPr="000746C6">
        <w:rPr>
          <w:rFonts w:ascii="Arial" w:hAnsi="Arial" w:cs="Arial"/>
          <w:sz w:val="22"/>
          <w:szCs w:val="22"/>
          <w:lang w:val="bs-Latn-BA"/>
        </w:rPr>
        <w:t>Nisam ponudio mito nijednom licu uključenom u proces javne nabavke, u bilo kojoj fazi procesa javne nabavke.</w:t>
      </w:r>
    </w:p>
    <w:p w:rsidR="001051EE" w:rsidRPr="000746C6" w:rsidRDefault="001051EE" w:rsidP="00625EF7">
      <w:pPr>
        <w:numPr>
          <w:ilvl w:val="0"/>
          <w:numId w:val="7"/>
        </w:numPr>
        <w:ind w:left="284" w:hanging="284"/>
        <w:jc w:val="both"/>
        <w:rPr>
          <w:rFonts w:ascii="Arial" w:hAnsi="Arial" w:cs="Arial"/>
          <w:sz w:val="22"/>
          <w:szCs w:val="22"/>
          <w:lang w:val="bs-Latn-BA"/>
        </w:rPr>
      </w:pPr>
      <w:r w:rsidRPr="000746C6">
        <w:rPr>
          <w:rFonts w:ascii="Arial" w:hAnsi="Arial" w:cs="Arial"/>
          <w:sz w:val="22"/>
          <w:szCs w:val="22"/>
          <w:lang w:val="bs-Latn-BA"/>
        </w:rPr>
        <w:t>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odgovorna lica.</w:t>
      </w:r>
    </w:p>
    <w:p w:rsidR="001051EE" w:rsidRPr="000746C6" w:rsidRDefault="001051EE" w:rsidP="00625EF7">
      <w:pPr>
        <w:numPr>
          <w:ilvl w:val="0"/>
          <w:numId w:val="7"/>
        </w:numPr>
        <w:ind w:left="284" w:hanging="284"/>
        <w:jc w:val="both"/>
        <w:rPr>
          <w:rFonts w:ascii="Arial" w:hAnsi="Arial" w:cs="Arial"/>
          <w:sz w:val="22"/>
          <w:szCs w:val="22"/>
          <w:lang w:val="bs-Latn-BA"/>
        </w:rPr>
      </w:pPr>
      <w:r w:rsidRPr="000746C6">
        <w:rPr>
          <w:rFonts w:ascii="Arial" w:hAnsi="Arial" w:cs="Arial"/>
          <w:sz w:val="22"/>
          <w:szCs w:val="22"/>
          <w:lang w:val="bs-Latn-BA"/>
        </w:rPr>
        <w:t>Nisam dao ili obećao dar ili neku drugu povlasticu službenom ili odgovornom licu u ugovornom organu uključujući i strano službeno lice iii međunarodnog službenika, u cilju da obavi u okviru svoje službene ovlasti, radnje koje bi trebalo da obavlja, ili se suzdržava od obavljanja radnji, koje ne treba izvršiti.</w:t>
      </w:r>
    </w:p>
    <w:p w:rsidR="001051EE" w:rsidRPr="000746C6" w:rsidRDefault="001051EE" w:rsidP="00625EF7">
      <w:pPr>
        <w:numPr>
          <w:ilvl w:val="0"/>
          <w:numId w:val="7"/>
        </w:numPr>
        <w:ind w:left="284" w:hanging="284"/>
        <w:jc w:val="both"/>
        <w:rPr>
          <w:rFonts w:ascii="Arial" w:hAnsi="Arial" w:cs="Arial"/>
          <w:sz w:val="22"/>
          <w:szCs w:val="22"/>
          <w:lang w:val="bs-Latn-BA"/>
        </w:rPr>
      </w:pPr>
      <w:r w:rsidRPr="000746C6">
        <w:rPr>
          <w:rFonts w:ascii="Arial" w:hAnsi="Arial" w:cs="Arial"/>
          <w:sz w:val="22"/>
          <w:szCs w:val="22"/>
          <w:lang w:val="bs-Latn-BA"/>
        </w:rPr>
        <w:t>Nisam bio uključen u bilo kakve aktivnosti koje za cilj imaju korupciju u javnim nabavkama.</w:t>
      </w:r>
    </w:p>
    <w:p w:rsidR="001051EE" w:rsidRPr="000746C6" w:rsidRDefault="001051EE" w:rsidP="00625EF7">
      <w:pPr>
        <w:numPr>
          <w:ilvl w:val="0"/>
          <w:numId w:val="7"/>
        </w:numPr>
        <w:ind w:left="284" w:hanging="284"/>
        <w:jc w:val="both"/>
        <w:rPr>
          <w:rFonts w:ascii="Arial" w:hAnsi="Arial" w:cs="Arial"/>
          <w:sz w:val="22"/>
          <w:szCs w:val="22"/>
          <w:lang w:val="bs-Latn-BA"/>
        </w:rPr>
      </w:pPr>
      <w:r w:rsidRPr="000746C6">
        <w:rPr>
          <w:rFonts w:ascii="Arial" w:hAnsi="Arial" w:cs="Arial"/>
          <w:sz w:val="22"/>
          <w:szCs w:val="22"/>
          <w:lang w:val="bs-Latn-BA"/>
        </w:rPr>
        <w:t>Nisam sudjelovao u bilo kakvoj radnji koja je za cilj imala korupciju u toku predmeta postupka javne nabavke,</w:t>
      </w:r>
    </w:p>
    <w:p w:rsidR="001051EE" w:rsidRPr="000746C6" w:rsidRDefault="001051EE" w:rsidP="00625EF7">
      <w:pPr>
        <w:jc w:val="both"/>
        <w:rPr>
          <w:rFonts w:ascii="Arial" w:hAnsi="Arial" w:cs="Arial"/>
          <w:sz w:val="22"/>
          <w:szCs w:val="22"/>
          <w:lang w:val="bs-Latn-BA"/>
        </w:rPr>
      </w:pPr>
    </w:p>
    <w:p w:rsidR="001051EE" w:rsidRPr="000746C6" w:rsidRDefault="001051EE" w:rsidP="00625EF7">
      <w:pPr>
        <w:jc w:val="both"/>
        <w:rPr>
          <w:rFonts w:ascii="Arial" w:hAnsi="Arial" w:cs="Arial"/>
          <w:sz w:val="22"/>
          <w:szCs w:val="22"/>
          <w:lang w:val="bs-Latn-BA"/>
        </w:rPr>
      </w:pPr>
      <w:r w:rsidRPr="000746C6">
        <w:rPr>
          <w:rFonts w:ascii="Arial" w:hAnsi="Arial" w:cs="Arial"/>
          <w:sz w:val="22"/>
          <w:szCs w:val="22"/>
          <w:lang w:val="bs-Latn-BA"/>
        </w:rPr>
        <w:t>Davanjem ovu izjave, svjestan sam kaznene odgovornosti predviđene za kaznena djela primanja i davanja mita i kaznena djela protiv službene i druge odgovormosti i dužnosti utvrđene u Krivičnim zakonima Bosne i Hercegovine.</w:t>
      </w:r>
    </w:p>
    <w:p w:rsidR="001051EE" w:rsidRPr="000746C6" w:rsidRDefault="001051EE" w:rsidP="00625EF7">
      <w:pPr>
        <w:jc w:val="both"/>
        <w:rPr>
          <w:rFonts w:ascii="Arial" w:hAnsi="Arial" w:cs="Arial"/>
          <w:sz w:val="22"/>
          <w:szCs w:val="22"/>
          <w:lang w:val="bs-Latn-BA"/>
        </w:rPr>
      </w:pPr>
    </w:p>
    <w:p w:rsidR="002256D5" w:rsidRPr="000746C6" w:rsidRDefault="002256D5" w:rsidP="00625EF7">
      <w:pPr>
        <w:jc w:val="both"/>
        <w:rPr>
          <w:rFonts w:ascii="Arial" w:hAnsi="Arial" w:cs="Arial"/>
          <w:sz w:val="22"/>
          <w:szCs w:val="22"/>
          <w:lang w:val="bs-Latn-BA"/>
        </w:rPr>
      </w:pPr>
    </w:p>
    <w:p w:rsidR="001051EE" w:rsidRPr="000746C6" w:rsidRDefault="002256D5" w:rsidP="00625EF7">
      <w:pPr>
        <w:jc w:val="both"/>
        <w:rPr>
          <w:rFonts w:ascii="Arial" w:hAnsi="Arial" w:cs="Arial"/>
          <w:b/>
          <w:sz w:val="22"/>
          <w:szCs w:val="22"/>
          <w:lang w:val="bs-Latn-BA"/>
        </w:rPr>
      </w:pPr>
      <w:r w:rsidRPr="000746C6">
        <w:rPr>
          <w:rFonts w:ascii="Arial" w:hAnsi="Arial" w:cs="Arial"/>
          <w:b/>
          <w:sz w:val="22"/>
          <w:szCs w:val="22"/>
          <w:lang w:val="bs-Latn-BA"/>
        </w:rPr>
        <w:t xml:space="preserve">     IZJAVU DAO:</w:t>
      </w:r>
      <w:r w:rsidRPr="000746C6">
        <w:rPr>
          <w:rFonts w:ascii="Arial" w:hAnsi="Arial" w:cs="Arial"/>
          <w:b/>
          <w:sz w:val="22"/>
          <w:szCs w:val="22"/>
          <w:lang w:val="bs-Latn-BA"/>
        </w:rPr>
        <w:tab/>
      </w:r>
      <w:r w:rsidRPr="000746C6">
        <w:rPr>
          <w:rFonts w:ascii="Arial" w:hAnsi="Arial" w:cs="Arial"/>
          <w:b/>
          <w:sz w:val="22"/>
          <w:szCs w:val="22"/>
          <w:lang w:val="bs-Latn-BA"/>
        </w:rPr>
        <w:tab/>
      </w:r>
      <w:r w:rsidRPr="000746C6">
        <w:rPr>
          <w:rFonts w:ascii="Arial" w:hAnsi="Arial" w:cs="Arial"/>
          <w:b/>
          <w:sz w:val="22"/>
          <w:szCs w:val="22"/>
          <w:lang w:val="bs-Latn-BA"/>
        </w:rPr>
        <w:tab/>
      </w:r>
      <w:r w:rsidRPr="000746C6">
        <w:rPr>
          <w:rFonts w:ascii="Arial" w:hAnsi="Arial" w:cs="Arial"/>
          <w:b/>
          <w:sz w:val="22"/>
          <w:szCs w:val="22"/>
          <w:lang w:val="bs-Latn-BA"/>
        </w:rPr>
        <w:tab/>
      </w:r>
      <w:r w:rsidR="001051EE" w:rsidRPr="000746C6">
        <w:rPr>
          <w:rFonts w:ascii="Arial" w:hAnsi="Arial" w:cs="Arial"/>
          <w:b/>
          <w:sz w:val="22"/>
          <w:szCs w:val="22"/>
          <w:lang w:val="bs-Latn-BA"/>
        </w:rPr>
        <w:t>POTPIS I PEČAT NADLEŽNOG ORGANA:</w:t>
      </w:r>
    </w:p>
    <w:p w:rsidR="001051EE" w:rsidRPr="000746C6" w:rsidRDefault="001051EE" w:rsidP="00625EF7">
      <w:pPr>
        <w:jc w:val="both"/>
        <w:rPr>
          <w:rFonts w:ascii="Arial" w:hAnsi="Arial" w:cs="Arial"/>
          <w:sz w:val="22"/>
          <w:szCs w:val="22"/>
          <w:lang w:val="bs-Latn-BA"/>
        </w:rPr>
      </w:pPr>
    </w:p>
    <w:p w:rsidR="001051EE" w:rsidRPr="000746C6" w:rsidRDefault="00707960" w:rsidP="00625EF7">
      <w:pPr>
        <w:jc w:val="both"/>
        <w:rPr>
          <w:rFonts w:ascii="Arial" w:hAnsi="Arial" w:cs="Arial"/>
          <w:sz w:val="22"/>
          <w:szCs w:val="22"/>
          <w:lang w:val="bs-Latn-BA"/>
        </w:rPr>
      </w:pPr>
      <w:r w:rsidRPr="000746C6">
        <w:rPr>
          <w:rFonts w:ascii="Arial" w:hAnsi="Arial" w:cs="Arial"/>
          <w:sz w:val="22"/>
          <w:szCs w:val="22"/>
          <w:lang w:val="bs-Latn-BA"/>
        </w:rPr>
        <w:t>__________________</w:t>
      </w:r>
      <w:r w:rsidRPr="000746C6">
        <w:rPr>
          <w:rFonts w:ascii="Arial" w:hAnsi="Arial" w:cs="Arial"/>
          <w:sz w:val="22"/>
          <w:szCs w:val="22"/>
          <w:lang w:val="bs-Latn-BA"/>
        </w:rPr>
        <w:tab/>
      </w:r>
      <w:r w:rsidRPr="000746C6">
        <w:rPr>
          <w:rFonts w:ascii="Arial" w:hAnsi="Arial" w:cs="Arial"/>
          <w:sz w:val="22"/>
          <w:szCs w:val="22"/>
          <w:lang w:val="bs-Latn-BA"/>
        </w:rPr>
        <w:tab/>
      </w:r>
      <w:r w:rsidRPr="000746C6">
        <w:rPr>
          <w:rFonts w:ascii="Arial" w:hAnsi="Arial" w:cs="Arial"/>
          <w:sz w:val="22"/>
          <w:szCs w:val="22"/>
          <w:lang w:val="bs-Latn-BA"/>
        </w:rPr>
        <w:tab/>
      </w:r>
      <w:r w:rsidR="002256D5" w:rsidRPr="000746C6">
        <w:rPr>
          <w:rFonts w:ascii="Arial" w:hAnsi="Arial" w:cs="Arial"/>
          <w:sz w:val="22"/>
          <w:szCs w:val="22"/>
          <w:lang w:val="bs-Latn-BA"/>
        </w:rPr>
        <w:tab/>
      </w:r>
      <w:r w:rsidR="001051EE" w:rsidRPr="000746C6">
        <w:rPr>
          <w:rFonts w:ascii="Arial" w:hAnsi="Arial" w:cs="Arial"/>
          <w:sz w:val="22"/>
          <w:szCs w:val="22"/>
          <w:lang w:val="bs-Latn-BA"/>
        </w:rPr>
        <w:t>------------------------------------------------</w:t>
      </w:r>
    </w:p>
    <w:p w:rsidR="001051EE" w:rsidRPr="000746C6" w:rsidRDefault="001051EE" w:rsidP="00625EF7">
      <w:pPr>
        <w:jc w:val="both"/>
        <w:rPr>
          <w:rFonts w:ascii="Arial" w:hAnsi="Arial" w:cs="Arial"/>
          <w:sz w:val="22"/>
          <w:szCs w:val="22"/>
          <w:lang w:val="bs-Latn-BA"/>
        </w:rPr>
      </w:pPr>
    </w:p>
    <w:p w:rsidR="001051EE" w:rsidRPr="000746C6" w:rsidRDefault="001051EE" w:rsidP="00625EF7">
      <w:pPr>
        <w:jc w:val="both"/>
        <w:rPr>
          <w:rFonts w:ascii="Arial" w:hAnsi="Arial" w:cs="Arial"/>
          <w:sz w:val="22"/>
          <w:szCs w:val="22"/>
          <w:lang w:val="bs-Latn-BA"/>
        </w:rPr>
      </w:pPr>
      <w:r w:rsidRPr="000746C6">
        <w:rPr>
          <w:rFonts w:ascii="Arial" w:hAnsi="Arial" w:cs="Arial"/>
          <w:sz w:val="22"/>
          <w:szCs w:val="22"/>
          <w:lang w:val="bs-Latn-BA"/>
        </w:rPr>
        <w:t xml:space="preserve"> _________________</w:t>
      </w:r>
    </w:p>
    <w:p w:rsidR="001051EE" w:rsidRPr="000746C6" w:rsidRDefault="001051EE" w:rsidP="00625EF7">
      <w:pPr>
        <w:rPr>
          <w:rFonts w:ascii="Arial" w:hAnsi="Arial" w:cs="Arial"/>
          <w:sz w:val="22"/>
          <w:szCs w:val="22"/>
          <w:lang w:val="bs-Latn-BA"/>
        </w:rPr>
      </w:pPr>
      <w:r w:rsidRPr="000746C6">
        <w:rPr>
          <w:rFonts w:ascii="Arial" w:hAnsi="Arial" w:cs="Arial"/>
          <w:sz w:val="22"/>
          <w:szCs w:val="22"/>
          <w:lang w:val="bs-Latn-BA"/>
        </w:rPr>
        <w:t>Mjesto i datum davanja izjave</w:t>
      </w:r>
      <w:r w:rsidRPr="000746C6">
        <w:rPr>
          <w:rFonts w:ascii="Arial" w:hAnsi="Arial" w:cs="Arial"/>
          <w:sz w:val="22"/>
          <w:szCs w:val="22"/>
          <w:lang w:val="bs-Latn-BA"/>
        </w:rPr>
        <w:tab/>
      </w:r>
      <w:r w:rsidRPr="000746C6">
        <w:rPr>
          <w:rFonts w:ascii="Arial" w:hAnsi="Arial" w:cs="Arial"/>
          <w:sz w:val="22"/>
          <w:szCs w:val="22"/>
          <w:lang w:val="bs-Latn-BA"/>
        </w:rPr>
        <w:tab/>
        <w:t xml:space="preserve">           M.P.</w:t>
      </w:r>
    </w:p>
    <w:p w:rsidR="00D853D3" w:rsidRPr="000746C6" w:rsidRDefault="00D853D3" w:rsidP="00625EF7">
      <w:pPr>
        <w:rPr>
          <w:rFonts w:ascii="Arial" w:hAnsi="Arial" w:cs="Arial"/>
          <w:sz w:val="22"/>
          <w:szCs w:val="22"/>
          <w:lang w:val="bs-Latn-BA"/>
        </w:rPr>
      </w:pPr>
    </w:p>
    <w:p w:rsidR="00D853D3" w:rsidRPr="000746C6" w:rsidRDefault="00D853D3" w:rsidP="00625EF7">
      <w:pPr>
        <w:rPr>
          <w:rFonts w:ascii="Arial" w:hAnsi="Arial" w:cs="Arial"/>
          <w:sz w:val="22"/>
          <w:szCs w:val="22"/>
          <w:lang w:val="bs-Latn-BA"/>
        </w:rPr>
      </w:pPr>
    </w:p>
    <w:p w:rsidR="00D853D3" w:rsidRPr="000746C6" w:rsidRDefault="00D853D3" w:rsidP="00625EF7">
      <w:pPr>
        <w:rPr>
          <w:rFonts w:ascii="Arial" w:hAnsi="Arial" w:cs="Arial"/>
          <w:sz w:val="22"/>
          <w:szCs w:val="22"/>
          <w:lang w:val="bs-Latn-BA"/>
        </w:rPr>
      </w:pPr>
    </w:p>
    <w:p w:rsidR="004A6A5B" w:rsidRPr="000746C6" w:rsidRDefault="004A6A5B" w:rsidP="00625EF7">
      <w:pPr>
        <w:pStyle w:val="Default"/>
        <w:rPr>
          <w:rFonts w:ascii="Arial" w:hAnsi="Arial" w:cs="Arial"/>
          <w:b/>
          <w:bCs/>
          <w:sz w:val="22"/>
          <w:szCs w:val="22"/>
        </w:rPr>
      </w:pPr>
    </w:p>
    <w:p w:rsidR="00212D11" w:rsidRPr="000746C6" w:rsidRDefault="00212D11" w:rsidP="00625EF7">
      <w:pPr>
        <w:pStyle w:val="Default"/>
        <w:jc w:val="center"/>
        <w:rPr>
          <w:rFonts w:ascii="Arial" w:hAnsi="Arial" w:cs="Arial"/>
          <w:b/>
          <w:bCs/>
          <w:sz w:val="22"/>
          <w:szCs w:val="22"/>
        </w:rPr>
      </w:pPr>
    </w:p>
    <w:p w:rsidR="00D34E72" w:rsidRPr="000746C6" w:rsidRDefault="00D34E72" w:rsidP="00625EF7">
      <w:pPr>
        <w:pStyle w:val="Default"/>
        <w:jc w:val="center"/>
        <w:rPr>
          <w:rFonts w:ascii="Arial" w:hAnsi="Arial" w:cs="Arial"/>
          <w:b/>
          <w:bCs/>
          <w:sz w:val="22"/>
          <w:szCs w:val="22"/>
        </w:rPr>
      </w:pPr>
    </w:p>
    <w:p w:rsidR="00885E56" w:rsidRDefault="00885E56" w:rsidP="00625EF7">
      <w:pPr>
        <w:pStyle w:val="Default"/>
        <w:ind w:left="7788" w:firstLine="708"/>
        <w:jc w:val="center"/>
        <w:rPr>
          <w:rFonts w:ascii="Arial" w:hAnsi="Arial" w:cs="Arial"/>
          <w:b/>
          <w:bCs/>
          <w:sz w:val="22"/>
          <w:szCs w:val="22"/>
        </w:rPr>
      </w:pPr>
    </w:p>
    <w:p w:rsidR="000746C6" w:rsidRPr="000746C6" w:rsidRDefault="000746C6" w:rsidP="00625EF7">
      <w:pPr>
        <w:pStyle w:val="Default"/>
        <w:ind w:left="7788" w:firstLine="708"/>
        <w:jc w:val="center"/>
        <w:rPr>
          <w:rFonts w:ascii="Arial" w:hAnsi="Arial" w:cs="Arial"/>
          <w:b/>
          <w:bCs/>
          <w:sz w:val="22"/>
          <w:szCs w:val="22"/>
        </w:rPr>
      </w:pPr>
    </w:p>
    <w:p w:rsidR="00885E56" w:rsidRPr="000746C6" w:rsidRDefault="00885E56" w:rsidP="00625EF7">
      <w:pPr>
        <w:pStyle w:val="Default"/>
        <w:ind w:left="7788" w:firstLine="708"/>
        <w:jc w:val="center"/>
        <w:rPr>
          <w:rFonts w:ascii="Arial" w:hAnsi="Arial" w:cs="Arial"/>
          <w:b/>
          <w:bCs/>
          <w:sz w:val="22"/>
          <w:szCs w:val="22"/>
        </w:rPr>
      </w:pPr>
    </w:p>
    <w:p w:rsidR="00885E56" w:rsidRPr="000746C6" w:rsidRDefault="00885E56" w:rsidP="00625EF7">
      <w:pPr>
        <w:pStyle w:val="Default"/>
        <w:ind w:left="7788" w:firstLine="708"/>
        <w:jc w:val="center"/>
        <w:rPr>
          <w:rFonts w:ascii="Arial" w:hAnsi="Arial" w:cs="Arial"/>
          <w:b/>
          <w:bCs/>
          <w:sz w:val="22"/>
          <w:szCs w:val="22"/>
        </w:rPr>
      </w:pPr>
    </w:p>
    <w:p w:rsidR="00885E56" w:rsidRPr="000746C6" w:rsidRDefault="00885E56" w:rsidP="00625EF7">
      <w:pPr>
        <w:pStyle w:val="Default"/>
        <w:ind w:left="7788" w:firstLine="708"/>
        <w:jc w:val="center"/>
        <w:rPr>
          <w:rFonts w:ascii="Arial" w:hAnsi="Arial" w:cs="Arial"/>
          <w:b/>
          <w:bCs/>
          <w:sz w:val="22"/>
          <w:szCs w:val="22"/>
        </w:rPr>
      </w:pPr>
    </w:p>
    <w:p w:rsidR="00212D11" w:rsidRPr="000746C6" w:rsidRDefault="00212D11" w:rsidP="00625EF7">
      <w:pPr>
        <w:pStyle w:val="Default"/>
        <w:ind w:left="7788" w:firstLine="708"/>
        <w:jc w:val="center"/>
        <w:rPr>
          <w:rFonts w:ascii="Arial" w:hAnsi="Arial" w:cs="Arial"/>
          <w:b/>
          <w:bCs/>
          <w:sz w:val="22"/>
          <w:szCs w:val="22"/>
        </w:rPr>
      </w:pPr>
      <w:r w:rsidRPr="000746C6">
        <w:rPr>
          <w:rFonts w:ascii="Arial" w:hAnsi="Arial" w:cs="Arial"/>
          <w:b/>
          <w:bCs/>
          <w:sz w:val="22"/>
          <w:szCs w:val="22"/>
        </w:rPr>
        <w:lastRenderedPageBreak/>
        <w:t>ANEKS 6.</w:t>
      </w:r>
    </w:p>
    <w:p w:rsidR="00212D11" w:rsidRPr="000746C6" w:rsidRDefault="00212D11" w:rsidP="00625EF7">
      <w:pPr>
        <w:pStyle w:val="Default"/>
        <w:jc w:val="center"/>
        <w:rPr>
          <w:rFonts w:ascii="Arial" w:hAnsi="Arial" w:cs="Arial"/>
          <w:b/>
          <w:bCs/>
          <w:sz w:val="22"/>
          <w:szCs w:val="22"/>
        </w:rPr>
      </w:pPr>
    </w:p>
    <w:p w:rsidR="00885E56" w:rsidRPr="000746C6" w:rsidRDefault="00885E56" w:rsidP="00625EF7">
      <w:pPr>
        <w:pStyle w:val="Default"/>
        <w:jc w:val="center"/>
        <w:rPr>
          <w:rFonts w:ascii="Arial" w:hAnsi="Arial" w:cs="Arial"/>
          <w:b/>
          <w:bCs/>
          <w:sz w:val="22"/>
          <w:szCs w:val="22"/>
        </w:rPr>
      </w:pPr>
    </w:p>
    <w:p w:rsidR="00D853D3" w:rsidRPr="000746C6" w:rsidRDefault="00D853D3" w:rsidP="00625EF7">
      <w:pPr>
        <w:pStyle w:val="Default"/>
        <w:jc w:val="center"/>
        <w:rPr>
          <w:rFonts w:ascii="Arial" w:hAnsi="Arial" w:cs="Arial"/>
          <w:b/>
          <w:bCs/>
          <w:sz w:val="22"/>
          <w:szCs w:val="22"/>
        </w:rPr>
      </w:pPr>
      <w:r w:rsidRPr="000746C6">
        <w:rPr>
          <w:rFonts w:ascii="Arial" w:hAnsi="Arial" w:cs="Arial"/>
          <w:b/>
          <w:bCs/>
          <w:sz w:val="22"/>
          <w:szCs w:val="22"/>
        </w:rPr>
        <w:t>IZJAVA O ISPUNJENOSTI USLOVA IZ TAČKE 3.3 TENDERSKE DOKUMENTACIJE (TEHNIČKA I PROFESIONALNA SPOSOBNOST)</w:t>
      </w:r>
    </w:p>
    <w:p w:rsidR="00885E56" w:rsidRPr="000746C6" w:rsidRDefault="00885E56" w:rsidP="00625EF7">
      <w:pPr>
        <w:pStyle w:val="Default"/>
        <w:jc w:val="center"/>
        <w:rPr>
          <w:rFonts w:ascii="Arial" w:hAnsi="Arial" w:cs="Arial"/>
          <w:b/>
          <w:bCs/>
          <w:sz w:val="22"/>
          <w:szCs w:val="22"/>
        </w:rPr>
      </w:pPr>
    </w:p>
    <w:p w:rsidR="004B7ACB" w:rsidRPr="000746C6" w:rsidRDefault="004B7ACB" w:rsidP="00625EF7">
      <w:pPr>
        <w:pStyle w:val="Default"/>
        <w:rPr>
          <w:rFonts w:ascii="Arial" w:hAnsi="Arial" w:cs="Arial"/>
          <w:sz w:val="22"/>
          <w:szCs w:val="22"/>
        </w:rPr>
      </w:pPr>
    </w:p>
    <w:p w:rsidR="004B7ACB" w:rsidRPr="000746C6" w:rsidRDefault="00D853D3" w:rsidP="00625EF7">
      <w:pPr>
        <w:pStyle w:val="Default"/>
        <w:jc w:val="both"/>
        <w:rPr>
          <w:rFonts w:ascii="Arial" w:hAnsi="Arial" w:cs="Arial"/>
          <w:b/>
          <w:bCs/>
          <w:sz w:val="22"/>
          <w:szCs w:val="22"/>
        </w:rPr>
      </w:pPr>
      <w:r w:rsidRPr="000746C6">
        <w:rPr>
          <w:rFonts w:ascii="Arial" w:hAnsi="Arial" w:cs="Arial"/>
          <w:sz w:val="22"/>
          <w:szCs w:val="22"/>
        </w:rPr>
        <w:t>Ja, nižepotpisani ____________________ (ime i prezime), sa ličnom karto</w:t>
      </w:r>
      <w:r w:rsidR="004B7ACB" w:rsidRPr="000746C6">
        <w:rPr>
          <w:rFonts w:ascii="Arial" w:hAnsi="Arial" w:cs="Arial"/>
          <w:sz w:val="22"/>
          <w:szCs w:val="22"/>
        </w:rPr>
        <w:t>m broj:_________________</w:t>
      </w:r>
      <w:r w:rsidRPr="000746C6">
        <w:rPr>
          <w:rFonts w:ascii="Arial" w:hAnsi="Arial" w:cs="Arial"/>
          <w:sz w:val="22"/>
          <w:szCs w:val="22"/>
        </w:rPr>
        <w:t xml:space="preserve"> izdatom od ____________________, u svojstvu predstavnika privrednog društva ili obrta ili srodne djelatnosti ________________________________________ (navesti položaj, naziv privrednog društva ili obrta ili srodne djelatnosti), ID broj: ____________________, čije sjedište se nalazi u ____________________ (grad/općina), na adresi _______</w:t>
      </w:r>
      <w:r w:rsidR="004B7ACB" w:rsidRPr="000746C6">
        <w:rPr>
          <w:rFonts w:ascii="Arial" w:hAnsi="Arial" w:cs="Arial"/>
          <w:sz w:val="22"/>
          <w:szCs w:val="22"/>
        </w:rPr>
        <w:t>____________________</w:t>
      </w:r>
      <w:r w:rsidRPr="000746C6">
        <w:rPr>
          <w:rFonts w:ascii="Arial" w:hAnsi="Arial" w:cs="Arial"/>
          <w:sz w:val="22"/>
          <w:szCs w:val="22"/>
        </w:rPr>
        <w:t xml:space="preserve">_ (ulica i broj), kao ponuđač u postupku javne nabavke____________________________________ (navesti tačan naziv i vrstu postupka javne nabavke), a kojeg provodi ugovorni organ </w:t>
      </w:r>
      <w:r w:rsidR="004B7ACB" w:rsidRPr="000746C6">
        <w:rPr>
          <w:rFonts w:ascii="Arial" w:hAnsi="Arial" w:cs="Arial"/>
          <w:sz w:val="22"/>
          <w:szCs w:val="22"/>
        </w:rPr>
        <w:t>JU Centar za djecu i odrasle osobe s posebnim potrebama ZDK</w:t>
      </w:r>
      <w:r w:rsidRPr="000746C6">
        <w:rPr>
          <w:rFonts w:ascii="Arial" w:hAnsi="Arial" w:cs="Arial"/>
          <w:sz w:val="22"/>
          <w:szCs w:val="22"/>
        </w:rPr>
        <w:t xml:space="preserve">, za koje je objavljeno obavještenje o javnoj nabavci broj: ___________ </w:t>
      </w:r>
      <w:r w:rsidR="004B7ACB" w:rsidRPr="000746C6">
        <w:rPr>
          <w:rFonts w:ascii="Arial" w:hAnsi="Arial" w:cs="Arial"/>
          <w:sz w:val="22"/>
          <w:szCs w:val="22"/>
        </w:rPr>
        <w:t xml:space="preserve">, </w:t>
      </w:r>
      <w:r w:rsidRPr="000746C6">
        <w:rPr>
          <w:rFonts w:ascii="Arial" w:hAnsi="Arial" w:cs="Arial"/>
          <w:sz w:val="22"/>
          <w:szCs w:val="22"/>
        </w:rPr>
        <w:t xml:space="preserve">u skladu sa članom 50. Zakona, </w:t>
      </w:r>
      <w:r w:rsidRPr="000746C6">
        <w:rPr>
          <w:rFonts w:ascii="Arial" w:hAnsi="Arial" w:cs="Arial"/>
          <w:b/>
          <w:bCs/>
          <w:sz w:val="22"/>
          <w:szCs w:val="22"/>
        </w:rPr>
        <w:t xml:space="preserve">pod punom materijalnom i krivičnom odgovornošću dajem sljedeću </w:t>
      </w:r>
      <w:r w:rsidR="004B7ACB" w:rsidRPr="000746C6">
        <w:rPr>
          <w:rFonts w:ascii="Arial" w:hAnsi="Arial" w:cs="Arial"/>
          <w:b/>
          <w:bCs/>
          <w:sz w:val="22"/>
          <w:szCs w:val="22"/>
        </w:rPr>
        <w:t xml:space="preserve"> </w:t>
      </w:r>
    </w:p>
    <w:p w:rsidR="00885E56" w:rsidRPr="000746C6" w:rsidRDefault="00885E56" w:rsidP="00625EF7">
      <w:pPr>
        <w:pStyle w:val="Default"/>
        <w:jc w:val="center"/>
        <w:rPr>
          <w:rFonts w:ascii="Arial" w:hAnsi="Arial" w:cs="Arial"/>
          <w:b/>
          <w:bCs/>
          <w:sz w:val="22"/>
          <w:szCs w:val="22"/>
        </w:rPr>
      </w:pPr>
    </w:p>
    <w:p w:rsidR="00D853D3" w:rsidRPr="000746C6" w:rsidRDefault="00D853D3" w:rsidP="00625EF7">
      <w:pPr>
        <w:pStyle w:val="Default"/>
        <w:jc w:val="center"/>
        <w:rPr>
          <w:rFonts w:ascii="Arial" w:hAnsi="Arial" w:cs="Arial"/>
          <w:b/>
          <w:bCs/>
          <w:sz w:val="22"/>
          <w:szCs w:val="22"/>
        </w:rPr>
      </w:pPr>
      <w:r w:rsidRPr="000746C6">
        <w:rPr>
          <w:rFonts w:ascii="Arial" w:hAnsi="Arial" w:cs="Arial"/>
          <w:b/>
          <w:bCs/>
          <w:sz w:val="22"/>
          <w:szCs w:val="22"/>
        </w:rPr>
        <w:t>I Z J A V U</w:t>
      </w:r>
    </w:p>
    <w:p w:rsidR="00885E56" w:rsidRPr="000746C6" w:rsidRDefault="00885E56" w:rsidP="00625EF7">
      <w:pPr>
        <w:pStyle w:val="Default"/>
        <w:jc w:val="center"/>
        <w:rPr>
          <w:rFonts w:ascii="Arial" w:hAnsi="Arial" w:cs="Arial"/>
          <w:sz w:val="22"/>
          <w:szCs w:val="22"/>
        </w:rPr>
      </w:pPr>
    </w:p>
    <w:p w:rsidR="00D853D3" w:rsidRPr="000746C6" w:rsidRDefault="00D853D3" w:rsidP="00625EF7">
      <w:pPr>
        <w:pStyle w:val="Default"/>
        <w:jc w:val="both"/>
        <w:rPr>
          <w:rFonts w:ascii="Arial" w:hAnsi="Arial" w:cs="Arial"/>
          <w:sz w:val="22"/>
          <w:szCs w:val="22"/>
        </w:rPr>
      </w:pPr>
      <w:r w:rsidRPr="000746C6">
        <w:rPr>
          <w:rFonts w:ascii="Arial" w:hAnsi="Arial" w:cs="Arial"/>
          <w:sz w:val="22"/>
          <w:szCs w:val="22"/>
        </w:rPr>
        <w:t xml:space="preserve">o tehničkoj opremljenosti i osposobljenosti te mjerama kojima ponuđač raspolaže za izvršenje usluga koje su predmet nabavke i osiguranje kvalitete. </w:t>
      </w:r>
    </w:p>
    <w:p w:rsidR="00D853D3" w:rsidRPr="000746C6" w:rsidRDefault="00D853D3" w:rsidP="00625EF7">
      <w:pPr>
        <w:pStyle w:val="Default"/>
        <w:jc w:val="both"/>
        <w:rPr>
          <w:rFonts w:ascii="Arial" w:hAnsi="Arial" w:cs="Arial"/>
          <w:sz w:val="22"/>
          <w:szCs w:val="22"/>
        </w:rPr>
      </w:pPr>
      <w:r w:rsidRPr="000746C6">
        <w:rPr>
          <w:rFonts w:ascii="Arial" w:hAnsi="Arial" w:cs="Arial"/>
          <w:sz w:val="22"/>
          <w:szCs w:val="22"/>
        </w:rPr>
        <w:t xml:space="preserve">Navesti precizne podatke vezane za zahtjeve iz TD o tehničkoj i profesionalnoj sposobnosti ponuđača: </w:t>
      </w:r>
    </w:p>
    <w:p w:rsidR="00885E56" w:rsidRPr="000746C6" w:rsidRDefault="00885E56" w:rsidP="00625EF7">
      <w:pPr>
        <w:pStyle w:val="Default"/>
        <w:jc w:val="both"/>
        <w:rPr>
          <w:rFonts w:ascii="Arial" w:hAnsi="Arial" w:cs="Arial"/>
          <w:sz w:val="22"/>
          <w:szCs w:val="22"/>
        </w:rPr>
      </w:pPr>
    </w:p>
    <w:p w:rsidR="00885E56" w:rsidRPr="000746C6" w:rsidRDefault="00212D11" w:rsidP="00625EF7">
      <w:pPr>
        <w:pStyle w:val="Default"/>
        <w:jc w:val="both"/>
        <w:rPr>
          <w:rFonts w:ascii="Arial" w:hAnsi="Arial" w:cs="Arial"/>
          <w:sz w:val="22"/>
          <w:szCs w:val="22"/>
        </w:rPr>
      </w:pPr>
      <w:r w:rsidRPr="000746C6">
        <w:rPr>
          <w:rFonts w:ascii="Arial" w:hAnsi="Arial" w:cs="Arial"/>
          <w:sz w:val="22"/>
          <w:szCs w:val="22"/>
        </w:rPr>
        <w:t>.....................................................................................................................................................................</w:t>
      </w:r>
      <w:r w:rsidR="00D853D3" w:rsidRPr="000746C6">
        <w:rPr>
          <w:rFonts w:ascii="Arial" w:hAnsi="Arial" w:cs="Arial"/>
          <w:sz w:val="22"/>
          <w:szCs w:val="22"/>
        </w:rPr>
        <w:t>..................................................................................................................................................................................................................................................................................................................................................................................................................................................................................................................</w:t>
      </w:r>
      <w:r w:rsidRPr="000746C6">
        <w:rPr>
          <w:rFonts w:ascii="Arial" w:hAnsi="Arial" w:cs="Arial"/>
          <w:sz w:val="22"/>
          <w:szCs w:val="22"/>
        </w:rPr>
        <w:t>.....</w:t>
      </w:r>
      <w:r w:rsidR="00D853D3" w:rsidRPr="000746C6">
        <w:rPr>
          <w:rFonts w:ascii="Arial" w:hAnsi="Arial" w:cs="Arial"/>
          <w:sz w:val="22"/>
          <w:szCs w:val="22"/>
        </w:rPr>
        <w:t>................................................................................................</w:t>
      </w:r>
      <w:r w:rsidR="00885E56" w:rsidRPr="000746C6">
        <w:rPr>
          <w:rFonts w:ascii="Arial" w:hAnsi="Arial" w:cs="Arial"/>
          <w:sz w:val="22"/>
          <w:szCs w:val="22"/>
        </w:rPr>
        <w:t>.....................</w:t>
      </w:r>
    </w:p>
    <w:p w:rsidR="00885E56" w:rsidRPr="000746C6" w:rsidRDefault="00885E56" w:rsidP="00625EF7">
      <w:pPr>
        <w:pStyle w:val="Default"/>
        <w:jc w:val="both"/>
        <w:rPr>
          <w:rFonts w:ascii="Arial" w:hAnsi="Arial" w:cs="Arial"/>
          <w:sz w:val="22"/>
          <w:szCs w:val="22"/>
        </w:rPr>
      </w:pPr>
    </w:p>
    <w:p w:rsidR="00D853D3" w:rsidRPr="000746C6" w:rsidRDefault="00D853D3" w:rsidP="00625EF7">
      <w:pPr>
        <w:pStyle w:val="Default"/>
        <w:jc w:val="both"/>
        <w:rPr>
          <w:rFonts w:ascii="Arial" w:hAnsi="Arial" w:cs="Arial"/>
          <w:sz w:val="22"/>
          <w:szCs w:val="22"/>
        </w:rPr>
      </w:pPr>
      <w:r w:rsidRPr="000746C6">
        <w:rPr>
          <w:rFonts w:ascii="Arial" w:hAnsi="Arial" w:cs="Arial"/>
          <w:sz w:val="22"/>
          <w:szCs w:val="22"/>
        </w:rPr>
        <w:t xml:space="preserve">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tehnička i profesionalna sposobnost iz člana 50. Zakona o javnim nabavkama predstavlja prekršaj za koji su predviđene novčane kazne od 1.000,00 KM do 10.000,00 KM za ponuđača (pravno lice) i od 200,00 KM do 2.000,00 KM za odgovorno lice ponuđača. </w:t>
      </w:r>
    </w:p>
    <w:p w:rsidR="00D853D3" w:rsidRPr="000746C6" w:rsidRDefault="00D853D3" w:rsidP="00625EF7">
      <w:pPr>
        <w:pStyle w:val="Default"/>
        <w:jc w:val="both"/>
        <w:rPr>
          <w:rFonts w:ascii="Arial" w:hAnsi="Arial" w:cs="Arial"/>
          <w:sz w:val="22"/>
          <w:szCs w:val="22"/>
        </w:rPr>
      </w:pPr>
      <w:r w:rsidRPr="000746C6">
        <w:rPr>
          <w:rFonts w:ascii="Arial" w:hAnsi="Arial" w:cs="Arial"/>
          <w:sz w:val="22"/>
          <w:szCs w:val="22"/>
        </w:rPr>
        <w:t xml:space="preserve">Također izjavljujem da sam svjestan da ugovorni organ koji provodi navedeni postupak javne nabavke u slučaju sumnje u tačnost podataka datih putem ove izjave zadržava pravo provjere tačnosti iznesenih informacija kod nadležnih organa. </w:t>
      </w:r>
    </w:p>
    <w:p w:rsidR="00D853D3" w:rsidRPr="000746C6" w:rsidRDefault="00D853D3" w:rsidP="00625EF7">
      <w:pPr>
        <w:pStyle w:val="Default"/>
        <w:jc w:val="both"/>
        <w:rPr>
          <w:rFonts w:ascii="Arial" w:hAnsi="Arial" w:cs="Arial"/>
          <w:sz w:val="22"/>
          <w:szCs w:val="22"/>
        </w:rPr>
      </w:pPr>
      <w:r w:rsidRPr="000746C6">
        <w:rPr>
          <w:rFonts w:ascii="Arial" w:hAnsi="Arial" w:cs="Arial"/>
          <w:sz w:val="22"/>
          <w:szCs w:val="22"/>
        </w:rPr>
        <w:t>Izjavu dao:</w:t>
      </w:r>
      <w:r w:rsidR="00885E56" w:rsidRPr="000746C6">
        <w:rPr>
          <w:rFonts w:ascii="Arial" w:hAnsi="Arial" w:cs="Arial"/>
          <w:sz w:val="22"/>
          <w:szCs w:val="22"/>
        </w:rPr>
        <w:t xml:space="preserve"> </w:t>
      </w:r>
      <w:r w:rsidRPr="000746C6">
        <w:rPr>
          <w:rFonts w:ascii="Arial" w:hAnsi="Arial" w:cs="Arial"/>
          <w:sz w:val="22"/>
          <w:szCs w:val="22"/>
        </w:rPr>
        <w:t xml:space="preserve"> ____________________ </w:t>
      </w:r>
    </w:p>
    <w:p w:rsidR="00D853D3" w:rsidRPr="000746C6" w:rsidRDefault="00D853D3" w:rsidP="00625EF7">
      <w:pPr>
        <w:pStyle w:val="Default"/>
        <w:jc w:val="both"/>
        <w:rPr>
          <w:rFonts w:ascii="Arial" w:hAnsi="Arial" w:cs="Arial"/>
          <w:sz w:val="22"/>
          <w:szCs w:val="22"/>
        </w:rPr>
      </w:pPr>
      <w:r w:rsidRPr="000746C6">
        <w:rPr>
          <w:rFonts w:ascii="Arial" w:hAnsi="Arial" w:cs="Arial"/>
          <w:sz w:val="22"/>
          <w:szCs w:val="22"/>
        </w:rPr>
        <w:t xml:space="preserve">Mjesto i datum davanja izjave: _________________________ </w:t>
      </w:r>
    </w:p>
    <w:p w:rsidR="00885E56" w:rsidRPr="000746C6" w:rsidRDefault="00D853D3" w:rsidP="00625EF7">
      <w:pPr>
        <w:jc w:val="both"/>
        <w:rPr>
          <w:rFonts w:ascii="Arial" w:hAnsi="Arial" w:cs="Arial"/>
          <w:sz w:val="22"/>
          <w:szCs w:val="22"/>
        </w:rPr>
      </w:pPr>
      <w:r w:rsidRPr="000746C6">
        <w:rPr>
          <w:rFonts w:ascii="Arial" w:hAnsi="Arial" w:cs="Arial"/>
          <w:sz w:val="22"/>
          <w:szCs w:val="22"/>
        </w:rPr>
        <w:t xml:space="preserve">Potpis i pečat ponuđača: __________________________ </w:t>
      </w:r>
    </w:p>
    <w:p w:rsidR="00885E56" w:rsidRPr="000746C6" w:rsidRDefault="00885E56" w:rsidP="00625EF7">
      <w:pPr>
        <w:jc w:val="both"/>
        <w:rPr>
          <w:rFonts w:ascii="Arial" w:hAnsi="Arial" w:cs="Arial"/>
          <w:sz w:val="22"/>
          <w:szCs w:val="22"/>
        </w:rPr>
      </w:pPr>
    </w:p>
    <w:p w:rsidR="00885E56" w:rsidRPr="000746C6" w:rsidRDefault="00885E56" w:rsidP="00625EF7">
      <w:pPr>
        <w:jc w:val="both"/>
        <w:rPr>
          <w:rFonts w:ascii="Arial" w:hAnsi="Arial" w:cs="Arial"/>
          <w:sz w:val="22"/>
          <w:szCs w:val="22"/>
        </w:rPr>
      </w:pPr>
    </w:p>
    <w:p w:rsidR="00D853D3" w:rsidRPr="000746C6" w:rsidRDefault="00D853D3" w:rsidP="00885E56">
      <w:pPr>
        <w:ind w:left="5664" w:firstLine="708"/>
        <w:jc w:val="both"/>
        <w:rPr>
          <w:rFonts w:ascii="Arial" w:hAnsi="Arial" w:cs="Arial"/>
          <w:sz w:val="22"/>
          <w:szCs w:val="22"/>
          <w:lang w:val="bs-Latn-BA"/>
        </w:rPr>
      </w:pPr>
      <w:r w:rsidRPr="000746C6">
        <w:rPr>
          <w:rFonts w:ascii="Arial" w:hAnsi="Arial" w:cs="Arial"/>
          <w:sz w:val="22"/>
          <w:szCs w:val="22"/>
        </w:rPr>
        <w:t>M.P.</w:t>
      </w:r>
    </w:p>
    <w:p w:rsidR="001051EE" w:rsidRPr="000746C6" w:rsidRDefault="001051EE" w:rsidP="00625EF7">
      <w:pPr>
        <w:jc w:val="both"/>
        <w:rPr>
          <w:rFonts w:ascii="Arial" w:hAnsi="Arial" w:cs="Arial"/>
          <w:sz w:val="22"/>
          <w:szCs w:val="22"/>
          <w:lang w:val="bs-Latn-BA"/>
        </w:rPr>
      </w:pPr>
    </w:p>
    <w:p w:rsidR="001051EE" w:rsidRPr="000746C6" w:rsidRDefault="001051EE" w:rsidP="00625EF7">
      <w:pPr>
        <w:jc w:val="both"/>
        <w:rPr>
          <w:rFonts w:ascii="Arial" w:hAnsi="Arial" w:cs="Arial"/>
          <w:sz w:val="22"/>
          <w:szCs w:val="22"/>
          <w:lang w:val="bs-Latn-BA"/>
        </w:rPr>
      </w:pPr>
    </w:p>
    <w:p w:rsidR="001051EE" w:rsidRPr="000746C6" w:rsidRDefault="001051EE" w:rsidP="00625EF7">
      <w:pPr>
        <w:jc w:val="both"/>
        <w:rPr>
          <w:rFonts w:ascii="Arial" w:hAnsi="Arial" w:cs="Arial"/>
          <w:sz w:val="22"/>
          <w:szCs w:val="22"/>
          <w:lang w:val="bs-Latn-BA"/>
        </w:rPr>
      </w:pPr>
    </w:p>
    <w:p w:rsidR="00212D11" w:rsidRDefault="00212D11" w:rsidP="00625EF7">
      <w:pPr>
        <w:ind w:left="4956" w:firstLine="708"/>
        <w:jc w:val="center"/>
        <w:rPr>
          <w:rFonts w:ascii="Arial" w:hAnsi="Arial" w:cs="Arial"/>
          <w:b/>
          <w:sz w:val="22"/>
          <w:szCs w:val="22"/>
          <w:lang w:val="bs-Latn-BA"/>
        </w:rPr>
      </w:pPr>
    </w:p>
    <w:p w:rsidR="000746C6" w:rsidRPr="000746C6" w:rsidRDefault="000746C6" w:rsidP="00625EF7">
      <w:pPr>
        <w:ind w:left="4956" w:firstLine="708"/>
        <w:jc w:val="center"/>
        <w:rPr>
          <w:rFonts w:ascii="Arial" w:hAnsi="Arial" w:cs="Arial"/>
          <w:b/>
          <w:sz w:val="22"/>
          <w:szCs w:val="22"/>
          <w:lang w:val="bs-Latn-BA"/>
        </w:rPr>
      </w:pPr>
    </w:p>
    <w:p w:rsidR="00212D11" w:rsidRPr="000746C6" w:rsidRDefault="00212D11" w:rsidP="00625EF7">
      <w:pPr>
        <w:ind w:left="4956" w:firstLine="708"/>
        <w:jc w:val="center"/>
        <w:rPr>
          <w:rFonts w:ascii="Arial" w:hAnsi="Arial" w:cs="Arial"/>
          <w:b/>
          <w:sz w:val="22"/>
          <w:szCs w:val="22"/>
          <w:lang w:val="bs-Latn-BA"/>
        </w:rPr>
      </w:pPr>
    </w:p>
    <w:p w:rsidR="00212D11" w:rsidRPr="000746C6" w:rsidRDefault="00212D11" w:rsidP="00625EF7">
      <w:pPr>
        <w:ind w:left="4956" w:firstLine="708"/>
        <w:jc w:val="center"/>
        <w:rPr>
          <w:rFonts w:ascii="Arial" w:hAnsi="Arial" w:cs="Arial"/>
          <w:b/>
          <w:sz w:val="22"/>
          <w:szCs w:val="22"/>
          <w:lang w:val="bs-Latn-BA"/>
        </w:rPr>
      </w:pPr>
    </w:p>
    <w:p w:rsidR="00212D11" w:rsidRPr="000746C6" w:rsidRDefault="00212D11" w:rsidP="00625EF7">
      <w:pPr>
        <w:ind w:left="4956" w:firstLine="708"/>
        <w:jc w:val="center"/>
        <w:rPr>
          <w:rFonts w:ascii="Arial" w:hAnsi="Arial" w:cs="Arial"/>
          <w:b/>
          <w:sz w:val="22"/>
          <w:szCs w:val="22"/>
          <w:lang w:val="bs-Latn-BA"/>
        </w:rPr>
      </w:pPr>
    </w:p>
    <w:p w:rsidR="00212D11" w:rsidRPr="000746C6" w:rsidRDefault="00212D11" w:rsidP="00625EF7">
      <w:pPr>
        <w:ind w:left="4956" w:firstLine="708"/>
        <w:jc w:val="center"/>
        <w:rPr>
          <w:rFonts w:ascii="Arial" w:hAnsi="Arial" w:cs="Arial"/>
          <w:b/>
          <w:sz w:val="22"/>
          <w:szCs w:val="22"/>
          <w:lang w:val="bs-Latn-BA"/>
        </w:rPr>
      </w:pPr>
    </w:p>
    <w:p w:rsidR="001051EE" w:rsidRPr="000746C6" w:rsidRDefault="00885E56" w:rsidP="00F47BA0">
      <w:pPr>
        <w:jc w:val="center"/>
        <w:rPr>
          <w:rFonts w:ascii="Arial" w:hAnsi="Arial" w:cs="Arial"/>
          <w:b/>
          <w:sz w:val="22"/>
          <w:szCs w:val="22"/>
          <w:lang w:val="bs-Latn-BA"/>
        </w:rPr>
      </w:pPr>
      <w:r w:rsidRPr="000746C6">
        <w:rPr>
          <w:rFonts w:ascii="Arial" w:hAnsi="Arial" w:cs="Arial"/>
          <w:b/>
          <w:sz w:val="22"/>
          <w:szCs w:val="22"/>
          <w:lang w:val="bs-Latn-BA"/>
        </w:rPr>
        <w:lastRenderedPageBreak/>
        <w:t>A</w:t>
      </w:r>
      <w:r w:rsidR="00D853D3" w:rsidRPr="000746C6">
        <w:rPr>
          <w:rFonts w:ascii="Arial" w:hAnsi="Arial" w:cs="Arial"/>
          <w:b/>
          <w:sz w:val="22"/>
          <w:szCs w:val="22"/>
          <w:lang w:val="bs-Latn-BA"/>
        </w:rPr>
        <w:t>NEKS 7</w:t>
      </w:r>
    </w:p>
    <w:p w:rsidR="001051EE" w:rsidRPr="000746C6" w:rsidRDefault="001051EE" w:rsidP="00625EF7">
      <w:pPr>
        <w:jc w:val="center"/>
        <w:rPr>
          <w:rFonts w:ascii="Arial" w:hAnsi="Arial" w:cs="Arial"/>
          <w:b/>
          <w:sz w:val="22"/>
          <w:szCs w:val="22"/>
          <w:lang w:val="bs-Latn-BA"/>
        </w:rPr>
      </w:pPr>
      <w:r w:rsidRPr="000746C6">
        <w:rPr>
          <w:rFonts w:ascii="Arial" w:hAnsi="Arial" w:cs="Arial"/>
          <w:b/>
          <w:sz w:val="22"/>
          <w:szCs w:val="22"/>
          <w:lang w:val="bs-Latn-BA"/>
        </w:rPr>
        <w:t>NACRT UGOVORA</w:t>
      </w:r>
      <w:r w:rsidR="009B12B4" w:rsidRPr="000746C6">
        <w:rPr>
          <w:rFonts w:ascii="Arial" w:hAnsi="Arial" w:cs="Arial"/>
          <w:b/>
          <w:sz w:val="22"/>
          <w:szCs w:val="22"/>
          <w:lang w:val="bs-Latn-BA"/>
        </w:rPr>
        <w:t xml:space="preserve"> </w:t>
      </w:r>
      <w:r w:rsidRPr="000746C6">
        <w:rPr>
          <w:rFonts w:ascii="Arial" w:hAnsi="Arial" w:cs="Arial"/>
          <w:b/>
          <w:sz w:val="22"/>
          <w:szCs w:val="22"/>
          <w:lang w:val="bs-Latn-BA"/>
        </w:rPr>
        <w:t xml:space="preserve">O </w:t>
      </w:r>
      <w:r w:rsidR="00212D11" w:rsidRPr="000746C6">
        <w:rPr>
          <w:rFonts w:ascii="Arial" w:hAnsi="Arial" w:cs="Arial"/>
          <w:b/>
          <w:sz w:val="22"/>
          <w:szCs w:val="22"/>
          <w:lang w:val="bs-Latn-BA"/>
        </w:rPr>
        <w:t>SERVISIRANJU I POPRAVCI SLUŽBENIH MOTORNIH VOZILA</w:t>
      </w:r>
    </w:p>
    <w:p w:rsidR="001051EE" w:rsidRPr="000746C6" w:rsidRDefault="001051EE" w:rsidP="00625EF7">
      <w:pPr>
        <w:jc w:val="both"/>
        <w:rPr>
          <w:rFonts w:ascii="Arial" w:hAnsi="Arial" w:cs="Arial"/>
          <w:color w:val="FF0000"/>
          <w:sz w:val="22"/>
          <w:szCs w:val="22"/>
          <w:lang w:val="bs-Latn-BA"/>
        </w:rPr>
      </w:pPr>
    </w:p>
    <w:p w:rsidR="001051EE" w:rsidRPr="000746C6" w:rsidRDefault="001051EE" w:rsidP="00885E56">
      <w:pPr>
        <w:jc w:val="both"/>
        <w:rPr>
          <w:rFonts w:ascii="Arial" w:hAnsi="Arial" w:cs="Arial"/>
          <w:sz w:val="22"/>
          <w:szCs w:val="22"/>
          <w:lang w:val="bs-Latn-BA"/>
        </w:rPr>
      </w:pPr>
      <w:r w:rsidRPr="000746C6">
        <w:rPr>
          <w:rFonts w:ascii="Arial" w:hAnsi="Arial" w:cs="Arial"/>
          <w:sz w:val="22"/>
          <w:szCs w:val="22"/>
          <w:lang w:val="bs-Latn-BA"/>
        </w:rPr>
        <w:t>Zaključen između:</w:t>
      </w:r>
    </w:p>
    <w:p w:rsidR="001051EE" w:rsidRPr="000746C6" w:rsidRDefault="00D2477C" w:rsidP="00885E56">
      <w:pPr>
        <w:jc w:val="both"/>
        <w:rPr>
          <w:rFonts w:ascii="Arial" w:hAnsi="Arial" w:cs="Arial"/>
          <w:sz w:val="22"/>
          <w:szCs w:val="22"/>
          <w:lang w:val="bs-Latn-BA"/>
        </w:rPr>
      </w:pPr>
      <w:r w:rsidRPr="000746C6">
        <w:rPr>
          <w:rFonts w:ascii="Arial" w:hAnsi="Arial" w:cs="Arial"/>
          <w:sz w:val="22"/>
          <w:szCs w:val="22"/>
          <w:lang w:val="bs-Latn-BA"/>
        </w:rPr>
        <w:t>1.</w:t>
      </w:r>
      <w:r w:rsidR="00885E56" w:rsidRPr="000746C6">
        <w:rPr>
          <w:rFonts w:ascii="Arial" w:hAnsi="Arial" w:cs="Arial"/>
          <w:sz w:val="22"/>
          <w:szCs w:val="22"/>
          <w:lang w:val="bs-Latn-BA"/>
        </w:rPr>
        <w:t xml:space="preserve"> </w:t>
      </w:r>
      <w:r w:rsidR="001051EE" w:rsidRPr="000746C6">
        <w:rPr>
          <w:rFonts w:ascii="Arial" w:hAnsi="Arial" w:cs="Arial"/>
          <w:sz w:val="22"/>
          <w:szCs w:val="22"/>
          <w:lang w:val="bs-Latn-BA"/>
        </w:rPr>
        <w:t>Ugovorni organ: JU</w:t>
      </w:r>
      <w:r w:rsidR="000853C1" w:rsidRPr="000746C6">
        <w:rPr>
          <w:rFonts w:ascii="Arial" w:hAnsi="Arial" w:cs="Arial"/>
          <w:sz w:val="22"/>
          <w:szCs w:val="22"/>
          <w:lang w:val="bs-Latn-BA"/>
        </w:rPr>
        <w:t>„Centar za</w:t>
      </w:r>
      <w:r w:rsidR="009B12B4" w:rsidRPr="000746C6">
        <w:rPr>
          <w:rFonts w:ascii="Arial" w:hAnsi="Arial" w:cs="Arial"/>
          <w:sz w:val="22"/>
          <w:szCs w:val="22"/>
          <w:lang w:val="bs-Latn-BA"/>
        </w:rPr>
        <w:t xml:space="preserve"> </w:t>
      </w:r>
      <w:r w:rsidR="000853C1" w:rsidRPr="000746C6">
        <w:rPr>
          <w:rFonts w:ascii="Arial" w:hAnsi="Arial" w:cs="Arial"/>
          <w:sz w:val="22"/>
          <w:szCs w:val="22"/>
          <w:lang w:val="bs-Latn-BA"/>
        </w:rPr>
        <w:t>djecu i odrasle</w:t>
      </w:r>
      <w:r w:rsidR="009B12B4" w:rsidRPr="000746C6">
        <w:rPr>
          <w:rFonts w:ascii="Arial" w:hAnsi="Arial" w:cs="Arial"/>
          <w:sz w:val="22"/>
          <w:szCs w:val="22"/>
          <w:lang w:val="bs-Latn-BA"/>
        </w:rPr>
        <w:t xml:space="preserve"> </w:t>
      </w:r>
      <w:r w:rsidR="000853C1" w:rsidRPr="000746C6">
        <w:rPr>
          <w:rFonts w:ascii="Arial" w:hAnsi="Arial" w:cs="Arial"/>
          <w:sz w:val="22"/>
          <w:szCs w:val="22"/>
          <w:lang w:val="bs-Latn-BA"/>
        </w:rPr>
        <w:t>osob</w:t>
      </w:r>
      <w:r w:rsidR="002B6552" w:rsidRPr="000746C6">
        <w:rPr>
          <w:rFonts w:ascii="Arial" w:hAnsi="Arial" w:cs="Arial"/>
          <w:sz w:val="22"/>
          <w:szCs w:val="22"/>
          <w:lang w:val="bs-Latn-BA"/>
        </w:rPr>
        <w:t>e s</w:t>
      </w:r>
      <w:r w:rsidR="009B12B4" w:rsidRPr="000746C6">
        <w:rPr>
          <w:rFonts w:ascii="Arial" w:hAnsi="Arial" w:cs="Arial"/>
          <w:sz w:val="22"/>
          <w:szCs w:val="22"/>
          <w:lang w:val="bs-Latn-BA"/>
        </w:rPr>
        <w:t xml:space="preserve"> </w:t>
      </w:r>
      <w:r w:rsidR="002B6552" w:rsidRPr="000746C6">
        <w:rPr>
          <w:rFonts w:ascii="Arial" w:hAnsi="Arial" w:cs="Arial"/>
          <w:sz w:val="22"/>
          <w:szCs w:val="22"/>
          <w:lang w:val="bs-Latn-BA"/>
        </w:rPr>
        <w:t>posebnim potrebama“ Zeničko-dobo</w:t>
      </w:r>
      <w:r w:rsidR="000853C1" w:rsidRPr="000746C6">
        <w:rPr>
          <w:rFonts w:ascii="Arial" w:hAnsi="Arial" w:cs="Arial"/>
          <w:sz w:val="22"/>
          <w:szCs w:val="22"/>
          <w:lang w:val="bs-Latn-BA"/>
        </w:rPr>
        <w:t>jskog kantona,</w:t>
      </w:r>
      <w:r w:rsidR="009B12B4" w:rsidRPr="000746C6">
        <w:rPr>
          <w:rFonts w:ascii="Arial" w:hAnsi="Arial" w:cs="Arial"/>
          <w:sz w:val="22"/>
          <w:szCs w:val="22"/>
          <w:lang w:val="bs-Latn-BA"/>
        </w:rPr>
        <w:t xml:space="preserve"> </w:t>
      </w:r>
      <w:r w:rsidR="000853C1" w:rsidRPr="000746C6">
        <w:rPr>
          <w:rFonts w:ascii="Arial" w:hAnsi="Arial" w:cs="Arial"/>
          <w:sz w:val="22"/>
          <w:szCs w:val="22"/>
          <w:lang w:val="bs-Latn-BA"/>
        </w:rPr>
        <w:t>Ulica Saliha</w:t>
      </w:r>
      <w:r w:rsidR="009B12B4" w:rsidRPr="000746C6">
        <w:rPr>
          <w:rFonts w:ascii="Arial" w:hAnsi="Arial" w:cs="Arial"/>
          <w:sz w:val="22"/>
          <w:szCs w:val="22"/>
          <w:lang w:val="bs-Latn-BA"/>
        </w:rPr>
        <w:t xml:space="preserve"> </w:t>
      </w:r>
      <w:r w:rsidR="000853C1" w:rsidRPr="000746C6">
        <w:rPr>
          <w:rFonts w:ascii="Arial" w:hAnsi="Arial" w:cs="Arial"/>
          <w:sz w:val="22"/>
          <w:szCs w:val="22"/>
          <w:lang w:val="bs-Latn-BA"/>
        </w:rPr>
        <w:t>C</w:t>
      </w:r>
      <w:r w:rsidR="002B6552" w:rsidRPr="000746C6">
        <w:rPr>
          <w:rFonts w:ascii="Arial" w:hAnsi="Arial" w:cs="Arial"/>
          <w:sz w:val="22"/>
          <w:szCs w:val="22"/>
          <w:lang w:val="bs-Latn-BA"/>
        </w:rPr>
        <w:t>akana</w:t>
      </w:r>
      <w:r w:rsidR="009B12B4" w:rsidRPr="000746C6">
        <w:rPr>
          <w:rFonts w:ascii="Arial" w:hAnsi="Arial" w:cs="Arial"/>
          <w:sz w:val="22"/>
          <w:szCs w:val="22"/>
          <w:lang w:val="bs-Latn-BA"/>
        </w:rPr>
        <w:t xml:space="preserve"> </w:t>
      </w:r>
      <w:r w:rsidR="002B6552" w:rsidRPr="000746C6">
        <w:rPr>
          <w:rFonts w:ascii="Arial" w:hAnsi="Arial" w:cs="Arial"/>
          <w:sz w:val="22"/>
          <w:szCs w:val="22"/>
          <w:lang w:val="bs-Latn-BA"/>
        </w:rPr>
        <w:t>Mulalića br.</w:t>
      </w:r>
      <w:r w:rsidR="009B12B4" w:rsidRPr="000746C6">
        <w:rPr>
          <w:rFonts w:ascii="Arial" w:hAnsi="Arial" w:cs="Arial"/>
          <w:sz w:val="22"/>
          <w:szCs w:val="22"/>
          <w:lang w:val="bs-Latn-BA"/>
        </w:rPr>
        <w:t xml:space="preserve"> </w:t>
      </w:r>
      <w:r w:rsidR="002B6552" w:rsidRPr="000746C6">
        <w:rPr>
          <w:rFonts w:ascii="Arial" w:hAnsi="Arial" w:cs="Arial"/>
          <w:sz w:val="22"/>
          <w:szCs w:val="22"/>
          <w:lang w:val="bs-Latn-BA"/>
        </w:rPr>
        <w:t>5</w:t>
      </w:r>
      <w:r w:rsidR="001051EE" w:rsidRPr="000746C6">
        <w:rPr>
          <w:rFonts w:ascii="Arial" w:hAnsi="Arial" w:cs="Arial"/>
          <w:sz w:val="22"/>
          <w:szCs w:val="22"/>
          <w:lang w:val="bs-Latn-BA"/>
        </w:rPr>
        <w:t>, Zeni</w:t>
      </w:r>
      <w:r w:rsidR="002B6552" w:rsidRPr="000746C6">
        <w:rPr>
          <w:rFonts w:ascii="Arial" w:hAnsi="Arial" w:cs="Arial"/>
          <w:sz w:val="22"/>
          <w:szCs w:val="22"/>
          <w:lang w:val="bs-Latn-BA"/>
        </w:rPr>
        <w:t xml:space="preserve">ca, koju zastupa </w:t>
      </w:r>
      <w:r w:rsidR="009B12B4" w:rsidRPr="000746C6">
        <w:rPr>
          <w:rFonts w:ascii="Arial" w:hAnsi="Arial" w:cs="Arial"/>
          <w:sz w:val="22"/>
          <w:szCs w:val="22"/>
          <w:lang w:val="bs-Latn-BA"/>
        </w:rPr>
        <w:t xml:space="preserve">v.d. </w:t>
      </w:r>
      <w:r w:rsidR="002B6552" w:rsidRPr="000746C6">
        <w:rPr>
          <w:rFonts w:ascii="Arial" w:hAnsi="Arial" w:cs="Arial"/>
          <w:sz w:val="22"/>
          <w:szCs w:val="22"/>
          <w:lang w:val="bs-Latn-BA"/>
        </w:rPr>
        <w:t xml:space="preserve">direktor </w:t>
      </w:r>
      <w:r w:rsidR="009B12B4" w:rsidRPr="000746C6">
        <w:rPr>
          <w:rFonts w:ascii="Arial" w:hAnsi="Arial" w:cs="Arial"/>
          <w:sz w:val="22"/>
          <w:szCs w:val="22"/>
          <w:lang w:val="bs-Latn-BA"/>
        </w:rPr>
        <w:t>Kanita Sarajlić ( u daljem tekstu: U</w:t>
      </w:r>
      <w:r w:rsidR="001051EE" w:rsidRPr="000746C6">
        <w:rPr>
          <w:rFonts w:ascii="Arial" w:hAnsi="Arial" w:cs="Arial"/>
          <w:sz w:val="22"/>
          <w:szCs w:val="22"/>
          <w:lang w:val="bs-Latn-BA"/>
        </w:rPr>
        <w:t>govorni organ)</w:t>
      </w:r>
      <w:r w:rsidR="009B12B4" w:rsidRPr="000746C6">
        <w:rPr>
          <w:rFonts w:ascii="Arial" w:hAnsi="Arial" w:cs="Arial"/>
          <w:sz w:val="22"/>
          <w:szCs w:val="22"/>
          <w:lang w:val="bs-Latn-BA"/>
        </w:rPr>
        <w:t>, i</w:t>
      </w:r>
    </w:p>
    <w:p w:rsidR="00D2477C" w:rsidRPr="000746C6" w:rsidRDefault="00212D11" w:rsidP="00885E56">
      <w:pPr>
        <w:pStyle w:val="Default"/>
        <w:jc w:val="both"/>
        <w:rPr>
          <w:rFonts w:ascii="Arial" w:hAnsi="Arial" w:cs="Arial"/>
          <w:sz w:val="22"/>
          <w:szCs w:val="22"/>
        </w:rPr>
      </w:pPr>
      <w:r w:rsidRPr="000746C6">
        <w:rPr>
          <w:rFonts w:ascii="Arial" w:hAnsi="Arial" w:cs="Arial"/>
          <w:sz w:val="22"/>
          <w:szCs w:val="22"/>
        </w:rPr>
        <w:t>2.</w:t>
      </w:r>
      <w:r w:rsidR="00C52727" w:rsidRPr="000746C6">
        <w:rPr>
          <w:rFonts w:ascii="Arial" w:hAnsi="Arial" w:cs="Arial"/>
          <w:sz w:val="22"/>
          <w:szCs w:val="22"/>
        </w:rPr>
        <w:t xml:space="preserve"> </w:t>
      </w:r>
      <w:r w:rsidR="00885E56" w:rsidRPr="000746C6">
        <w:rPr>
          <w:rFonts w:ascii="Arial" w:hAnsi="Arial" w:cs="Arial"/>
          <w:sz w:val="22"/>
          <w:szCs w:val="22"/>
        </w:rPr>
        <w:t>.......................</w:t>
      </w:r>
      <w:r w:rsidRPr="000746C6">
        <w:rPr>
          <w:rFonts w:ascii="Arial" w:hAnsi="Arial" w:cs="Arial"/>
          <w:i/>
          <w:iCs/>
          <w:sz w:val="22"/>
          <w:szCs w:val="22"/>
        </w:rPr>
        <w:t>.........................................................................................</w:t>
      </w:r>
      <w:r w:rsidR="00C52727" w:rsidRPr="000746C6">
        <w:rPr>
          <w:rFonts w:ascii="Arial" w:hAnsi="Arial" w:cs="Arial"/>
          <w:i/>
          <w:iCs/>
          <w:sz w:val="22"/>
          <w:szCs w:val="22"/>
        </w:rPr>
        <w:t>............</w:t>
      </w:r>
      <w:r w:rsidR="00D2477C" w:rsidRPr="000746C6">
        <w:rPr>
          <w:rFonts w:ascii="Arial" w:hAnsi="Arial" w:cs="Arial"/>
          <w:i/>
          <w:iCs/>
          <w:sz w:val="22"/>
          <w:szCs w:val="22"/>
        </w:rPr>
        <w:t xml:space="preserve"> </w:t>
      </w:r>
      <w:r w:rsidRPr="000746C6">
        <w:rPr>
          <w:rFonts w:ascii="Arial" w:hAnsi="Arial" w:cs="Arial"/>
          <w:sz w:val="22"/>
          <w:szCs w:val="22"/>
        </w:rPr>
        <w:t>sa sjedištem u ...........................</w:t>
      </w:r>
      <w:r w:rsidR="00D2477C" w:rsidRPr="000746C6">
        <w:rPr>
          <w:rFonts w:ascii="Arial" w:hAnsi="Arial" w:cs="Arial"/>
          <w:sz w:val="22"/>
          <w:szCs w:val="22"/>
        </w:rPr>
        <w:t>, ulica</w:t>
      </w:r>
      <w:r w:rsidRPr="000746C6">
        <w:rPr>
          <w:rFonts w:ascii="Arial" w:hAnsi="Arial" w:cs="Arial"/>
          <w:sz w:val="22"/>
          <w:szCs w:val="22"/>
        </w:rPr>
        <w:t xml:space="preserve"> ....................................</w:t>
      </w:r>
      <w:r w:rsidR="00D2477C" w:rsidRPr="000746C6">
        <w:rPr>
          <w:rFonts w:ascii="Arial" w:hAnsi="Arial" w:cs="Arial"/>
          <w:sz w:val="22"/>
          <w:szCs w:val="22"/>
        </w:rPr>
        <w:t xml:space="preserve">, </w:t>
      </w:r>
      <w:r w:rsidRPr="000746C6">
        <w:rPr>
          <w:rFonts w:ascii="Arial" w:hAnsi="Arial" w:cs="Arial"/>
          <w:sz w:val="22"/>
          <w:szCs w:val="22"/>
        </w:rPr>
        <w:t xml:space="preserve">kojeg zastupa ..................................... (u daljnjem tekstu: Pružalac usluga), </w:t>
      </w:r>
      <w:r w:rsidR="00D2477C" w:rsidRPr="000746C6">
        <w:rPr>
          <w:rFonts w:ascii="Arial" w:hAnsi="Arial" w:cs="Arial"/>
          <w:sz w:val="22"/>
          <w:szCs w:val="22"/>
        </w:rPr>
        <w:t>ID broj</w:t>
      </w:r>
      <w:r w:rsidRPr="000746C6">
        <w:rPr>
          <w:rFonts w:ascii="Arial" w:hAnsi="Arial" w:cs="Arial"/>
          <w:sz w:val="22"/>
          <w:szCs w:val="22"/>
        </w:rPr>
        <w:t>:</w:t>
      </w:r>
      <w:r w:rsidR="00D2477C" w:rsidRPr="000746C6">
        <w:rPr>
          <w:rFonts w:ascii="Arial" w:hAnsi="Arial" w:cs="Arial"/>
          <w:sz w:val="22"/>
          <w:szCs w:val="22"/>
        </w:rPr>
        <w:t xml:space="preserve">........................................, </w:t>
      </w:r>
      <w:r w:rsidRPr="000746C6">
        <w:rPr>
          <w:rFonts w:ascii="Arial" w:hAnsi="Arial" w:cs="Arial"/>
          <w:sz w:val="22"/>
          <w:szCs w:val="22"/>
        </w:rPr>
        <w:t>PDV</w:t>
      </w:r>
      <w:r w:rsidR="00D2477C" w:rsidRPr="000746C6">
        <w:rPr>
          <w:rFonts w:ascii="Arial" w:hAnsi="Arial" w:cs="Arial"/>
          <w:sz w:val="22"/>
          <w:szCs w:val="22"/>
        </w:rPr>
        <w:t xml:space="preserve"> </w:t>
      </w:r>
      <w:r w:rsidRPr="000746C6">
        <w:rPr>
          <w:rFonts w:ascii="Arial" w:hAnsi="Arial" w:cs="Arial"/>
          <w:sz w:val="22"/>
          <w:szCs w:val="22"/>
        </w:rPr>
        <w:t>broj:......</w:t>
      </w:r>
      <w:r w:rsidR="00D2477C" w:rsidRPr="000746C6">
        <w:rPr>
          <w:rFonts w:ascii="Arial" w:hAnsi="Arial" w:cs="Arial"/>
          <w:sz w:val="22"/>
          <w:szCs w:val="22"/>
        </w:rPr>
        <w:t>......</w:t>
      </w:r>
      <w:r w:rsidRPr="000746C6">
        <w:rPr>
          <w:rFonts w:ascii="Arial" w:hAnsi="Arial" w:cs="Arial"/>
          <w:sz w:val="22"/>
          <w:szCs w:val="22"/>
        </w:rPr>
        <w:t>....................., transakcijski račun: ........................</w:t>
      </w:r>
      <w:r w:rsidR="00D2477C" w:rsidRPr="000746C6">
        <w:rPr>
          <w:rFonts w:ascii="Arial" w:hAnsi="Arial" w:cs="Arial"/>
          <w:sz w:val="22"/>
          <w:szCs w:val="22"/>
        </w:rPr>
        <w:t>......... kod .............</w:t>
      </w:r>
      <w:r w:rsidRPr="000746C6">
        <w:rPr>
          <w:rFonts w:ascii="Arial" w:hAnsi="Arial" w:cs="Arial"/>
          <w:sz w:val="22"/>
          <w:szCs w:val="22"/>
        </w:rPr>
        <w:t xml:space="preserve">...........banke. </w:t>
      </w:r>
    </w:p>
    <w:p w:rsidR="00885E56" w:rsidRPr="000746C6" w:rsidRDefault="00885E56" w:rsidP="00885E56">
      <w:pPr>
        <w:pStyle w:val="Default"/>
        <w:jc w:val="center"/>
        <w:rPr>
          <w:rFonts w:ascii="Arial" w:hAnsi="Arial" w:cs="Arial"/>
          <w:b/>
          <w:bCs/>
          <w:sz w:val="22"/>
          <w:szCs w:val="22"/>
        </w:rPr>
      </w:pPr>
    </w:p>
    <w:p w:rsidR="00212D11" w:rsidRPr="000746C6" w:rsidRDefault="00212D11" w:rsidP="00885E56">
      <w:pPr>
        <w:pStyle w:val="Default"/>
        <w:jc w:val="center"/>
        <w:rPr>
          <w:rFonts w:ascii="Arial" w:hAnsi="Arial" w:cs="Arial"/>
          <w:sz w:val="22"/>
          <w:szCs w:val="22"/>
        </w:rPr>
      </w:pPr>
      <w:r w:rsidRPr="000746C6">
        <w:rPr>
          <w:rFonts w:ascii="Arial" w:hAnsi="Arial" w:cs="Arial"/>
          <w:b/>
          <w:bCs/>
          <w:sz w:val="22"/>
          <w:szCs w:val="22"/>
        </w:rPr>
        <w:t>Član 1.</w:t>
      </w:r>
    </w:p>
    <w:p w:rsidR="00212D11" w:rsidRPr="000746C6" w:rsidRDefault="00212D11" w:rsidP="00885E56">
      <w:pPr>
        <w:pStyle w:val="Default"/>
        <w:jc w:val="center"/>
        <w:rPr>
          <w:rFonts w:ascii="Arial" w:hAnsi="Arial" w:cs="Arial"/>
          <w:b/>
          <w:bCs/>
          <w:sz w:val="22"/>
          <w:szCs w:val="22"/>
        </w:rPr>
      </w:pPr>
      <w:r w:rsidRPr="000746C6">
        <w:rPr>
          <w:rFonts w:ascii="Arial" w:hAnsi="Arial" w:cs="Arial"/>
          <w:b/>
          <w:bCs/>
          <w:sz w:val="22"/>
          <w:szCs w:val="22"/>
        </w:rPr>
        <w:t xml:space="preserve">(Predmet </w:t>
      </w:r>
      <w:r w:rsidR="00D2477C" w:rsidRPr="000746C6">
        <w:rPr>
          <w:rFonts w:ascii="Arial" w:hAnsi="Arial" w:cs="Arial"/>
          <w:b/>
          <w:bCs/>
          <w:sz w:val="22"/>
          <w:szCs w:val="22"/>
        </w:rPr>
        <w:t>ugovora</w:t>
      </w:r>
      <w:r w:rsidRPr="000746C6">
        <w:rPr>
          <w:rFonts w:ascii="Arial" w:hAnsi="Arial" w:cs="Arial"/>
          <w:b/>
          <w:bCs/>
          <w:sz w:val="22"/>
          <w:szCs w:val="22"/>
        </w:rPr>
        <w:t>)</w:t>
      </w:r>
    </w:p>
    <w:p w:rsidR="00D2477C" w:rsidRPr="000746C6" w:rsidRDefault="00D2477C" w:rsidP="00885E56">
      <w:pPr>
        <w:pStyle w:val="Default"/>
        <w:jc w:val="center"/>
        <w:rPr>
          <w:rFonts w:ascii="Arial" w:hAnsi="Arial" w:cs="Arial"/>
          <w:sz w:val="22"/>
          <w:szCs w:val="22"/>
        </w:rPr>
      </w:pPr>
    </w:p>
    <w:p w:rsidR="00212D11" w:rsidRPr="000746C6" w:rsidRDefault="00212D11" w:rsidP="00885E56">
      <w:pPr>
        <w:pStyle w:val="Default"/>
        <w:jc w:val="both"/>
        <w:rPr>
          <w:rFonts w:ascii="Arial" w:hAnsi="Arial" w:cs="Arial"/>
          <w:sz w:val="22"/>
          <w:szCs w:val="22"/>
        </w:rPr>
      </w:pPr>
      <w:r w:rsidRPr="000746C6">
        <w:rPr>
          <w:rFonts w:ascii="Arial" w:hAnsi="Arial" w:cs="Arial"/>
          <w:sz w:val="22"/>
          <w:szCs w:val="22"/>
        </w:rPr>
        <w:t xml:space="preserve">Predmet ovog </w:t>
      </w:r>
      <w:r w:rsidR="00D2477C" w:rsidRPr="000746C6">
        <w:rPr>
          <w:rFonts w:ascii="Arial" w:hAnsi="Arial" w:cs="Arial"/>
          <w:sz w:val="22"/>
          <w:szCs w:val="22"/>
        </w:rPr>
        <w:t>ugovora</w:t>
      </w:r>
      <w:r w:rsidRPr="000746C6">
        <w:rPr>
          <w:rFonts w:ascii="Arial" w:hAnsi="Arial" w:cs="Arial"/>
          <w:sz w:val="22"/>
          <w:szCs w:val="22"/>
        </w:rPr>
        <w:t xml:space="preserve"> je nabavka usluga </w:t>
      </w:r>
      <w:r w:rsidR="00D2477C" w:rsidRPr="000746C6">
        <w:rPr>
          <w:rFonts w:ascii="Arial" w:hAnsi="Arial" w:cs="Arial"/>
          <w:sz w:val="22"/>
          <w:szCs w:val="22"/>
        </w:rPr>
        <w:t>p</w:t>
      </w:r>
      <w:r w:rsidRPr="000746C6">
        <w:rPr>
          <w:rFonts w:ascii="Arial" w:hAnsi="Arial" w:cs="Arial"/>
          <w:sz w:val="22"/>
          <w:szCs w:val="22"/>
        </w:rPr>
        <w:t>oprav</w:t>
      </w:r>
      <w:r w:rsidR="00D2477C" w:rsidRPr="000746C6">
        <w:rPr>
          <w:rFonts w:ascii="Arial" w:hAnsi="Arial" w:cs="Arial"/>
          <w:sz w:val="22"/>
          <w:szCs w:val="22"/>
        </w:rPr>
        <w:t>ka</w:t>
      </w:r>
      <w:r w:rsidRPr="000746C6">
        <w:rPr>
          <w:rFonts w:ascii="Arial" w:hAnsi="Arial" w:cs="Arial"/>
          <w:sz w:val="22"/>
          <w:szCs w:val="22"/>
        </w:rPr>
        <w:t xml:space="preserve"> i servisiranja službenih motornih vozila za potrebe Naručioca usluga prema specifikaciji iz člana 7. ovog </w:t>
      </w:r>
      <w:r w:rsidR="00D2477C" w:rsidRPr="000746C6">
        <w:rPr>
          <w:rFonts w:ascii="Arial" w:hAnsi="Arial" w:cs="Arial"/>
          <w:sz w:val="22"/>
          <w:szCs w:val="22"/>
        </w:rPr>
        <w:t>ugovora</w:t>
      </w:r>
      <w:r w:rsidRPr="000746C6">
        <w:rPr>
          <w:rFonts w:ascii="Arial" w:hAnsi="Arial" w:cs="Arial"/>
          <w:sz w:val="22"/>
          <w:szCs w:val="22"/>
        </w:rPr>
        <w:t xml:space="preserve">. </w:t>
      </w:r>
    </w:p>
    <w:p w:rsidR="00D2477C" w:rsidRPr="000746C6" w:rsidRDefault="00D2477C" w:rsidP="00885E56">
      <w:pPr>
        <w:pStyle w:val="Default"/>
        <w:jc w:val="both"/>
        <w:rPr>
          <w:rFonts w:ascii="Arial" w:hAnsi="Arial" w:cs="Arial"/>
          <w:sz w:val="22"/>
          <w:szCs w:val="22"/>
        </w:rPr>
      </w:pPr>
    </w:p>
    <w:p w:rsidR="00212D11" w:rsidRPr="000746C6" w:rsidRDefault="00212D11" w:rsidP="00885E56">
      <w:pPr>
        <w:pStyle w:val="Default"/>
        <w:jc w:val="center"/>
        <w:rPr>
          <w:rFonts w:ascii="Arial" w:hAnsi="Arial" w:cs="Arial"/>
          <w:sz w:val="22"/>
          <w:szCs w:val="22"/>
        </w:rPr>
      </w:pPr>
      <w:r w:rsidRPr="000746C6">
        <w:rPr>
          <w:rFonts w:ascii="Arial" w:hAnsi="Arial" w:cs="Arial"/>
          <w:b/>
          <w:bCs/>
          <w:sz w:val="22"/>
          <w:szCs w:val="22"/>
        </w:rPr>
        <w:t>Član 2.</w:t>
      </w:r>
    </w:p>
    <w:p w:rsidR="00212D11" w:rsidRPr="000746C6" w:rsidRDefault="00212D11" w:rsidP="00885E56">
      <w:pPr>
        <w:pStyle w:val="Default"/>
        <w:jc w:val="center"/>
        <w:rPr>
          <w:rFonts w:ascii="Arial" w:hAnsi="Arial" w:cs="Arial"/>
          <w:b/>
          <w:bCs/>
          <w:sz w:val="22"/>
          <w:szCs w:val="22"/>
        </w:rPr>
      </w:pPr>
      <w:r w:rsidRPr="000746C6">
        <w:rPr>
          <w:rFonts w:ascii="Arial" w:hAnsi="Arial" w:cs="Arial"/>
          <w:b/>
          <w:bCs/>
          <w:sz w:val="22"/>
          <w:szCs w:val="22"/>
        </w:rPr>
        <w:t xml:space="preserve">(Vrijednost </w:t>
      </w:r>
      <w:r w:rsidR="00D2477C" w:rsidRPr="000746C6">
        <w:rPr>
          <w:rFonts w:ascii="Arial" w:hAnsi="Arial" w:cs="Arial"/>
          <w:b/>
          <w:bCs/>
          <w:sz w:val="22"/>
          <w:szCs w:val="22"/>
        </w:rPr>
        <w:t>ugovora</w:t>
      </w:r>
      <w:r w:rsidRPr="000746C6">
        <w:rPr>
          <w:rFonts w:ascii="Arial" w:hAnsi="Arial" w:cs="Arial"/>
          <w:b/>
          <w:bCs/>
          <w:sz w:val="22"/>
          <w:szCs w:val="22"/>
        </w:rPr>
        <w:t>)</w:t>
      </w:r>
    </w:p>
    <w:p w:rsidR="00D2477C" w:rsidRPr="000746C6" w:rsidRDefault="00D2477C" w:rsidP="00885E56">
      <w:pPr>
        <w:pStyle w:val="Default"/>
        <w:jc w:val="center"/>
        <w:rPr>
          <w:rFonts w:ascii="Arial" w:hAnsi="Arial" w:cs="Arial"/>
          <w:sz w:val="22"/>
          <w:szCs w:val="22"/>
        </w:rPr>
      </w:pPr>
    </w:p>
    <w:p w:rsidR="00212D11" w:rsidRPr="000746C6" w:rsidRDefault="00D2477C" w:rsidP="00885E56">
      <w:pPr>
        <w:pStyle w:val="Default"/>
        <w:rPr>
          <w:rFonts w:ascii="Arial" w:hAnsi="Arial" w:cs="Arial"/>
          <w:sz w:val="22"/>
          <w:szCs w:val="22"/>
        </w:rPr>
      </w:pPr>
      <w:r w:rsidRPr="000746C6">
        <w:rPr>
          <w:rFonts w:ascii="Arial" w:hAnsi="Arial" w:cs="Arial"/>
          <w:sz w:val="22"/>
          <w:szCs w:val="22"/>
        </w:rPr>
        <w:t>Ugovor</w:t>
      </w:r>
      <w:r w:rsidR="00212D11" w:rsidRPr="000746C6">
        <w:rPr>
          <w:rFonts w:ascii="Arial" w:hAnsi="Arial" w:cs="Arial"/>
          <w:sz w:val="22"/>
          <w:szCs w:val="22"/>
        </w:rPr>
        <w:t xml:space="preserve"> se zaključuje sa procijenjenom vrijednosti, u iznosu do </w:t>
      </w:r>
      <w:r w:rsidRPr="000746C6">
        <w:rPr>
          <w:rFonts w:ascii="Arial" w:hAnsi="Arial" w:cs="Arial"/>
          <w:b/>
          <w:bCs/>
          <w:sz w:val="22"/>
          <w:szCs w:val="22"/>
        </w:rPr>
        <w:t>______</w:t>
      </w:r>
      <w:r w:rsidR="00885E56" w:rsidRPr="000746C6">
        <w:rPr>
          <w:rFonts w:ascii="Arial" w:hAnsi="Arial" w:cs="Arial"/>
          <w:b/>
          <w:bCs/>
          <w:sz w:val="22"/>
          <w:szCs w:val="22"/>
        </w:rPr>
        <w:t>___</w:t>
      </w:r>
      <w:r w:rsidRPr="000746C6">
        <w:rPr>
          <w:rFonts w:ascii="Arial" w:hAnsi="Arial" w:cs="Arial"/>
          <w:b/>
          <w:bCs/>
          <w:sz w:val="22"/>
          <w:szCs w:val="22"/>
        </w:rPr>
        <w:t>_______</w:t>
      </w:r>
      <w:r w:rsidR="00212D11" w:rsidRPr="000746C6">
        <w:rPr>
          <w:rFonts w:ascii="Arial" w:hAnsi="Arial" w:cs="Arial"/>
          <w:sz w:val="22"/>
          <w:szCs w:val="22"/>
        </w:rPr>
        <w:t xml:space="preserve"> bez uključenog PDV-a, odnosno </w:t>
      </w:r>
      <w:r w:rsidRPr="000746C6">
        <w:rPr>
          <w:rFonts w:ascii="Arial" w:hAnsi="Arial" w:cs="Arial"/>
          <w:b/>
          <w:bCs/>
          <w:sz w:val="22"/>
          <w:szCs w:val="22"/>
        </w:rPr>
        <w:t>______________</w:t>
      </w:r>
      <w:r w:rsidR="00212D11" w:rsidRPr="000746C6">
        <w:rPr>
          <w:rFonts w:ascii="Arial" w:hAnsi="Arial" w:cs="Arial"/>
          <w:sz w:val="22"/>
          <w:szCs w:val="22"/>
        </w:rPr>
        <w:t xml:space="preserve"> sa uključenim PDV-om. </w:t>
      </w:r>
    </w:p>
    <w:p w:rsidR="00212D11" w:rsidRPr="000746C6" w:rsidRDefault="00212D11" w:rsidP="00885E56">
      <w:pPr>
        <w:autoSpaceDE w:val="0"/>
        <w:autoSpaceDN w:val="0"/>
        <w:adjustRightInd w:val="0"/>
        <w:jc w:val="both"/>
        <w:rPr>
          <w:rFonts w:ascii="Arial" w:hAnsi="Arial" w:cs="Arial"/>
          <w:sz w:val="22"/>
          <w:szCs w:val="22"/>
        </w:rPr>
      </w:pPr>
      <w:r w:rsidRPr="000746C6">
        <w:rPr>
          <w:rFonts w:ascii="Arial" w:hAnsi="Arial" w:cs="Arial"/>
          <w:sz w:val="22"/>
          <w:szCs w:val="22"/>
        </w:rPr>
        <w:t xml:space="preserve">Ukupna plaćanja bez poreza na dodatnu vrijednost, na osnovu izvršenih svih pojedinačnih usluga po zahtjevima Naručioca usluga na osnovu ovog </w:t>
      </w:r>
      <w:r w:rsidR="00D2477C" w:rsidRPr="000746C6">
        <w:rPr>
          <w:rFonts w:ascii="Arial" w:hAnsi="Arial" w:cs="Arial"/>
          <w:sz w:val="22"/>
          <w:szCs w:val="22"/>
        </w:rPr>
        <w:t>ugovora</w:t>
      </w:r>
      <w:r w:rsidRPr="000746C6">
        <w:rPr>
          <w:rFonts w:ascii="Arial" w:hAnsi="Arial" w:cs="Arial"/>
          <w:sz w:val="22"/>
          <w:szCs w:val="22"/>
        </w:rPr>
        <w:t xml:space="preserve"> ne smiju prelaziti procjenjenu vrijednost nabavke iz stava </w:t>
      </w:r>
      <w:r w:rsidR="00D2477C" w:rsidRPr="000746C6">
        <w:rPr>
          <w:rFonts w:ascii="Arial" w:hAnsi="Arial" w:cs="Arial"/>
          <w:sz w:val="22"/>
          <w:szCs w:val="22"/>
        </w:rPr>
        <w:t>1.</w:t>
      </w:r>
      <w:r w:rsidRPr="000746C6">
        <w:rPr>
          <w:rFonts w:ascii="Arial" w:hAnsi="Arial" w:cs="Arial"/>
          <w:sz w:val="22"/>
          <w:szCs w:val="22"/>
        </w:rPr>
        <w:t xml:space="preserve"> ovog člana.</w:t>
      </w:r>
    </w:p>
    <w:p w:rsidR="00885E56" w:rsidRPr="000746C6" w:rsidRDefault="00885E56" w:rsidP="00885E56">
      <w:pPr>
        <w:pStyle w:val="Default"/>
        <w:jc w:val="center"/>
        <w:rPr>
          <w:rFonts w:ascii="Arial" w:hAnsi="Arial" w:cs="Arial"/>
          <w:b/>
          <w:bCs/>
          <w:sz w:val="22"/>
          <w:szCs w:val="22"/>
        </w:rPr>
      </w:pPr>
    </w:p>
    <w:p w:rsidR="00212D11" w:rsidRPr="000746C6" w:rsidRDefault="00212D11" w:rsidP="00885E56">
      <w:pPr>
        <w:pStyle w:val="Default"/>
        <w:jc w:val="center"/>
        <w:rPr>
          <w:rFonts w:ascii="Arial" w:hAnsi="Arial" w:cs="Arial"/>
          <w:sz w:val="22"/>
          <w:szCs w:val="22"/>
        </w:rPr>
      </w:pPr>
      <w:r w:rsidRPr="000746C6">
        <w:rPr>
          <w:rFonts w:ascii="Arial" w:hAnsi="Arial" w:cs="Arial"/>
          <w:b/>
          <w:bCs/>
          <w:sz w:val="22"/>
          <w:szCs w:val="22"/>
        </w:rPr>
        <w:t>Član 3.</w:t>
      </w:r>
    </w:p>
    <w:p w:rsidR="00212D11" w:rsidRPr="000746C6" w:rsidRDefault="00212D11" w:rsidP="00885E56">
      <w:pPr>
        <w:pStyle w:val="Default"/>
        <w:jc w:val="center"/>
        <w:rPr>
          <w:rFonts w:ascii="Arial" w:hAnsi="Arial" w:cs="Arial"/>
          <w:b/>
          <w:bCs/>
          <w:sz w:val="22"/>
          <w:szCs w:val="22"/>
        </w:rPr>
      </w:pPr>
      <w:r w:rsidRPr="000746C6">
        <w:rPr>
          <w:rFonts w:ascii="Arial" w:hAnsi="Arial" w:cs="Arial"/>
          <w:b/>
          <w:bCs/>
          <w:sz w:val="22"/>
          <w:szCs w:val="22"/>
        </w:rPr>
        <w:t>(Način plaćanja)</w:t>
      </w:r>
    </w:p>
    <w:p w:rsidR="00D2477C" w:rsidRPr="000746C6" w:rsidRDefault="00D2477C" w:rsidP="00885E56">
      <w:pPr>
        <w:pStyle w:val="Default"/>
        <w:jc w:val="center"/>
        <w:rPr>
          <w:rFonts w:ascii="Arial" w:hAnsi="Arial" w:cs="Arial"/>
          <w:sz w:val="22"/>
          <w:szCs w:val="22"/>
        </w:rPr>
      </w:pPr>
    </w:p>
    <w:p w:rsidR="00212D11" w:rsidRPr="000746C6" w:rsidRDefault="00212D11" w:rsidP="00885E56">
      <w:pPr>
        <w:pStyle w:val="Default"/>
        <w:jc w:val="both"/>
        <w:rPr>
          <w:rFonts w:ascii="Arial" w:hAnsi="Arial" w:cs="Arial"/>
          <w:sz w:val="22"/>
          <w:szCs w:val="22"/>
        </w:rPr>
      </w:pPr>
      <w:r w:rsidRPr="000746C6">
        <w:rPr>
          <w:rFonts w:ascii="Arial" w:hAnsi="Arial" w:cs="Arial"/>
          <w:sz w:val="22"/>
          <w:szCs w:val="22"/>
        </w:rPr>
        <w:t xml:space="preserve">Plaćanje usluga iz člana 1. ovog </w:t>
      </w:r>
      <w:r w:rsidR="00D2477C" w:rsidRPr="000746C6">
        <w:rPr>
          <w:rFonts w:ascii="Arial" w:hAnsi="Arial" w:cs="Arial"/>
          <w:sz w:val="22"/>
          <w:szCs w:val="22"/>
        </w:rPr>
        <w:t>ugovora</w:t>
      </w:r>
      <w:r w:rsidRPr="000746C6">
        <w:rPr>
          <w:rFonts w:ascii="Arial" w:hAnsi="Arial" w:cs="Arial"/>
          <w:sz w:val="22"/>
          <w:szCs w:val="22"/>
        </w:rPr>
        <w:t xml:space="preserve"> Naručilac usluga će izvršiti u roku od 30 dana od dana prijema računa sa prilozima (radni nalog i specifikacija ugrađenih dijelova) od strane Pružaoca usluga, na transakcijski račun Pružaoca usluga. </w:t>
      </w:r>
    </w:p>
    <w:p w:rsidR="00212D11" w:rsidRPr="000746C6" w:rsidRDefault="00212D11" w:rsidP="00885E56">
      <w:pPr>
        <w:pStyle w:val="Default"/>
        <w:rPr>
          <w:rFonts w:ascii="Arial" w:hAnsi="Arial" w:cs="Arial"/>
          <w:sz w:val="22"/>
          <w:szCs w:val="22"/>
        </w:rPr>
      </w:pPr>
      <w:r w:rsidRPr="000746C6">
        <w:rPr>
          <w:rFonts w:ascii="Arial" w:hAnsi="Arial" w:cs="Arial"/>
          <w:sz w:val="22"/>
          <w:szCs w:val="22"/>
        </w:rPr>
        <w:t xml:space="preserve">Izvršilac usluga se obavezuje na nepromjenjivost cijena tokom cijelog ugovornog </w:t>
      </w:r>
      <w:r w:rsidR="00935E99" w:rsidRPr="000746C6">
        <w:rPr>
          <w:rFonts w:ascii="Arial" w:hAnsi="Arial" w:cs="Arial"/>
          <w:sz w:val="22"/>
          <w:szCs w:val="22"/>
        </w:rPr>
        <w:t>r</w:t>
      </w:r>
      <w:r w:rsidRPr="000746C6">
        <w:rPr>
          <w:rFonts w:ascii="Arial" w:hAnsi="Arial" w:cs="Arial"/>
          <w:sz w:val="22"/>
          <w:szCs w:val="22"/>
        </w:rPr>
        <w:t xml:space="preserve">azdoblja. </w:t>
      </w:r>
    </w:p>
    <w:p w:rsidR="00D2477C" w:rsidRPr="000746C6" w:rsidRDefault="00D2477C" w:rsidP="00885E56">
      <w:pPr>
        <w:pStyle w:val="Default"/>
        <w:rPr>
          <w:rFonts w:ascii="Arial" w:hAnsi="Arial" w:cs="Arial"/>
          <w:b/>
          <w:bCs/>
          <w:sz w:val="22"/>
          <w:szCs w:val="22"/>
        </w:rPr>
      </w:pPr>
    </w:p>
    <w:p w:rsidR="00212D11" w:rsidRPr="000746C6" w:rsidRDefault="00212D11" w:rsidP="00885E56">
      <w:pPr>
        <w:pStyle w:val="Default"/>
        <w:jc w:val="center"/>
        <w:rPr>
          <w:rFonts w:ascii="Arial" w:hAnsi="Arial" w:cs="Arial"/>
          <w:sz w:val="22"/>
          <w:szCs w:val="22"/>
        </w:rPr>
      </w:pPr>
      <w:r w:rsidRPr="000746C6">
        <w:rPr>
          <w:rFonts w:ascii="Arial" w:hAnsi="Arial" w:cs="Arial"/>
          <w:b/>
          <w:bCs/>
          <w:sz w:val="22"/>
          <w:szCs w:val="22"/>
        </w:rPr>
        <w:t>Član 4.</w:t>
      </w:r>
    </w:p>
    <w:p w:rsidR="00212D11" w:rsidRPr="000746C6" w:rsidRDefault="00212D11" w:rsidP="00885E56">
      <w:pPr>
        <w:pStyle w:val="Default"/>
        <w:jc w:val="center"/>
        <w:rPr>
          <w:rFonts w:ascii="Arial" w:hAnsi="Arial" w:cs="Arial"/>
          <w:b/>
          <w:bCs/>
          <w:sz w:val="22"/>
          <w:szCs w:val="22"/>
        </w:rPr>
      </w:pPr>
      <w:r w:rsidRPr="000746C6">
        <w:rPr>
          <w:rFonts w:ascii="Arial" w:hAnsi="Arial" w:cs="Arial"/>
          <w:b/>
          <w:bCs/>
          <w:sz w:val="22"/>
          <w:szCs w:val="22"/>
        </w:rPr>
        <w:t>(Rok izvršenja usluga)</w:t>
      </w:r>
    </w:p>
    <w:p w:rsidR="00D2477C" w:rsidRPr="000746C6" w:rsidRDefault="00D2477C" w:rsidP="00885E56">
      <w:pPr>
        <w:pStyle w:val="Default"/>
        <w:jc w:val="center"/>
        <w:rPr>
          <w:rFonts w:ascii="Arial" w:hAnsi="Arial" w:cs="Arial"/>
          <w:sz w:val="22"/>
          <w:szCs w:val="22"/>
        </w:rPr>
      </w:pPr>
    </w:p>
    <w:p w:rsidR="00212D11" w:rsidRPr="000746C6" w:rsidRDefault="00212D11" w:rsidP="00885E56">
      <w:pPr>
        <w:pStyle w:val="Default"/>
        <w:jc w:val="both"/>
        <w:rPr>
          <w:rFonts w:ascii="Arial" w:hAnsi="Arial" w:cs="Arial"/>
          <w:sz w:val="22"/>
          <w:szCs w:val="22"/>
        </w:rPr>
      </w:pPr>
      <w:r w:rsidRPr="000746C6">
        <w:rPr>
          <w:rFonts w:ascii="Arial" w:hAnsi="Arial" w:cs="Arial"/>
          <w:sz w:val="22"/>
          <w:szCs w:val="22"/>
        </w:rPr>
        <w:t xml:space="preserve">Obavljanje usluga iz člana 1. ovog </w:t>
      </w:r>
      <w:r w:rsidR="00D2477C" w:rsidRPr="000746C6">
        <w:rPr>
          <w:rFonts w:ascii="Arial" w:hAnsi="Arial" w:cs="Arial"/>
          <w:sz w:val="22"/>
          <w:szCs w:val="22"/>
        </w:rPr>
        <w:t>ugovora</w:t>
      </w:r>
      <w:r w:rsidRPr="000746C6">
        <w:rPr>
          <w:rFonts w:ascii="Arial" w:hAnsi="Arial" w:cs="Arial"/>
          <w:sz w:val="22"/>
          <w:szCs w:val="22"/>
        </w:rPr>
        <w:t xml:space="preserve"> će se vršiti sukcesivno i kontinuirano po pojedinačnim zahtjevima Naručioca usluga. </w:t>
      </w:r>
    </w:p>
    <w:p w:rsidR="00212D11" w:rsidRPr="000746C6" w:rsidRDefault="00212D11" w:rsidP="00885E56">
      <w:pPr>
        <w:pStyle w:val="Default"/>
        <w:jc w:val="both"/>
        <w:rPr>
          <w:rFonts w:ascii="Arial" w:hAnsi="Arial" w:cs="Arial"/>
          <w:sz w:val="22"/>
          <w:szCs w:val="22"/>
        </w:rPr>
      </w:pPr>
      <w:r w:rsidRPr="000746C6">
        <w:rPr>
          <w:rFonts w:ascii="Arial" w:hAnsi="Arial" w:cs="Arial"/>
          <w:sz w:val="22"/>
          <w:szCs w:val="22"/>
        </w:rPr>
        <w:t xml:space="preserve">Pružalac usluga osigurava isporuku svih potrebnih rezervnih dijelova za opravku i servisiranje službenih motornih vozila i obavezuje se da će u slučaju kvara osigurati originalne rezevrne dijelove i kvar otkloniti u roku od maksimalno sedam (7) dana od dana prijave kvara/kvarova od strane Naručioca usluga. </w:t>
      </w:r>
    </w:p>
    <w:p w:rsidR="00212D11" w:rsidRPr="000746C6" w:rsidRDefault="00212D11" w:rsidP="00885E56">
      <w:pPr>
        <w:pStyle w:val="Default"/>
        <w:jc w:val="both"/>
        <w:rPr>
          <w:rFonts w:ascii="Arial" w:hAnsi="Arial" w:cs="Arial"/>
          <w:sz w:val="22"/>
          <w:szCs w:val="22"/>
        </w:rPr>
      </w:pPr>
      <w:r w:rsidRPr="000746C6">
        <w:rPr>
          <w:rFonts w:ascii="Arial" w:hAnsi="Arial" w:cs="Arial"/>
          <w:sz w:val="22"/>
          <w:szCs w:val="22"/>
        </w:rPr>
        <w:t xml:space="preserve">Naručilac usluga zadržava pravo da sam nabavi rezervne dijelove, ukoliko cijena rezervnih dijelova koje ponudi Pružalac usluga nije u skladu sa uobičajenim cijenama na tržištu. </w:t>
      </w:r>
    </w:p>
    <w:p w:rsidR="00C52727" w:rsidRPr="000746C6" w:rsidRDefault="00C52727" w:rsidP="00885E56">
      <w:pPr>
        <w:pStyle w:val="Default"/>
        <w:jc w:val="center"/>
        <w:rPr>
          <w:rFonts w:ascii="Arial" w:hAnsi="Arial" w:cs="Arial"/>
          <w:b/>
          <w:bCs/>
          <w:sz w:val="22"/>
          <w:szCs w:val="22"/>
        </w:rPr>
      </w:pPr>
    </w:p>
    <w:p w:rsidR="00212D11" w:rsidRPr="000746C6" w:rsidRDefault="00212D11" w:rsidP="00885E56">
      <w:pPr>
        <w:pStyle w:val="Default"/>
        <w:jc w:val="center"/>
        <w:rPr>
          <w:rFonts w:ascii="Arial" w:hAnsi="Arial" w:cs="Arial"/>
          <w:sz w:val="22"/>
          <w:szCs w:val="22"/>
        </w:rPr>
      </w:pPr>
      <w:r w:rsidRPr="000746C6">
        <w:rPr>
          <w:rFonts w:ascii="Arial" w:hAnsi="Arial" w:cs="Arial"/>
          <w:b/>
          <w:bCs/>
          <w:sz w:val="22"/>
          <w:szCs w:val="22"/>
        </w:rPr>
        <w:t xml:space="preserve">Član </w:t>
      </w:r>
      <w:r w:rsidR="00C52727" w:rsidRPr="000746C6">
        <w:rPr>
          <w:rFonts w:ascii="Arial" w:hAnsi="Arial" w:cs="Arial"/>
          <w:b/>
          <w:bCs/>
          <w:sz w:val="22"/>
          <w:szCs w:val="22"/>
        </w:rPr>
        <w:t>5</w:t>
      </w:r>
      <w:r w:rsidRPr="000746C6">
        <w:rPr>
          <w:rFonts w:ascii="Arial" w:hAnsi="Arial" w:cs="Arial"/>
          <w:b/>
          <w:bCs/>
          <w:sz w:val="22"/>
          <w:szCs w:val="22"/>
        </w:rPr>
        <w:t>.</w:t>
      </w:r>
    </w:p>
    <w:p w:rsidR="00212D11" w:rsidRPr="000746C6" w:rsidRDefault="00212D11" w:rsidP="00885E56">
      <w:pPr>
        <w:pStyle w:val="Default"/>
        <w:jc w:val="center"/>
        <w:rPr>
          <w:rFonts w:ascii="Arial" w:hAnsi="Arial" w:cs="Arial"/>
          <w:b/>
          <w:bCs/>
          <w:sz w:val="22"/>
          <w:szCs w:val="22"/>
        </w:rPr>
      </w:pPr>
      <w:r w:rsidRPr="000746C6">
        <w:rPr>
          <w:rFonts w:ascii="Arial" w:hAnsi="Arial" w:cs="Arial"/>
          <w:b/>
          <w:bCs/>
          <w:sz w:val="22"/>
          <w:szCs w:val="22"/>
        </w:rPr>
        <w:t>(Garancija)</w:t>
      </w:r>
    </w:p>
    <w:p w:rsidR="00C52727" w:rsidRPr="000746C6" w:rsidRDefault="00C52727" w:rsidP="00885E56">
      <w:pPr>
        <w:pStyle w:val="Default"/>
        <w:jc w:val="center"/>
        <w:rPr>
          <w:rFonts w:ascii="Arial" w:hAnsi="Arial" w:cs="Arial"/>
          <w:sz w:val="22"/>
          <w:szCs w:val="22"/>
        </w:rPr>
      </w:pPr>
    </w:p>
    <w:p w:rsidR="00212D11" w:rsidRPr="000746C6" w:rsidRDefault="00212D11" w:rsidP="00885E56">
      <w:pPr>
        <w:pStyle w:val="Default"/>
        <w:jc w:val="both"/>
        <w:rPr>
          <w:rFonts w:ascii="Arial" w:hAnsi="Arial" w:cs="Arial"/>
          <w:sz w:val="22"/>
          <w:szCs w:val="22"/>
        </w:rPr>
      </w:pPr>
      <w:r w:rsidRPr="000746C6">
        <w:rPr>
          <w:rFonts w:ascii="Arial" w:hAnsi="Arial" w:cs="Arial"/>
          <w:sz w:val="22"/>
          <w:szCs w:val="22"/>
        </w:rPr>
        <w:t xml:space="preserve">Izvršilac usluga garantuje da će usluge iz člana 1. ovog </w:t>
      </w:r>
      <w:r w:rsidR="00C52727" w:rsidRPr="000746C6">
        <w:rPr>
          <w:rFonts w:ascii="Arial" w:hAnsi="Arial" w:cs="Arial"/>
          <w:sz w:val="22"/>
          <w:szCs w:val="22"/>
        </w:rPr>
        <w:t>ugovora</w:t>
      </w:r>
      <w:r w:rsidRPr="000746C6">
        <w:rPr>
          <w:rFonts w:ascii="Arial" w:hAnsi="Arial" w:cs="Arial"/>
          <w:sz w:val="22"/>
          <w:szCs w:val="22"/>
        </w:rPr>
        <w:t xml:space="preserve"> vršiti kvalitetno, savjesno, blagovremeno uz angažovanje stručnih i obučenih servisera, a u cilju produženja vijeka trajanja vozila. </w:t>
      </w:r>
    </w:p>
    <w:p w:rsidR="00212D11" w:rsidRPr="000746C6" w:rsidRDefault="00212D11" w:rsidP="00885E56">
      <w:pPr>
        <w:autoSpaceDE w:val="0"/>
        <w:autoSpaceDN w:val="0"/>
        <w:adjustRightInd w:val="0"/>
        <w:jc w:val="both"/>
        <w:rPr>
          <w:rFonts w:ascii="Arial" w:hAnsi="Arial" w:cs="Arial"/>
          <w:sz w:val="22"/>
          <w:szCs w:val="22"/>
        </w:rPr>
      </w:pPr>
      <w:r w:rsidRPr="000746C6">
        <w:rPr>
          <w:rFonts w:ascii="Arial" w:hAnsi="Arial" w:cs="Arial"/>
          <w:sz w:val="22"/>
          <w:szCs w:val="22"/>
        </w:rPr>
        <w:t xml:space="preserve">Garantni rok na izvršenu uslugu i na ugrađene rezervne dijelove </w:t>
      </w:r>
      <w:r w:rsidR="00C52727" w:rsidRPr="000746C6">
        <w:rPr>
          <w:rFonts w:ascii="Arial" w:hAnsi="Arial" w:cs="Arial"/>
          <w:sz w:val="22"/>
          <w:szCs w:val="22"/>
        </w:rPr>
        <w:t>je 2 godine.</w:t>
      </w:r>
    </w:p>
    <w:p w:rsidR="00212D11" w:rsidRPr="000746C6" w:rsidRDefault="00212D11" w:rsidP="00885E56">
      <w:pPr>
        <w:pStyle w:val="Default"/>
        <w:jc w:val="both"/>
        <w:rPr>
          <w:rFonts w:ascii="Arial" w:hAnsi="Arial" w:cs="Arial"/>
          <w:sz w:val="22"/>
          <w:szCs w:val="22"/>
        </w:rPr>
      </w:pPr>
      <w:r w:rsidRPr="000746C6">
        <w:rPr>
          <w:rFonts w:ascii="Arial" w:hAnsi="Arial" w:cs="Arial"/>
          <w:sz w:val="22"/>
          <w:szCs w:val="22"/>
        </w:rPr>
        <w:lastRenderedPageBreak/>
        <w:t xml:space="preserve">Ukoliko se oštećenje ili nedostaci pokažu za vrijeme trajanja garancije, Naručilac usluga pismenim putem obavještava Izvršioca usluga koji je obavezan u što je moguće kraćem roku popraviti ili otkloniti nedostatke. </w:t>
      </w:r>
    </w:p>
    <w:p w:rsidR="00212D11" w:rsidRPr="000746C6" w:rsidRDefault="00212D11" w:rsidP="00885E56">
      <w:pPr>
        <w:pStyle w:val="Default"/>
        <w:jc w:val="both"/>
        <w:rPr>
          <w:rFonts w:ascii="Arial" w:hAnsi="Arial" w:cs="Arial"/>
          <w:sz w:val="22"/>
          <w:szCs w:val="22"/>
        </w:rPr>
      </w:pPr>
      <w:r w:rsidRPr="000746C6">
        <w:rPr>
          <w:rFonts w:ascii="Arial" w:hAnsi="Arial" w:cs="Arial"/>
          <w:sz w:val="22"/>
          <w:szCs w:val="22"/>
        </w:rPr>
        <w:t xml:space="preserve">Pružalac usluga garantuje da će ugrađeni rezervni dijelovi biti tvornički novi, neupotrebljavani, originalni i da će funkcionisati. </w:t>
      </w:r>
    </w:p>
    <w:p w:rsidR="00935E99" w:rsidRPr="000746C6" w:rsidRDefault="00935E99" w:rsidP="00885E56">
      <w:pPr>
        <w:pStyle w:val="Default"/>
        <w:jc w:val="center"/>
        <w:rPr>
          <w:rFonts w:ascii="Arial" w:hAnsi="Arial" w:cs="Arial"/>
          <w:b/>
          <w:bCs/>
          <w:sz w:val="22"/>
          <w:szCs w:val="22"/>
        </w:rPr>
      </w:pPr>
    </w:p>
    <w:p w:rsidR="00212D11" w:rsidRPr="000746C6" w:rsidRDefault="00212D11" w:rsidP="00885E56">
      <w:pPr>
        <w:pStyle w:val="Default"/>
        <w:jc w:val="center"/>
        <w:rPr>
          <w:rFonts w:ascii="Arial" w:hAnsi="Arial" w:cs="Arial"/>
          <w:sz w:val="22"/>
          <w:szCs w:val="22"/>
        </w:rPr>
      </w:pPr>
      <w:r w:rsidRPr="000746C6">
        <w:rPr>
          <w:rFonts w:ascii="Arial" w:hAnsi="Arial" w:cs="Arial"/>
          <w:b/>
          <w:bCs/>
          <w:sz w:val="22"/>
          <w:szCs w:val="22"/>
        </w:rPr>
        <w:t xml:space="preserve">Član </w:t>
      </w:r>
      <w:r w:rsidR="00C52727" w:rsidRPr="000746C6">
        <w:rPr>
          <w:rFonts w:ascii="Arial" w:hAnsi="Arial" w:cs="Arial"/>
          <w:b/>
          <w:bCs/>
          <w:sz w:val="22"/>
          <w:szCs w:val="22"/>
        </w:rPr>
        <w:t>6</w:t>
      </w:r>
      <w:r w:rsidRPr="000746C6">
        <w:rPr>
          <w:rFonts w:ascii="Arial" w:hAnsi="Arial" w:cs="Arial"/>
          <w:b/>
          <w:bCs/>
          <w:sz w:val="22"/>
          <w:szCs w:val="22"/>
        </w:rPr>
        <w:t>.</w:t>
      </w:r>
    </w:p>
    <w:p w:rsidR="00212D11" w:rsidRPr="000746C6" w:rsidRDefault="00212D11" w:rsidP="00885E56">
      <w:pPr>
        <w:pStyle w:val="Default"/>
        <w:jc w:val="center"/>
        <w:rPr>
          <w:rFonts w:ascii="Arial" w:hAnsi="Arial" w:cs="Arial"/>
          <w:b/>
          <w:bCs/>
          <w:sz w:val="22"/>
          <w:szCs w:val="22"/>
        </w:rPr>
      </w:pPr>
      <w:r w:rsidRPr="000746C6">
        <w:rPr>
          <w:rFonts w:ascii="Arial" w:hAnsi="Arial" w:cs="Arial"/>
          <w:b/>
          <w:bCs/>
          <w:sz w:val="22"/>
          <w:szCs w:val="22"/>
        </w:rPr>
        <w:t>(Specifikacija)</w:t>
      </w:r>
    </w:p>
    <w:p w:rsidR="00C52727" w:rsidRPr="000746C6" w:rsidRDefault="00C52727" w:rsidP="00885E56">
      <w:pPr>
        <w:pStyle w:val="Default"/>
        <w:jc w:val="both"/>
        <w:rPr>
          <w:rFonts w:ascii="Arial" w:hAnsi="Arial" w:cs="Arial"/>
          <w:sz w:val="22"/>
          <w:szCs w:val="22"/>
        </w:rPr>
      </w:pPr>
    </w:p>
    <w:p w:rsidR="00212D11" w:rsidRPr="000746C6" w:rsidRDefault="00212D11" w:rsidP="00885E56">
      <w:pPr>
        <w:pStyle w:val="Default"/>
        <w:jc w:val="both"/>
        <w:rPr>
          <w:rFonts w:ascii="Arial" w:hAnsi="Arial" w:cs="Arial"/>
          <w:sz w:val="22"/>
          <w:szCs w:val="22"/>
        </w:rPr>
      </w:pPr>
      <w:r w:rsidRPr="000746C6">
        <w:rPr>
          <w:rFonts w:ascii="Arial" w:hAnsi="Arial" w:cs="Arial"/>
          <w:sz w:val="22"/>
          <w:szCs w:val="22"/>
        </w:rPr>
        <w:t xml:space="preserve">Sastavni dio ovog </w:t>
      </w:r>
      <w:r w:rsidR="00D2477C" w:rsidRPr="000746C6">
        <w:rPr>
          <w:rFonts w:ascii="Arial" w:hAnsi="Arial" w:cs="Arial"/>
          <w:sz w:val="22"/>
          <w:szCs w:val="22"/>
        </w:rPr>
        <w:t>ugovora</w:t>
      </w:r>
      <w:r w:rsidRPr="000746C6">
        <w:rPr>
          <w:rFonts w:ascii="Arial" w:hAnsi="Arial" w:cs="Arial"/>
          <w:sz w:val="22"/>
          <w:szCs w:val="22"/>
        </w:rPr>
        <w:t xml:space="preserve"> je ponuda Izvršioca usluga broj: __________ od ____________. godine sa kojom je učestvovao u konkurentskom zahtjevu za dostavljanje ponude. </w:t>
      </w:r>
    </w:p>
    <w:p w:rsidR="00C52727" w:rsidRPr="000746C6" w:rsidRDefault="00C52727" w:rsidP="00885E56">
      <w:pPr>
        <w:pStyle w:val="Default"/>
        <w:jc w:val="both"/>
        <w:rPr>
          <w:rFonts w:ascii="Arial" w:hAnsi="Arial" w:cs="Arial"/>
          <w:sz w:val="22"/>
          <w:szCs w:val="22"/>
        </w:rPr>
      </w:pPr>
    </w:p>
    <w:p w:rsidR="00212D11" w:rsidRPr="000746C6" w:rsidRDefault="00212D11" w:rsidP="00885E56">
      <w:pPr>
        <w:pStyle w:val="Default"/>
        <w:jc w:val="center"/>
        <w:rPr>
          <w:rFonts w:ascii="Arial" w:hAnsi="Arial" w:cs="Arial"/>
          <w:sz w:val="22"/>
          <w:szCs w:val="22"/>
        </w:rPr>
      </w:pPr>
      <w:r w:rsidRPr="000746C6">
        <w:rPr>
          <w:rFonts w:ascii="Arial" w:hAnsi="Arial" w:cs="Arial"/>
          <w:b/>
          <w:bCs/>
          <w:sz w:val="22"/>
          <w:szCs w:val="22"/>
        </w:rPr>
        <w:t xml:space="preserve">Član </w:t>
      </w:r>
      <w:r w:rsidR="00C52727" w:rsidRPr="000746C6">
        <w:rPr>
          <w:rFonts w:ascii="Arial" w:hAnsi="Arial" w:cs="Arial"/>
          <w:b/>
          <w:bCs/>
          <w:sz w:val="22"/>
          <w:szCs w:val="22"/>
        </w:rPr>
        <w:t>7</w:t>
      </w:r>
      <w:r w:rsidRPr="000746C6">
        <w:rPr>
          <w:rFonts w:ascii="Arial" w:hAnsi="Arial" w:cs="Arial"/>
          <w:b/>
          <w:bCs/>
          <w:sz w:val="22"/>
          <w:szCs w:val="22"/>
        </w:rPr>
        <w:t>.</w:t>
      </w:r>
    </w:p>
    <w:p w:rsidR="00212D11" w:rsidRPr="000746C6" w:rsidRDefault="00212D11" w:rsidP="00885E56">
      <w:pPr>
        <w:pStyle w:val="Default"/>
        <w:jc w:val="center"/>
        <w:rPr>
          <w:rFonts w:ascii="Arial" w:hAnsi="Arial" w:cs="Arial"/>
          <w:b/>
          <w:bCs/>
          <w:sz w:val="22"/>
          <w:szCs w:val="22"/>
        </w:rPr>
      </w:pPr>
      <w:r w:rsidRPr="000746C6">
        <w:rPr>
          <w:rFonts w:ascii="Arial" w:hAnsi="Arial" w:cs="Arial"/>
          <w:b/>
          <w:bCs/>
          <w:sz w:val="22"/>
          <w:szCs w:val="22"/>
        </w:rPr>
        <w:t xml:space="preserve">(Period trajanja </w:t>
      </w:r>
      <w:r w:rsidR="00C52727" w:rsidRPr="000746C6">
        <w:rPr>
          <w:rFonts w:ascii="Arial" w:hAnsi="Arial" w:cs="Arial"/>
          <w:b/>
          <w:bCs/>
          <w:sz w:val="22"/>
          <w:szCs w:val="22"/>
        </w:rPr>
        <w:t>ugovora</w:t>
      </w:r>
      <w:r w:rsidRPr="000746C6">
        <w:rPr>
          <w:rFonts w:ascii="Arial" w:hAnsi="Arial" w:cs="Arial"/>
          <w:b/>
          <w:bCs/>
          <w:sz w:val="22"/>
          <w:szCs w:val="22"/>
        </w:rPr>
        <w:t>)</w:t>
      </w:r>
    </w:p>
    <w:p w:rsidR="00C52727" w:rsidRPr="000746C6" w:rsidRDefault="00C52727" w:rsidP="00885E56">
      <w:pPr>
        <w:pStyle w:val="Default"/>
        <w:jc w:val="both"/>
        <w:rPr>
          <w:rFonts w:ascii="Arial" w:hAnsi="Arial" w:cs="Arial"/>
          <w:sz w:val="22"/>
          <w:szCs w:val="22"/>
        </w:rPr>
      </w:pPr>
    </w:p>
    <w:p w:rsidR="00212D11" w:rsidRPr="000746C6" w:rsidRDefault="00212D11" w:rsidP="00885E56">
      <w:pPr>
        <w:pStyle w:val="Default"/>
        <w:jc w:val="both"/>
        <w:rPr>
          <w:rFonts w:ascii="Arial" w:hAnsi="Arial" w:cs="Arial"/>
          <w:sz w:val="22"/>
          <w:szCs w:val="22"/>
        </w:rPr>
      </w:pPr>
      <w:r w:rsidRPr="000746C6">
        <w:rPr>
          <w:rFonts w:ascii="Arial" w:hAnsi="Arial" w:cs="Arial"/>
          <w:sz w:val="22"/>
          <w:szCs w:val="22"/>
        </w:rPr>
        <w:t xml:space="preserve">Ovaj </w:t>
      </w:r>
      <w:r w:rsidR="00D2477C" w:rsidRPr="000746C6">
        <w:rPr>
          <w:rFonts w:ascii="Arial" w:hAnsi="Arial" w:cs="Arial"/>
          <w:sz w:val="22"/>
          <w:szCs w:val="22"/>
        </w:rPr>
        <w:t>Ugovor</w:t>
      </w:r>
      <w:r w:rsidRPr="000746C6">
        <w:rPr>
          <w:rFonts w:ascii="Arial" w:hAnsi="Arial" w:cs="Arial"/>
          <w:sz w:val="22"/>
          <w:szCs w:val="22"/>
        </w:rPr>
        <w:t xml:space="preserve"> se zaključuje na period od 12 mjeseci od momenta potpisivanja ovog </w:t>
      </w:r>
      <w:r w:rsidR="00C52727" w:rsidRPr="000746C6">
        <w:rPr>
          <w:rFonts w:ascii="Arial" w:hAnsi="Arial" w:cs="Arial"/>
          <w:sz w:val="22"/>
          <w:szCs w:val="22"/>
        </w:rPr>
        <w:t>ugovor</w:t>
      </w:r>
      <w:r w:rsidRPr="000746C6">
        <w:rPr>
          <w:rFonts w:ascii="Arial" w:hAnsi="Arial" w:cs="Arial"/>
          <w:sz w:val="22"/>
          <w:szCs w:val="22"/>
        </w:rPr>
        <w:t xml:space="preserve">a od strane ovlaštenih osoba </w:t>
      </w:r>
      <w:r w:rsidR="00C52727" w:rsidRPr="000746C6">
        <w:rPr>
          <w:rFonts w:ascii="Arial" w:hAnsi="Arial" w:cs="Arial"/>
          <w:sz w:val="22"/>
          <w:szCs w:val="22"/>
        </w:rPr>
        <w:t>ugovor</w:t>
      </w:r>
      <w:r w:rsidRPr="000746C6">
        <w:rPr>
          <w:rFonts w:ascii="Arial" w:hAnsi="Arial" w:cs="Arial"/>
          <w:sz w:val="22"/>
          <w:szCs w:val="22"/>
        </w:rPr>
        <w:t xml:space="preserve">nih strana, odnosno u okviru vrijednosti iznosa na koji se zaključuje </w:t>
      </w:r>
      <w:r w:rsidR="00D2477C" w:rsidRPr="000746C6">
        <w:rPr>
          <w:rFonts w:ascii="Arial" w:hAnsi="Arial" w:cs="Arial"/>
          <w:sz w:val="22"/>
          <w:szCs w:val="22"/>
        </w:rPr>
        <w:t>ugovor</w:t>
      </w:r>
      <w:r w:rsidRPr="000746C6">
        <w:rPr>
          <w:rFonts w:ascii="Arial" w:hAnsi="Arial" w:cs="Arial"/>
          <w:sz w:val="22"/>
          <w:szCs w:val="22"/>
        </w:rPr>
        <w:t xml:space="preserve"> iz člana 2. stav (1) ovog </w:t>
      </w:r>
      <w:r w:rsidR="00D2477C" w:rsidRPr="000746C6">
        <w:rPr>
          <w:rFonts w:ascii="Arial" w:hAnsi="Arial" w:cs="Arial"/>
          <w:sz w:val="22"/>
          <w:szCs w:val="22"/>
        </w:rPr>
        <w:t>ugovora</w:t>
      </w:r>
      <w:r w:rsidRPr="000746C6">
        <w:rPr>
          <w:rFonts w:ascii="Arial" w:hAnsi="Arial" w:cs="Arial"/>
          <w:sz w:val="22"/>
          <w:szCs w:val="22"/>
        </w:rPr>
        <w:t xml:space="preserve">. </w:t>
      </w:r>
    </w:p>
    <w:p w:rsidR="00212D11" w:rsidRPr="000746C6" w:rsidRDefault="00212D11" w:rsidP="00885E56">
      <w:pPr>
        <w:pStyle w:val="Default"/>
        <w:jc w:val="both"/>
        <w:rPr>
          <w:rFonts w:ascii="Arial" w:hAnsi="Arial" w:cs="Arial"/>
          <w:sz w:val="22"/>
          <w:szCs w:val="22"/>
        </w:rPr>
      </w:pPr>
      <w:r w:rsidRPr="000746C6">
        <w:rPr>
          <w:rFonts w:ascii="Arial" w:hAnsi="Arial" w:cs="Arial"/>
          <w:sz w:val="22"/>
          <w:szCs w:val="22"/>
        </w:rPr>
        <w:t xml:space="preserve">U ugovornom periodu, </w:t>
      </w:r>
      <w:r w:rsidR="00C52727" w:rsidRPr="000746C6">
        <w:rPr>
          <w:rFonts w:ascii="Arial" w:hAnsi="Arial" w:cs="Arial"/>
          <w:sz w:val="22"/>
          <w:szCs w:val="22"/>
        </w:rPr>
        <w:t>Ugovorni organ će</w:t>
      </w:r>
      <w:r w:rsidRPr="000746C6">
        <w:rPr>
          <w:rFonts w:ascii="Arial" w:hAnsi="Arial" w:cs="Arial"/>
          <w:sz w:val="22"/>
          <w:szCs w:val="22"/>
        </w:rPr>
        <w:t xml:space="preserve"> umjesto zaključenja pojedinačn</w:t>
      </w:r>
      <w:r w:rsidR="00C52727" w:rsidRPr="000746C6">
        <w:rPr>
          <w:rFonts w:ascii="Arial" w:hAnsi="Arial" w:cs="Arial"/>
          <w:sz w:val="22"/>
          <w:szCs w:val="22"/>
        </w:rPr>
        <w:t>ih</w:t>
      </w:r>
      <w:r w:rsidRPr="000746C6">
        <w:rPr>
          <w:rFonts w:ascii="Arial" w:hAnsi="Arial" w:cs="Arial"/>
          <w:sz w:val="22"/>
          <w:szCs w:val="22"/>
        </w:rPr>
        <w:t xml:space="preserve"> ugovora</w:t>
      </w:r>
      <w:r w:rsidR="00C52727" w:rsidRPr="000746C6">
        <w:rPr>
          <w:rFonts w:ascii="Arial" w:hAnsi="Arial" w:cs="Arial"/>
          <w:sz w:val="22"/>
          <w:szCs w:val="22"/>
        </w:rPr>
        <w:t xml:space="preserve"> za obavljanje usluge,</w:t>
      </w:r>
      <w:r w:rsidRPr="000746C6">
        <w:rPr>
          <w:rFonts w:ascii="Arial" w:hAnsi="Arial" w:cs="Arial"/>
          <w:sz w:val="22"/>
          <w:szCs w:val="22"/>
        </w:rPr>
        <w:t xml:space="preserve"> Izvršiocu usluga dostaviti narudžbenicu. </w:t>
      </w:r>
    </w:p>
    <w:p w:rsidR="00212D11" w:rsidRPr="000746C6" w:rsidRDefault="00212D11" w:rsidP="00885E56">
      <w:pPr>
        <w:pStyle w:val="Default"/>
        <w:jc w:val="both"/>
        <w:rPr>
          <w:rFonts w:ascii="Arial" w:hAnsi="Arial" w:cs="Arial"/>
          <w:sz w:val="22"/>
          <w:szCs w:val="22"/>
        </w:rPr>
      </w:pPr>
      <w:r w:rsidRPr="000746C6">
        <w:rPr>
          <w:rFonts w:ascii="Arial" w:hAnsi="Arial" w:cs="Arial"/>
          <w:sz w:val="22"/>
          <w:szCs w:val="22"/>
        </w:rPr>
        <w:t xml:space="preserve">Ukoliko se jedna od ugovornih strana ne bude pridržavala odredaba ovog </w:t>
      </w:r>
      <w:r w:rsidR="00C52727" w:rsidRPr="000746C6">
        <w:rPr>
          <w:rFonts w:ascii="Arial" w:hAnsi="Arial" w:cs="Arial"/>
          <w:sz w:val="22"/>
          <w:szCs w:val="22"/>
        </w:rPr>
        <w:t>ugovor</w:t>
      </w:r>
      <w:r w:rsidRPr="000746C6">
        <w:rPr>
          <w:rFonts w:ascii="Arial" w:hAnsi="Arial" w:cs="Arial"/>
          <w:sz w:val="22"/>
          <w:szCs w:val="22"/>
        </w:rPr>
        <w:t xml:space="preserve">a, </w:t>
      </w:r>
      <w:r w:rsidR="00D2477C" w:rsidRPr="000746C6">
        <w:rPr>
          <w:rFonts w:ascii="Arial" w:hAnsi="Arial" w:cs="Arial"/>
          <w:sz w:val="22"/>
          <w:szCs w:val="22"/>
        </w:rPr>
        <w:t>ugovor</w:t>
      </w:r>
      <w:r w:rsidRPr="000746C6">
        <w:rPr>
          <w:rFonts w:ascii="Arial" w:hAnsi="Arial" w:cs="Arial"/>
          <w:sz w:val="22"/>
          <w:szCs w:val="22"/>
        </w:rPr>
        <w:t xml:space="preserve"> se može djelimično ili potpuno raskinuti i prije njegovog isteka, uz prethodno izmirenje svih obaveza utvrđenih po osnovu ovog </w:t>
      </w:r>
      <w:r w:rsidR="00D2477C" w:rsidRPr="000746C6">
        <w:rPr>
          <w:rFonts w:ascii="Arial" w:hAnsi="Arial" w:cs="Arial"/>
          <w:sz w:val="22"/>
          <w:szCs w:val="22"/>
        </w:rPr>
        <w:t>ugovora</w:t>
      </w:r>
      <w:r w:rsidRPr="000746C6">
        <w:rPr>
          <w:rFonts w:ascii="Arial" w:hAnsi="Arial" w:cs="Arial"/>
          <w:sz w:val="22"/>
          <w:szCs w:val="22"/>
        </w:rPr>
        <w:t xml:space="preserve">. Otkazni rok po ovom </w:t>
      </w:r>
      <w:r w:rsidR="00C52727" w:rsidRPr="000746C6">
        <w:rPr>
          <w:rFonts w:ascii="Arial" w:hAnsi="Arial" w:cs="Arial"/>
          <w:sz w:val="22"/>
          <w:szCs w:val="22"/>
        </w:rPr>
        <w:t>ugovor</w:t>
      </w:r>
      <w:r w:rsidRPr="000746C6">
        <w:rPr>
          <w:rFonts w:ascii="Arial" w:hAnsi="Arial" w:cs="Arial"/>
          <w:sz w:val="22"/>
          <w:szCs w:val="22"/>
        </w:rPr>
        <w:t xml:space="preserve">u je 15 dana, a ugovorne strane ovog </w:t>
      </w:r>
      <w:r w:rsidR="00C52727" w:rsidRPr="000746C6">
        <w:rPr>
          <w:rFonts w:ascii="Arial" w:hAnsi="Arial" w:cs="Arial"/>
          <w:sz w:val="22"/>
          <w:szCs w:val="22"/>
        </w:rPr>
        <w:t>ugovor</w:t>
      </w:r>
      <w:r w:rsidRPr="000746C6">
        <w:rPr>
          <w:rFonts w:ascii="Arial" w:hAnsi="Arial" w:cs="Arial"/>
          <w:sz w:val="22"/>
          <w:szCs w:val="22"/>
        </w:rPr>
        <w:t xml:space="preserve">a se obavještavaju pismenim putem. </w:t>
      </w:r>
    </w:p>
    <w:p w:rsidR="00935E99" w:rsidRPr="000746C6" w:rsidRDefault="00935E99" w:rsidP="00885E56">
      <w:pPr>
        <w:pStyle w:val="Default"/>
        <w:jc w:val="center"/>
        <w:rPr>
          <w:rFonts w:ascii="Arial" w:hAnsi="Arial" w:cs="Arial"/>
          <w:b/>
          <w:bCs/>
          <w:sz w:val="22"/>
          <w:szCs w:val="22"/>
        </w:rPr>
      </w:pPr>
    </w:p>
    <w:p w:rsidR="00212D11" w:rsidRPr="000746C6" w:rsidRDefault="00212D11" w:rsidP="00885E56">
      <w:pPr>
        <w:pStyle w:val="Default"/>
        <w:jc w:val="center"/>
        <w:rPr>
          <w:rFonts w:ascii="Arial" w:hAnsi="Arial" w:cs="Arial"/>
          <w:sz w:val="22"/>
          <w:szCs w:val="22"/>
        </w:rPr>
      </w:pPr>
      <w:r w:rsidRPr="000746C6">
        <w:rPr>
          <w:rFonts w:ascii="Arial" w:hAnsi="Arial" w:cs="Arial"/>
          <w:b/>
          <w:bCs/>
          <w:sz w:val="22"/>
          <w:szCs w:val="22"/>
        </w:rPr>
        <w:t>Č</w:t>
      </w:r>
      <w:r w:rsidR="00C52727" w:rsidRPr="000746C6">
        <w:rPr>
          <w:rFonts w:ascii="Arial" w:hAnsi="Arial" w:cs="Arial"/>
          <w:b/>
          <w:bCs/>
          <w:sz w:val="22"/>
          <w:szCs w:val="22"/>
        </w:rPr>
        <w:t>lan 8</w:t>
      </w:r>
      <w:r w:rsidRPr="000746C6">
        <w:rPr>
          <w:rFonts w:ascii="Arial" w:hAnsi="Arial" w:cs="Arial"/>
          <w:b/>
          <w:bCs/>
          <w:sz w:val="22"/>
          <w:szCs w:val="22"/>
        </w:rPr>
        <w:t>.</w:t>
      </w:r>
    </w:p>
    <w:p w:rsidR="00212D11" w:rsidRPr="000746C6" w:rsidRDefault="00212D11" w:rsidP="00885E56">
      <w:pPr>
        <w:pStyle w:val="Default"/>
        <w:jc w:val="center"/>
        <w:rPr>
          <w:rFonts w:ascii="Arial" w:hAnsi="Arial" w:cs="Arial"/>
          <w:b/>
          <w:bCs/>
          <w:sz w:val="22"/>
          <w:szCs w:val="22"/>
        </w:rPr>
      </w:pPr>
      <w:r w:rsidRPr="000746C6">
        <w:rPr>
          <w:rFonts w:ascii="Arial" w:hAnsi="Arial" w:cs="Arial"/>
          <w:b/>
          <w:bCs/>
          <w:sz w:val="22"/>
          <w:szCs w:val="22"/>
        </w:rPr>
        <w:t>(Zaštita prava)</w:t>
      </w:r>
    </w:p>
    <w:p w:rsidR="00C52727" w:rsidRPr="000746C6" w:rsidRDefault="00C52727" w:rsidP="00885E56">
      <w:pPr>
        <w:pStyle w:val="Default"/>
        <w:jc w:val="center"/>
        <w:rPr>
          <w:rFonts w:ascii="Arial" w:hAnsi="Arial" w:cs="Arial"/>
          <w:sz w:val="22"/>
          <w:szCs w:val="22"/>
        </w:rPr>
      </w:pPr>
    </w:p>
    <w:p w:rsidR="00212D11" w:rsidRPr="000746C6" w:rsidRDefault="00212D11" w:rsidP="00885E56">
      <w:pPr>
        <w:pStyle w:val="Default"/>
        <w:jc w:val="both"/>
        <w:rPr>
          <w:rFonts w:ascii="Arial" w:hAnsi="Arial" w:cs="Arial"/>
          <w:sz w:val="22"/>
          <w:szCs w:val="22"/>
        </w:rPr>
      </w:pPr>
      <w:r w:rsidRPr="000746C6">
        <w:rPr>
          <w:rFonts w:ascii="Arial" w:hAnsi="Arial" w:cs="Arial"/>
          <w:sz w:val="22"/>
          <w:szCs w:val="22"/>
        </w:rPr>
        <w:t xml:space="preserve">U slučaju spora po odredbama ovog </w:t>
      </w:r>
      <w:r w:rsidR="00D2477C" w:rsidRPr="000746C6">
        <w:rPr>
          <w:rFonts w:ascii="Arial" w:hAnsi="Arial" w:cs="Arial"/>
          <w:sz w:val="22"/>
          <w:szCs w:val="22"/>
        </w:rPr>
        <w:t>ugovora</w:t>
      </w:r>
      <w:r w:rsidRPr="000746C6">
        <w:rPr>
          <w:rFonts w:ascii="Arial" w:hAnsi="Arial" w:cs="Arial"/>
          <w:sz w:val="22"/>
          <w:szCs w:val="22"/>
        </w:rPr>
        <w:t xml:space="preserve">, ugovorne strane će ga nastojati riješiti mirnim putem, u protivnom nadležan je </w:t>
      </w:r>
      <w:r w:rsidR="00C52727" w:rsidRPr="000746C6">
        <w:rPr>
          <w:rFonts w:ascii="Arial" w:hAnsi="Arial" w:cs="Arial"/>
          <w:sz w:val="22"/>
          <w:szCs w:val="22"/>
        </w:rPr>
        <w:t>Općinski sud u Zenici</w:t>
      </w:r>
      <w:r w:rsidRPr="000746C6">
        <w:rPr>
          <w:rFonts w:ascii="Arial" w:hAnsi="Arial" w:cs="Arial"/>
          <w:sz w:val="22"/>
          <w:szCs w:val="22"/>
        </w:rPr>
        <w:t>. Na sva prava i obaveze ugovornih strana koja nisu regulisana ovim ugovorom, primjenit će se odredbe zakona o obligacionim odnosima.</w:t>
      </w:r>
    </w:p>
    <w:p w:rsidR="00212D11" w:rsidRPr="000746C6" w:rsidRDefault="00212D11" w:rsidP="00885E56">
      <w:pPr>
        <w:autoSpaceDE w:val="0"/>
        <w:autoSpaceDN w:val="0"/>
        <w:adjustRightInd w:val="0"/>
        <w:jc w:val="both"/>
        <w:rPr>
          <w:rFonts w:ascii="Arial" w:hAnsi="Arial" w:cs="Arial"/>
          <w:sz w:val="22"/>
          <w:szCs w:val="22"/>
        </w:rPr>
      </w:pPr>
    </w:p>
    <w:p w:rsidR="00212D11" w:rsidRPr="000746C6" w:rsidRDefault="00212D11" w:rsidP="00885E56">
      <w:pPr>
        <w:pStyle w:val="Default"/>
        <w:jc w:val="center"/>
        <w:rPr>
          <w:rFonts w:ascii="Arial" w:hAnsi="Arial" w:cs="Arial"/>
          <w:sz w:val="22"/>
          <w:szCs w:val="22"/>
        </w:rPr>
      </w:pPr>
      <w:r w:rsidRPr="000746C6">
        <w:rPr>
          <w:rFonts w:ascii="Arial" w:hAnsi="Arial" w:cs="Arial"/>
          <w:b/>
          <w:bCs/>
          <w:sz w:val="22"/>
          <w:szCs w:val="22"/>
        </w:rPr>
        <w:t xml:space="preserve">Član </w:t>
      </w:r>
      <w:r w:rsidR="00C52727" w:rsidRPr="000746C6">
        <w:rPr>
          <w:rFonts w:ascii="Arial" w:hAnsi="Arial" w:cs="Arial"/>
          <w:b/>
          <w:bCs/>
          <w:sz w:val="22"/>
          <w:szCs w:val="22"/>
        </w:rPr>
        <w:t>9</w:t>
      </w:r>
      <w:r w:rsidRPr="000746C6">
        <w:rPr>
          <w:rFonts w:ascii="Arial" w:hAnsi="Arial" w:cs="Arial"/>
          <w:b/>
          <w:bCs/>
          <w:sz w:val="22"/>
          <w:szCs w:val="22"/>
        </w:rPr>
        <w:t>.</w:t>
      </w:r>
    </w:p>
    <w:p w:rsidR="00212D11" w:rsidRPr="000746C6" w:rsidRDefault="00212D11" w:rsidP="00885E56">
      <w:pPr>
        <w:pStyle w:val="Default"/>
        <w:jc w:val="center"/>
        <w:rPr>
          <w:rFonts w:ascii="Arial" w:hAnsi="Arial" w:cs="Arial"/>
          <w:b/>
          <w:bCs/>
          <w:sz w:val="22"/>
          <w:szCs w:val="22"/>
        </w:rPr>
      </w:pPr>
      <w:r w:rsidRPr="000746C6">
        <w:rPr>
          <w:rFonts w:ascii="Arial" w:hAnsi="Arial" w:cs="Arial"/>
          <w:b/>
          <w:bCs/>
          <w:sz w:val="22"/>
          <w:szCs w:val="22"/>
        </w:rPr>
        <w:t>(Stupanje na snagu)</w:t>
      </w:r>
    </w:p>
    <w:p w:rsidR="00C52727" w:rsidRPr="000746C6" w:rsidRDefault="00C52727" w:rsidP="00885E56">
      <w:pPr>
        <w:pStyle w:val="Default"/>
        <w:jc w:val="center"/>
        <w:rPr>
          <w:rFonts w:ascii="Arial" w:hAnsi="Arial" w:cs="Arial"/>
          <w:sz w:val="22"/>
          <w:szCs w:val="22"/>
        </w:rPr>
      </w:pPr>
    </w:p>
    <w:p w:rsidR="00212D11" w:rsidRPr="000746C6" w:rsidRDefault="00212D11" w:rsidP="00885E56">
      <w:pPr>
        <w:pStyle w:val="Default"/>
        <w:jc w:val="both"/>
        <w:rPr>
          <w:rFonts w:ascii="Arial" w:hAnsi="Arial" w:cs="Arial"/>
          <w:sz w:val="22"/>
          <w:szCs w:val="22"/>
        </w:rPr>
      </w:pPr>
      <w:r w:rsidRPr="000746C6">
        <w:rPr>
          <w:rFonts w:ascii="Arial" w:hAnsi="Arial" w:cs="Arial"/>
          <w:sz w:val="22"/>
          <w:szCs w:val="22"/>
        </w:rPr>
        <w:t xml:space="preserve">Ovaj </w:t>
      </w:r>
      <w:r w:rsidR="00D2477C" w:rsidRPr="000746C6">
        <w:rPr>
          <w:rFonts w:ascii="Arial" w:hAnsi="Arial" w:cs="Arial"/>
          <w:sz w:val="22"/>
          <w:szCs w:val="22"/>
        </w:rPr>
        <w:t>ugovor</w:t>
      </w:r>
      <w:r w:rsidRPr="000746C6">
        <w:rPr>
          <w:rFonts w:ascii="Arial" w:hAnsi="Arial" w:cs="Arial"/>
          <w:sz w:val="22"/>
          <w:szCs w:val="22"/>
        </w:rPr>
        <w:t xml:space="preserve"> stupa na snagu danom potpisivanja od strane ovlaštenih osoba ugovornih strana.</w:t>
      </w:r>
      <w:r w:rsidR="00C52727" w:rsidRPr="000746C6">
        <w:rPr>
          <w:rFonts w:ascii="Arial" w:hAnsi="Arial" w:cs="Arial"/>
          <w:sz w:val="22"/>
          <w:szCs w:val="22"/>
        </w:rPr>
        <w:t xml:space="preserve"> </w:t>
      </w:r>
      <w:r w:rsidRPr="000746C6">
        <w:rPr>
          <w:rFonts w:ascii="Arial" w:hAnsi="Arial" w:cs="Arial"/>
          <w:sz w:val="22"/>
          <w:szCs w:val="22"/>
        </w:rPr>
        <w:t xml:space="preserve">Ovaj </w:t>
      </w:r>
      <w:r w:rsidR="00D2477C" w:rsidRPr="000746C6">
        <w:rPr>
          <w:rFonts w:ascii="Arial" w:hAnsi="Arial" w:cs="Arial"/>
          <w:sz w:val="22"/>
          <w:szCs w:val="22"/>
        </w:rPr>
        <w:t>ugovor</w:t>
      </w:r>
      <w:r w:rsidRPr="000746C6">
        <w:rPr>
          <w:rFonts w:ascii="Arial" w:hAnsi="Arial" w:cs="Arial"/>
          <w:sz w:val="22"/>
          <w:szCs w:val="22"/>
        </w:rPr>
        <w:t xml:space="preserve"> sačinjen je u četiri istovjetna primjeraka, od kojih svaka ugovorna strana zadržava po dva primjerka. </w:t>
      </w:r>
    </w:p>
    <w:p w:rsidR="00C52727" w:rsidRPr="000746C6" w:rsidRDefault="00C52727" w:rsidP="00885E56">
      <w:pPr>
        <w:pStyle w:val="Default"/>
        <w:jc w:val="both"/>
        <w:rPr>
          <w:rFonts w:ascii="Arial" w:hAnsi="Arial" w:cs="Arial"/>
          <w:sz w:val="22"/>
          <w:szCs w:val="22"/>
        </w:rPr>
      </w:pPr>
    </w:p>
    <w:p w:rsidR="00C52727" w:rsidRPr="000746C6" w:rsidRDefault="00C52727" w:rsidP="00885E56">
      <w:pPr>
        <w:pStyle w:val="Default"/>
        <w:jc w:val="both"/>
        <w:rPr>
          <w:rFonts w:ascii="Arial" w:hAnsi="Arial" w:cs="Arial"/>
          <w:sz w:val="22"/>
          <w:szCs w:val="22"/>
        </w:rPr>
      </w:pPr>
    </w:p>
    <w:p w:rsidR="00212D11" w:rsidRPr="000746C6" w:rsidRDefault="00212D11" w:rsidP="00885E56">
      <w:pPr>
        <w:pStyle w:val="Default"/>
        <w:jc w:val="both"/>
        <w:rPr>
          <w:rFonts w:ascii="Arial" w:hAnsi="Arial" w:cs="Arial"/>
          <w:b/>
          <w:bCs/>
          <w:sz w:val="22"/>
          <w:szCs w:val="22"/>
        </w:rPr>
      </w:pPr>
      <w:r w:rsidRPr="000746C6">
        <w:rPr>
          <w:rFonts w:ascii="Arial" w:hAnsi="Arial" w:cs="Arial"/>
          <w:b/>
          <w:bCs/>
          <w:sz w:val="22"/>
          <w:szCs w:val="22"/>
        </w:rPr>
        <w:t xml:space="preserve">PRUŽALAC USLUGA </w:t>
      </w:r>
      <w:r w:rsidR="00C52727" w:rsidRPr="000746C6">
        <w:rPr>
          <w:rFonts w:ascii="Arial" w:hAnsi="Arial" w:cs="Arial"/>
          <w:b/>
          <w:bCs/>
          <w:sz w:val="22"/>
          <w:szCs w:val="22"/>
        </w:rPr>
        <w:tab/>
      </w:r>
      <w:r w:rsidR="00C52727" w:rsidRPr="000746C6">
        <w:rPr>
          <w:rFonts w:ascii="Arial" w:hAnsi="Arial" w:cs="Arial"/>
          <w:b/>
          <w:bCs/>
          <w:sz w:val="22"/>
          <w:szCs w:val="22"/>
        </w:rPr>
        <w:tab/>
      </w:r>
      <w:r w:rsidR="00C52727" w:rsidRPr="000746C6">
        <w:rPr>
          <w:rFonts w:ascii="Arial" w:hAnsi="Arial" w:cs="Arial"/>
          <w:b/>
          <w:bCs/>
          <w:sz w:val="22"/>
          <w:szCs w:val="22"/>
        </w:rPr>
        <w:tab/>
      </w:r>
      <w:r w:rsidR="00C52727" w:rsidRPr="000746C6">
        <w:rPr>
          <w:rFonts w:ascii="Arial" w:hAnsi="Arial" w:cs="Arial"/>
          <w:b/>
          <w:bCs/>
          <w:sz w:val="22"/>
          <w:szCs w:val="22"/>
        </w:rPr>
        <w:tab/>
      </w:r>
      <w:r w:rsidR="00C52727" w:rsidRPr="000746C6">
        <w:rPr>
          <w:rFonts w:ascii="Arial" w:hAnsi="Arial" w:cs="Arial"/>
          <w:b/>
          <w:bCs/>
          <w:sz w:val="22"/>
          <w:szCs w:val="22"/>
        </w:rPr>
        <w:tab/>
      </w:r>
      <w:r w:rsidRPr="000746C6">
        <w:rPr>
          <w:rFonts w:ascii="Arial" w:hAnsi="Arial" w:cs="Arial"/>
          <w:b/>
          <w:bCs/>
          <w:sz w:val="22"/>
          <w:szCs w:val="22"/>
        </w:rPr>
        <w:t xml:space="preserve">NARUČILAC USLUGA </w:t>
      </w:r>
    </w:p>
    <w:p w:rsidR="00D34E72" w:rsidRPr="000746C6" w:rsidRDefault="00D34E72" w:rsidP="00885E56">
      <w:pPr>
        <w:pStyle w:val="Default"/>
        <w:jc w:val="both"/>
        <w:rPr>
          <w:rFonts w:ascii="Arial" w:hAnsi="Arial" w:cs="Arial"/>
          <w:sz w:val="22"/>
          <w:szCs w:val="22"/>
        </w:rPr>
      </w:pPr>
    </w:p>
    <w:p w:rsidR="00212D11" w:rsidRPr="000746C6" w:rsidRDefault="00C52727" w:rsidP="00885E56">
      <w:pPr>
        <w:pStyle w:val="Default"/>
        <w:ind w:left="5664"/>
        <w:jc w:val="both"/>
        <w:rPr>
          <w:rFonts w:ascii="Arial" w:hAnsi="Arial" w:cs="Arial"/>
          <w:sz w:val="22"/>
          <w:szCs w:val="22"/>
        </w:rPr>
      </w:pPr>
      <w:r w:rsidRPr="000746C6">
        <w:rPr>
          <w:rFonts w:ascii="Arial" w:hAnsi="Arial" w:cs="Arial"/>
          <w:b/>
          <w:bCs/>
          <w:sz w:val="22"/>
          <w:szCs w:val="22"/>
        </w:rPr>
        <w:t>JU Centar za djecu i odrasle osobe s s</w:t>
      </w:r>
      <w:r w:rsidR="005341E4">
        <w:rPr>
          <w:rFonts w:ascii="Arial" w:hAnsi="Arial" w:cs="Arial"/>
          <w:b/>
          <w:bCs/>
          <w:sz w:val="22"/>
          <w:szCs w:val="22"/>
        </w:rPr>
        <w:t xml:space="preserve"> </w:t>
      </w:r>
      <w:r w:rsidRPr="000746C6">
        <w:rPr>
          <w:rFonts w:ascii="Arial" w:hAnsi="Arial" w:cs="Arial"/>
          <w:b/>
          <w:bCs/>
          <w:sz w:val="22"/>
          <w:szCs w:val="22"/>
        </w:rPr>
        <w:t>posebnim potrebama ZDK</w:t>
      </w:r>
      <w:r w:rsidR="00212D11" w:rsidRPr="000746C6">
        <w:rPr>
          <w:rFonts w:ascii="Arial" w:hAnsi="Arial" w:cs="Arial"/>
          <w:b/>
          <w:bCs/>
          <w:sz w:val="22"/>
          <w:szCs w:val="22"/>
        </w:rPr>
        <w:t xml:space="preserve"> </w:t>
      </w:r>
    </w:p>
    <w:p w:rsidR="00C52727" w:rsidRPr="000746C6" w:rsidRDefault="00212D11" w:rsidP="00885E56">
      <w:pPr>
        <w:pStyle w:val="Default"/>
        <w:jc w:val="both"/>
        <w:rPr>
          <w:rFonts w:ascii="Arial" w:hAnsi="Arial" w:cs="Arial"/>
          <w:sz w:val="22"/>
          <w:szCs w:val="22"/>
        </w:rPr>
      </w:pPr>
      <w:r w:rsidRPr="000746C6">
        <w:rPr>
          <w:rFonts w:ascii="Arial" w:hAnsi="Arial" w:cs="Arial"/>
          <w:sz w:val="22"/>
          <w:szCs w:val="22"/>
        </w:rPr>
        <w:t xml:space="preserve"> </w:t>
      </w:r>
      <w:r w:rsidR="00C52727" w:rsidRPr="000746C6">
        <w:rPr>
          <w:rFonts w:ascii="Arial" w:hAnsi="Arial" w:cs="Arial"/>
          <w:sz w:val="22"/>
          <w:szCs w:val="22"/>
        </w:rPr>
        <w:t xml:space="preserve">                                                                                    </w:t>
      </w:r>
    </w:p>
    <w:p w:rsidR="00C52727" w:rsidRPr="000746C6" w:rsidRDefault="00C52727" w:rsidP="00885E56">
      <w:pPr>
        <w:pStyle w:val="Default"/>
        <w:jc w:val="both"/>
        <w:rPr>
          <w:rFonts w:ascii="Arial" w:hAnsi="Arial" w:cs="Arial"/>
          <w:sz w:val="22"/>
          <w:szCs w:val="22"/>
        </w:rPr>
      </w:pPr>
    </w:p>
    <w:p w:rsidR="00212D11" w:rsidRPr="000746C6" w:rsidRDefault="00212D11" w:rsidP="00885E56">
      <w:pPr>
        <w:pStyle w:val="Default"/>
        <w:jc w:val="both"/>
        <w:rPr>
          <w:rFonts w:ascii="Arial" w:hAnsi="Arial" w:cs="Arial"/>
          <w:i/>
          <w:iCs/>
          <w:sz w:val="22"/>
          <w:szCs w:val="22"/>
        </w:rPr>
      </w:pPr>
      <w:r w:rsidRPr="000746C6">
        <w:rPr>
          <w:rFonts w:ascii="Arial" w:hAnsi="Arial" w:cs="Arial"/>
          <w:i/>
          <w:iCs/>
          <w:sz w:val="22"/>
          <w:szCs w:val="22"/>
        </w:rPr>
        <w:t>__________________</w:t>
      </w:r>
      <w:r w:rsidR="00885E56" w:rsidRPr="000746C6">
        <w:rPr>
          <w:rFonts w:ascii="Arial" w:hAnsi="Arial" w:cs="Arial"/>
          <w:i/>
          <w:iCs/>
          <w:sz w:val="22"/>
          <w:szCs w:val="22"/>
        </w:rPr>
        <w:tab/>
      </w:r>
      <w:r w:rsidR="00885E56" w:rsidRPr="000746C6">
        <w:rPr>
          <w:rFonts w:ascii="Arial" w:hAnsi="Arial" w:cs="Arial"/>
          <w:i/>
          <w:iCs/>
          <w:sz w:val="22"/>
          <w:szCs w:val="22"/>
        </w:rPr>
        <w:tab/>
      </w:r>
      <w:r w:rsidR="00885E56" w:rsidRPr="000746C6">
        <w:rPr>
          <w:rFonts w:ascii="Arial" w:hAnsi="Arial" w:cs="Arial"/>
          <w:i/>
          <w:iCs/>
          <w:sz w:val="22"/>
          <w:szCs w:val="22"/>
        </w:rPr>
        <w:tab/>
      </w:r>
      <w:r w:rsidR="00885E56" w:rsidRPr="000746C6">
        <w:rPr>
          <w:rFonts w:ascii="Arial" w:hAnsi="Arial" w:cs="Arial"/>
          <w:i/>
          <w:iCs/>
          <w:sz w:val="22"/>
          <w:szCs w:val="22"/>
        </w:rPr>
        <w:tab/>
      </w:r>
      <w:r w:rsidR="00885E56" w:rsidRPr="000746C6">
        <w:rPr>
          <w:rFonts w:ascii="Arial" w:hAnsi="Arial" w:cs="Arial"/>
          <w:i/>
          <w:iCs/>
          <w:sz w:val="22"/>
          <w:szCs w:val="22"/>
        </w:rPr>
        <w:tab/>
      </w:r>
      <w:r w:rsidRPr="000746C6">
        <w:rPr>
          <w:rFonts w:ascii="Arial" w:hAnsi="Arial" w:cs="Arial"/>
          <w:i/>
          <w:iCs/>
          <w:sz w:val="22"/>
          <w:szCs w:val="22"/>
        </w:rPr>
        <w:t xml:space="preserve">___________________________ </w:t>
      </w:r>
    </w:p>
    <w:p w:rsidR="00212D11" w:rsidRPr="000746C6" w:rsidRDefault="00D34E72" w:rsidP="00885E56">
      <w:pPr>
        <w:pStyle w:val="Default"/>
        <w:jc w:val="both"/>
        <w:rPr>
          <w:rFonts w:ascii="Arial" w:hAnsi="Arial" w:cs="Arial"/>
          <w:sz w:val="22"/>
          <w:szCs w:val="22"/>
        </w:rPr>
      </w:pPr>
      <w:r w:rsidRPr="000746C6">
        <w:rPr>
          <w:rFonts w:ascii="Arial" w:hAnsi="Arial" w:cs="Arial"/>
          <w:sz w:val="22"/>
          <w:szCs w:val="22"/>
        </w:rPr>
        <w:t>Direktor</w:t>
      </w:r>
      <w:r w:rsidRPr="000746C6">
        <w:rPr>
          <w:rFonts w:ascii="Arial" w:hAnsi="Arial" w:cs="Arial"/>
          <w:sz w:val="22"/>
          <w:szCs w:val="22"/>
        </w:rPr>
        <w:tab/>
      </w:r>
      <w:r w:rsidRPr="000746C6">
        <w:rPr>
          <w:rFonts w:ascii="Arial" w:hAnsi="Arial" w:cs="Arial"/>
          <w:sz w:val="22"/>
          <w:szCs w:val="22"/>
        </w:rPr>
        <w:tab/>
      </w:r>
      <w:r w:rsidRPr="000746C6">
        <w:rPr>
          <w:rFonts w:ascii="Arial" w:hAnsi="Arial" w:cs="Arial"/>
          <w:sz w:val="22"/>
          <w:szCs w:val="22"/>
        </w:rPr>
        <w:tab/>
      </w:r>
      <w:r w:rsidRPr="000746C6">
        <w:rPr>
          <w:rFonts w:ascii="Arial" w:hAnsi="Arial" w:cs="Arial"/>
          <w:sz w:val="22"/>
          <w:szCs w:val="22"/>
        </w:rPr>
        <w:tab/>
      </w:r>
      <w:r w:rsidRPr="000746C6">
        <w:rPr>
          <w:rFonts w:ascii="Arial" w:hAnsi="Arial" w:cs="Arial"/>
          <w:sz w:val="22"/>
          <w:szCs w:val="22"/>
        </w:rPr>
        <w:tab/>
      </w:r>
      <w:r w:rsidRPr="000746C6">
        <w:rPr>
          <w:rFonts w:ascii="Arial" w:hAnsi="Arial" w:cs="Arial"/>
          <w:sz w:val="22"/>
          <w:szCs w:val="22"/>
        </w:rPr>
        <w:tab/>
      </w:r>
      <w:r w:rsidRPr="000746C6">
        <w:rPr>
          <w:rFonts w:ascii="Arial" w:hAnsi="Arial" w:cs="Arial"/>
          <w:sz w:val="22"/>
          <w:szCs w:val="22"/>
        </w:rPr>
        <w:tab/>
      </w:r>
      <w:r w:rsidR="00C52727" w:rsidRPr="000746C6">
        <w:rPr>
          <w:rFonts w:ascii="Arial" w:hAnsi="Arial" w:cs="Arial"/>
          <w:sz w:val="22"/>
          <w:szCs w:val="22"/>
        </w:rPr>
        <w:t>Kanita Sarajlić</w:t>
      </w:r>
      <w:r w:rsidRPr="000746C6">
        <w:rPr>
          <w:rFonts w:ascii="Arial" w:hAnsi="Arial" w:cs="Arial"/>
          <w:sz w:val="22"/>
          <w:szCs w:val="22"/>
        </w:rPr>
        <w:t>, v.d. direktor</w:t>
      </w:r>
      <w:r w:rsidR="00212D11" w:rsidRPr="000746C6">
        <w:rPr>
          <w:rFonts w:ascii="Arial" w:hAnsi="Arial" w:cs="Arial"/>
          <w:sz w:val="22"/>
          <w:szCs w:val="22"/>
        </w:rPr>
        <w:t xml:space="preserve"> </w:t>
      </w:r>
      <w:r w:rsidR="00C52727" w:rsidRPr="000746C6">
        <w:rPr>
          <w:rFonts w:ascii="Arial" w:hAnsi="Arial" w:cs="Arial"/>
          <w:sz w:val="22"/>
          <w:szCs w:val="22"/>
        </w:rPr>
        <w:t xml:space="preserve"> </w:t>
      </w:r>
    </w:p>
    <w:p w:rsidR="00212D11" w:rsidRPr="000746C6" w:rsidRDefault="00212D11" w:rsidP="00885E56">
      <w:pPr>
        <w:pStyle w:val="Default"/>
        <w:jc w:val="both"/>
        <w:rPr>
          <w:rFonts w:ascii="Arial" w:hAnsi="Arial" w:cs="Arial"/>
          <w:sz w:val="22"/>
          <w:szCs w:val="22"/>
        </w:rPr>
      </w:pPr>
      <w:r w:rsidRPr="000746C6">
        <w:rPr>
          <w:rFonts w:ascii="Arial" w:hAnsi="Arial" w:cs="Arial"/>
          <w:sz w:val="22"/>
          <w:szCs w:val="22"/>
        </w:rPr>
        <w:t xml:space="preserve">Broj: </w:t>
      </w:r>
      <w:r w:rsidR="00C52727" w:rsidRPr="000746C6">
        <w:rPr>
          <w:rFonts w:ascii="Arial" w:hAnsi="Arial" w:cs="Arial"/>
          <w:sz w:val="22"/>
          <w:szCs w:val="22"/>
        </w:rPr>
        <w:tab/>
      </w:r>
      <w:r w:rsidR="00C52727" w:rsidRPr="000746C6">
        <w:rPr>
          <w:rFonts w:ascii="Arial" w:hAnsi="Arial" w:cs="Arial"/>
          <w:sz w:val="22"/>
          <w:szCs w:val="22"/>
        </w:rPr>
        <w:tab/>
      </w:r>
      <w:r w:rsidR="00C52727" w:rsidRPr="000746C6">
        <w:rPr>
          <w:rFonts w:ascii="Arial" w:hAnsi="Arial" w:cs="Arial"/>
          <w:sz w:val="22"/>
          <w:szCs w:val="22"/>
        </w:rPr>
        <w:tab/>
      </w:r>
      <w:r w:rsidR="00C52727" w:rsidRPr="000746C6">
        <w:rPr>
          <w:rFonts w:ascii="Arial" w:hAnsi="Arial" w:cs="Arial"/>
          <w:sz w:val="22"/>
          <w:szCs w:val="22"/>
        </w:rPr>
        <w:tab/>
      </w:r>
      <w:r w:rsidR="00C52727" w:rsidRPr="000746C6">
        <w:rPr>
          <w:rFonts w:ascii="Arial" w:hAnsi="Arial" w:cs="Arial"/>
          <w:sz w:val="22"/>
          <w:szCs w:val="22"/>
        </w:rPr>
        <w:tab/>
      </w:r>
      <w:r w:rsidR="00C52727" w:rsidRPr="000746C6">
        <w:rPr>
          <w:rFonts w:ascii="Arial" w:hAnsi="Arial" w:cs="Arial"/>
          <w:sz w:val="22"/>
          <w:szCs w:val="22"/>
        </w:rPr>
        <w:tab/>
      </w:r>
      <w:r w:rsidR="00C52727" w:rsidRPr="000746C6">
        <w:rPr>
          <w:rFonts w:ascii="Arial" w:hAnsi="Arial" w:cs="Arial"/>
          <w:sz w:val="22"/>
          <w:szCs w:val="22"/>
        </w:rPr>
        <w:tab/>
      </w:r>
      <w:r w:rsidR="00C52727" w:rsidRPr="000746C6">
        <w:rPr>
          <w:rFonts w:ascii="Arial" w:hAnsi="Arial" w:cs="Arial"/>
          <w:sz w:val="22"/>
          <w:szCs w:val="22"/>
        </w:rPr>
        <w:tab/>
      </w:r>
      <w:r w:rsidRPr="000746C6">
        <w:rPr>
          <w:rFonts w:ascii="Arial" w:hAnsi="Arial" w:cs="Arial"/>
          <w:sz w:val="22"/>
          <w:szCs w:val="22"/>
        </w:rPr>
        <w:t xml:space="preserve">Broj: </w:t>
      </w:r>
    </w:p>
    <w:p w:rsidR="00212D11" w:rsidRPr="000746C6" w:rsidRDefault="00C52727" w:rsidP="00885E56">
      <w:pPr>
        <w:autoSpaceDE w:val="0"/>
        <w:autoSpaceDN w:val="0"/>
        <w:adjustRightInd w:val="0"/>
        <w:jc w:val="both"/>
        <w:rPr>
          <w:rFonts w:ascii="Arial" w:hAnsi="Arial" w:cs="Arial"/>
          <w:sz w:val="22"/>
          <w:szCs w:val="22"/>
        </w:rPr>
      </w:pPr>
      <w:r w:rsidRPr="000746C6">
        <w:rPr>
          <w:rFonts w:ascii="Arial" w:hAnsi="Arial" w:cs="Arial"/>
          <w:sz w:val="22"/>
          <w:szCs w:val="22"/>
        </w:rPr>
        <w:tab/>
      </w:r>
      <w:r w:rsidRPr="000746C6">
        <w:rPr>
          <w:rFonts w:ascii="Arial" w:hAnsi="Arial" w:cs="Arial"/>
          <w:sz w:val="22"/>
          <w:szCs w:val="22"/>
        </w:rPr>
        <w:tab/>
      </w:r>
      <w:r w:rsidRPr="000746C6">
        <w:rPr>
          <w:rFonts w:ascii="Arial" w:hAnsi="Arial" w:cs="Arial"/>
          <w:sz w:val="22"/>
          <w:szCs w:val="22"/>
        </w:rPr>
        <w:tab/>
      </w:r>
      <w:r w:rsidRPr="000746C6">
        <w:rPr>
          <w:rFonts w:ascii="Arial" w:hAnsi="Arial" w:cs="Arial"/>
          <w:sz w:val="22"/>
          <w:szCs w:val="22"/>
        </w:rPr>
        <w:tab/>
      </w:r>
      <w:r w:rsidRPr="000746C6">
        <w:rPr>
          <w:rFonts w:ascii="Arial" w:hAnsi="Arial" w:cs="Arial"/>
          <w:sz w:val="22"/>
          <w:szCs w:val="22"/>
        </w:rPr>
        <w:tab/>
      </w:r>
      <w:r w:rsidRPr="000746C6">
        <w:rPr>
          <w:rFonts w:ascii="Arial" w:hAnsi="Arial" w:cs="Arial"/>
          <w:sz w:val="22"/>
          <w:szCs w:val="22"/>
        </w:rPr>
        <w:tab/>
      </w:r>
      <w:r w:rsidRPr="000746C6">
        <w:rPr>
          <w:rFonts w:ascii="Arial" w:hAnsi="Arial" w:cs="Arial"/>
          <w:sz w:val="22"/>
          <w:szCs w:val="22"/>
        </w:rPr>
        <w:tab/>
      </w:r>
      <w:r w:rsidRPr="000746C6">
        <w:rPr>
          <w:rFonts w:ascii="Arial" w:hAnsi="Arial" w:cs="Arial"/>
          <w:sz w:val="22"/>
          <w:szCs w:val="22"/>
        </w:rPr>
        <w:tab/>
        <w:t>Zenica</w:t>
      </w:r>
      <w:r w:rsidR="00212D11" w:rsidRPr="000746C6">
        <w:rPr>
          <w:rFonts w:ascii="Arial" w:hAnsi="Arial" w:cs="Arial"/>
          <w:sz w:val="22"/>
          <w:szCs w:val="22"/>
        </w:rPr>
        <w:t>,</w:t>
      </w:r>
    </w:p>
    <w:p w:rsidR="000746C6" w:rsidRPr="000746C6" w:rsidRDefault="000746C6">
      <w:pPr>
        <w:autoSpaceDE w:val="0"/>
        <w:autoSpaceDN w:val="0"/>
        <w:adjustRightInd w:val="0"/>
        <w:jc w:val="both"/>
        <w:rPr>
          <w:rFonts w:ascii="Arial" w:hAnsi="Arial" w:cs="Arial"/>
          <w:sz w:val="22"/>
          <w:szCs w:val="22"/>
        </w:rPr>
      </w:pPr>
    </w:p>
    <w:sectPr w:rsidR="000746C6" w:rsidRPr="000746C6" w:rsidSect="008F7D0D">
      <w:footerReference w:type="default" r:id="rId10"/>
      <w:pgSz w:w="11906" w:h="16838"/>
      <w:pgMar w:top="1417" w:right="991" w:bottom="1135"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F00" w:rsidRDefault="00D14F00" w:rsidP="008F7D0D">
      <w:r>
        <w:separator/>
      </w:r>
    </w:p>
  </w:endnote>
  <w:endnote w:type="continuationSeparator" w:id="1">
    <w:p w:rsidR="00D14F00" w:rsidRDefault="00D14F00" w:rsidP="008F7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199" w:rsidRDefault="00B55199">
    <w:pPr>
      <w:pStyle w:val="Footer"/>
      <w:jc w:val="right"/>
    </w:pPr>
    <w:fldSimple w:instr=" PAGE   \* MERGEFORMAT ">
      <w:r w:rsidR="00537CE2">
        <w:rPr>
          <w:noProof/>
        </w:rPr>
        <w:t>5</w:t>
      </w:r>
    </w:fldSimple>
  </w:p>
  <w:p w:rsidR="00B55199" w:rsidRDefault="00B551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F00" w:rsidRDefault="00D14F00" w:rsidP="008F7D0D">
      <w:r>
        <w:separator/>
      </w:r>
    </w:p>
  </w:footnote>
  <w:footnote w:type="continuationSeparator" w:id="1">
    <w:p w:rsidR="00D14F00" w:rsidRDefault="00D14F00" w:rsidP="008F7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2900"/>
    <w:multiLevelType w:val="hybridMultilevel"/>
    <w:tmpl w:val="545A5078"/>
    <w:lvl w:ilvl="0" w:tplc="9C8AFB96">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
    <w:nsid w:val="096D3F3D"/>
    <w:multiLevelType w:val="multilevel"/>
    <w:tmpl w:val="7796567C"/>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C33250D"/>
    <w:multiLevelType w:val="multilevel"/>
    <w:tmpl w:val="C2A81BAC"/>
    <w:lvl w:ilvl="0">
      <w:start w:val="2"/>
      <w:numFmt w:val="decimal"/>
      <w:lvlText w:val="%1."/>
      <w:lvlJc w:val="left"/>
      <w:pPr>
        <w:tabs>
          <w:tab w:val="num" w:pos="720"/>
        </w:tabs>
        <w:ind w:left="720" w:hanging="360"/>
      </w:pPr>
    </w:lvl>
    <w:lvl w:ilvl="1">
      <w:start w:val="3"/>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nsid w:val="0DD42B76"/>
    <w:multiLevelType w:val="hybridMultilevel"/>
    <w:tmpl w:val="3806CB96"/>
    <w:lvl w:ilvl="0" w:tplc="B388183E">
      <w:start w:val="1"/>
      <w:numFmt w:val="lowerLetter"/>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
    <w:nsid w:val="0E126A52"/>
    <w:multiLevelType w:val="multilevel"/>
    <w:tmpl w:val="19121C7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865575"/>
    <w:multiLevelType w:val="hybridMultilevel"/>
    <w:tmpl w:val="6F00C9D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2397926"/>
    <w:multiLevelType w:val="multilevel"/>
    <w:tmpl w:val="09102592"/>
    <w:lvl w:ilvl="0">
      <w:start w:val="5"/>
      <w:numFmt w:val="decimal"/>
      <w:lvlText w:val="%1."/>
      <w:lvlJc w:val="left"/>
      <w:pPr>
        <w:ind w:left="390" w:hanging="390"/>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
    <w:nsid w:val="36F5150E"/>
    <w:multiLevelType w:val="hybridMultilevel"/>
    <w:tmpl w:val="C2DCF9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82D4548"/>
    <w:multiLevelType w:val="hybridMultilevel"/>
    <w:tmpl w:val="0F44F2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CDC08C1"/>
    <w:multiLevelType w:val="hybridMultilevel"/>
    <w:tmpl w:val="F4B458AC"/>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0">
    <w:nsid w:val="439A2843"/>
    <w:multiLevelType w:val="multilevel"/>
    <w:tmpl w:val="A67C6DD6"/>
    <w:lvl w:ilvl="0">
      <w:start w:val="2"/>
      <w:numFmt w:val="decimal"/>
      <w:lvlText w:val="%1."/>
      <w:lvlJc w:val="left"/>
      <w:pPr>
        <w:ind w:left="390" w:hanging="39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2C51296"/>
    <w:multiLevelType w:val="multilevel"/>
    <w:tmpl w:val="C2A81BAC"/>
    <w:lvl w:ilvl="0">
      <w:start w:val="2"/>
      <w:numFmt w:val="decimal"/>
      <w:lvlText w:val="%1."/>
      <w:lvlJc w:val="left"/>
      <w:pPr>
        <w:tabs>
          <w:tab w:val="num" w:pos="720"/>
        </w:tabs>
        <w:ind w:left="720" w:hanging="360"/>
      </w:pPr>
    </w:lvl>
    <w:lvl w:ilvl="1">
      <w:start w:val="3"/>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2">
    <w:nsid w:val="578562E3"/>
    <w:multiLevelType w:val="multilevel"/>
    <w:tmpl w:val="C40CA866"/>
    <w:lvl w:ilvl="0">
      <w:start w:val="2"/>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D723880"/>
    <w:multiLevelType w:val="multilevel"/>
    <w:tmpl w:val="36745184"/>
    <w:lvl w:ilvl="0">
      <w:start w:val="2"/>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5F5D49D6"/>
    <w:multiLevelType w:val="multilevel"/>
    <w:tmpl w:val="C2A81BAC"/>
    <w:lvl w:ilvl="0">
      <w:start w:val="2"/>
      <w:numFmt w:val="decimal"/>
      <w:lvlText w:val="%1."/>
      <w:lvlJc w:val="left"/>
      <w:pPr>
        <w:tabs>
          <w:tab w:val="num" w:pos="720"/>
        </w:tabs>
        <w:ind w:left="720" w:hanging="360"/>
      </w:pPr>
    </w:lvl>
    <w:lvl w:ilvl="1">
      <w:start w:val="3"/>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5">
    <w:nsid w:val="67200730"/>
    <w:multiLevelType w:val="hybridMultilevel"/>
    <w:tmpl w:val="243A2A72"/>
    <w:lvl w:ilvl="0" w:tplc="C584D0AC">
      <w:start w:val="1"/>
      <w:numFmt w:val="decimal"/>
      <w:lvlText w:val="%1."/>
      <w:lvlJc w:val="left"/>
      <w:pPr>
        <w:ind w:left="720" w:hanging="360"/>
      </w:pPr>
      <w:rPr>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6">
    <w:nsid w:val="71F5165A"/>
    <w:multiLevelType w:val="hybridMultilevel"/>
    <w:tmpl w:val="2B12C456"/>
    <w:lvl w:ilvl="0" w:tplc="7FF43276">
      <w:numFmt w:val="bullet"/>
      <w:lvlText w:val="-"/>
      <w:lvlJc w:val="left"/>
      <w:pPr>
        <w:ind w:left="720" w:hanging="360"/>
      </w:pPr>
      <w:rPr>
        <w:rFonts w:ascii="Times New Roman" w:eastAsia="Times New Roman" w:hAnsi="Times New Roman" w:cs="Times New Roman"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17">
    <w:nsid w:val="7AFC7390"/>
    <w:multiLevelType w:val="hybridMultilevel"/>
    <w:tmpl w:val="65D4F1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7C5F16D9"/>
    <w:multiLevelType w:val="hybridMultilevel"/>
    <w:tmpl w:val="65CE20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EBB2471"/>
    <w:multiLevelType w:val="hybridMultilevel"/>
    <w:tmpl w:val="7814F810"/>
    <w:lvl w:ilvl="0" w:tplc="041A0001">
      <w:start w:val="1"/>
      <w:numFmt w:val="bullet"/>
      <w:lvlText w:val=""/>
      <w:lvlJc w:val="left"/>
      <w:pPr>
        <w:tabs>
          <w:tab w:val="num" w:pos="780"/>
        </w:tabs>
        <w:ind w:left="780" w:hanging="360"/>
      </w:pPr>
      <w:rPr>
        <w:rFonts w:ascii="Symbol" w:hAnsi="Symbol" w:hint="default"/>
      </w:rPr>
    </w:lvl>
    <w:lvl w:ilvl="1" w:tplc="041A0003">
      <w:start w:val="1"/>
      <w:numFmt w:val="bullet"/>
      <w:lvlText w:val="o"/>
      <w:lvlJc w:val="left"/>
      <w:pPr>
        <w:tabs>
          <w:tab w:val="num" w:pos="1500"/>
        </w:tabs>
        <w:ind w:left="1500" w:hanging="360"/>
      </w:pPr>
      <w:rPr>
        <w:rFonts w:ascii="Courier New" w:hAnsi="Courier New" w:cs="Courier New" w:hint="default"/>
      </w:rPr>
    </w:lvl>
    <w:lvl w:ilvl="2" w:tplc="041A0005">
      <w:start w:val="1"/>
      <w:numFmt w:val="bullet"/>
      <w:lvlText w:val=""/>
      <w:lvlJc w:val="left"/>
      <w:pPr>
        <w:tabs>
          <w:tab w:val="num" w:pos="2220"/>
        </w:tabs>
        <w:ind w:left="2220" w:hanging="360"/>
      </w:pPr>
      <w:rPr>
        <w:rFonts w:ascii="Wingdings" w:hAnsi="Wingdings" w:hint="default"/>
      </w:rPr>
    </w:lvl>
    <w:lvl w:ilvl="3" w:tplc="041A0001">
      <w:start w:val="1"/>
      <w:numFmt w:val="bullet"/>
      <w:lvlText w:val=""/>
      <w:lvlJc w:val="left"/>
      <w:pPr>
        <w:tabs>
          <w:tab w:val="num" w:pos="2940"/>
        </w:tabs>
        <w:ind w:left="2940" w:hanging="360"/>
      </w:pPr>
      <w:rPr>
        <w:rFonts w:ascii="Symbol" w:hAnsi="Symbol" w:hint="default"/>
      </w:rPr>
    </w:lvl>
    <w:lvl w:ilvl="4" w:tplc="041A0003">
      <w:start w:val="1"/>
      <w:numFmt w:val="bullet"/>
      <w:lvlText w:val="o"/>
      <w:lvlJc w:val="left"/>
      <w:pPr>
        <w:tabs>
          <w:tab w:val="num" w:pos="3660"/>
        </w:tabs>
        <w:ind w:left="3660" w:hanging="360"/>
      </w:pPr>
      <w:rPr>
        <w:rFonts w:ascii="Courier New" w:hAnsi="Courier New" w:cs="Courier New" w:hint="default"/>
      </w:rPr>
    </w:lvl>
    <w:lvl w:ilvl="5" w:tplc="041A0005">
      <w:start w:val="1"/>
      <w:numFmt w:val="bullet"/>
      <w:lvlText w:val=""/>
      <w:lvlJc w:val="left"/>
      <w:pPr>
        <w:tabs>
          <w:tab w:val="num" w:pos="4380"/>
        </w:tabs>
        <w:ind w:left="4380" w:hanging="360"/>
      </w:pPr>
      <w:rPr>
        <w:rFonts w:ascii="Wingdings" w:hAnsi="Wingdings" w:hint="default"/>
      </w:rPr>
    </w:lvl>
    <w:lvl w:ilvl="6" w:tplc="041A0001">
      <w:start w:val="1"/>
      <w:numFmt w:val="bullet"/>
      <w:lvlText w:val=""/>
      <w:lvlJc w:val="left"/>
      <w:pPr>
        <w:tabs>
          <w:tab w:val="num" w:pos="5100"/>
        </w:tabs>
        <w:ind w:left="5100" w:hanging="360"/>
      </w:pPr>
      <w:rPr>
        <w:rFonts w:ascii="Symbol" w:hAnsi="Symbol" w:hint="default"/>
      </w:rPr>
    </w:lvl>
    <w:lvl w:ilvl="7" w:tplc="041A0003">
      <w:start w:val="1"/>
      <w:numFmt w:val="bullet"/>
      <w:lvlText w:val="o"/>
      <w:lvlJc w:val="left"/>
      <w:pPr>
        <w:tabs>
          <w:tab w:val="num" w:pos="5820"/>
        </w:tabs>
        <w:ind w:left="5820" w:hanging="360"/>
      </w:pPr>
      <w:rPr>
        <w:rFonts w:ascii="Courier New" w:hAnsi="Courier New" w:cs="Courier New" w:hint="default"/>
      </w:rPr>
    </w:lvl>
    <w:lvl w:ilvl="8" w:tplc="041A0005">
      <w:start w:val="1"/>
      <w:numFmt w:val="bullet"/>
      <w:lvlText w:val=""/>
      <w:lvlJc w:val="left"/>
      <w:pPr>
        <w:tabs>
          <w:tab w:val="num" w:pos="6540"/>
        </w:tabs>
        <w:ind w:left="6540" w:hanging="360"/>
      </w:pPr>
      <w:rPr>
        <w:rFonts w:ascii="Wingdings" w:hAnsi="Wingdings" w:hint="default"/>
      </w:rPr>
    </w:lvl>
  </w:abstractNum>
  <w:num w:numId="1">
    <w:abstractNumId w:val="14"/>
  </w:num>
  <w:num w:numId="2">
    <w:abstractNumId w:val="9"/>
  </w:num>
  <w:num w:numId="3">
    <w:abstractNumId w:val="13"/>
  </w:num>
  <w:num w:numId="4">
    <w:abstractNumId w:val="16"/>
  </w:num>
  <w:num w:numId="5">
    <w:abstractNumId w:val="1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5"/>
  </w:num>
  <w:num w:numId="10">
    <w:abstractNumId w:val="0"/>
  </w:num>
  <w:num w:numId="11">
    <w:abstractNumId w:val="18"/>
  </w:num>
  <w:num w:numId="12">
    <w:abstractNumId w:val="8"/>
  </w:num>
  <w:num w:numId="13">
    <w:abstractNumId w:val="7"/>
  </w:num>
  <w:num w:numId="14">
    <w:abstractNumId w:val="1"/>
  </w:num>
  <w:num w:numId="15">
    <w:abstractNumId w:val="5"/>
  </w:num>
  <w:num w:numId="16">
    <w:abstractNumId w:val="17"/>
  </w:num>
  <w:num w:numId="17">
    <w:abstractNumId w:val="11"/>
  </w:num>
  <w:num w:numId="18">
    <w:abstractNumId w:val="2"/>
  </w:num>
  <w:num w:numId="19">
    <w:abstractNumId w:val="10"/>
  </w:num>
  <w:num w:numId="20">
    <w:abstractNumId w:val="6"/>
  </w:num>
  <w:num w:numId="21">
    <w:abstractNumId w:val="4"/>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DA7B1D"/>
    <w:rsid w:val="00013563"/>
    <w:rsid w:val="00015057"/>
    <w:rsid w:val="00050ADD"/>
    <w:rsid w:val="00060B77"/>
    <w:rsid w:val="00062A87"/>
    <w:rsid w:val="00070AB8"/>
    <w:rsid w:val="000746C6"/>
    <w:rsid w:val="000853C1"/>
    <w:rsid w:val="000B1A4B"/>
    <w:rsid w:val="000B44FF"/>
    <w:rsid w:val="001051EE"/>
    <w:rsid w:val="001250F1"/>
    <w:rsid w:val="00162163"/>
    <w:rsid w:val="00173C07"/>
    <w:rsid w:val="0017479F"/>
    <w:rsid w:val="00194F67"/>
    <w:rsid w:val="001C4281"/>
    <w:rsid w:val="001D7CFF"/>
    <w:rsid w:val="001F64E7"/>
    <w:rsid w:val="00200C0D"/>
    <w:rsid w:val="00201CFB"/>
    <w:rsid w:val="00210073"/>
    <w:rsid w:val="00212D11"/>
    <w:rsid w:val="00215CC5"/>
    <w:rsid w:val="002256D5"/>
    <w:rsid w:val="002272D3"/>
    <w:rsid w:val="00231780"/>
    <w:rsid w:val="0023250B"/>
    <w:rsid w:val="0025144F"/>
    <w:rsid w:val="002570A5"/>
    <w:rsid w:val="00287C35"/>
    <w:rsid w:val="00291B97"/>
    <w:rsid w:val="002B6552"/>
    <w:rsid w:val="002B70C9"/>
    <w:rsid w:val="002D52A2"/>
    <w:rsid w:val="002E4D5D"/>
    <w:rsid w:val="00306A6A"/>
    <w:rsid w:val="00312B13"/>
    <w:rsid w:val="003302FD"/>
    <w:rsid w:val="003468BF"/>
    <w:rsid w:val="003554B7"/>
    <w:rsid w:val="00365EDD"/>
    <w:rsid w:val="00366584"/>
    <w:rsid w:val="00373F2A"/>
    <w:rsid w:val="003964B9"/>
    <w:rsid w:val="003A0199"/>
    <w:rsid w:val="003A4474"/>
    <w:rsid w:val="003A5C5C"/>
    <w:rsid w:val="003A67C5"/>
    <w:rsid w:val="003E1AFC"/>
    <w:rsid w:val="003E535D"/>
    <w:rsid w:val="003F487A"/>
    <w:rsid w:val="00423AA9"/>
    <w:rsid w:val="00460D33"/>
    <w:rsid w:val="004A6A5B"/>
    <w:rsid w:val="004B7ACB"/>
    <w:rsid w:val="004C7DA9"/>
    <w:rsid w:val="004F272A"/>
    <w:rsid w:val="004F3D04"/>
    <w:rsid w:val="00507D1A"/>
    <w:rsid w:val="005249CC"/>
    <w:rsid w:val="0052518C"/>
    <w:rsid w:val="00527808"/>
    <w:rsid w:val="005314D1"/>
    <w:rsid w:val="005325AB"/>
    <w:rsid w:val="005341E4"/>
    <w:rsid w:val="00537CE2"/>
    <w:rsid w:val="00555589"/>
    <w:rsid w:val="00583F51"/>
    <w:rsid w:val="005D1FF0"/>
    <w:rsid w:val="005D65D9"/>
    <w:rsid w:val="005D7D8F"/>
    <w:rsid w:val="005E432E"/>
    <w:rsid w:val="00601BD5"/>
    <w:rsid w:val="0060668F"/>
    <w:rsid w:val="00611824"/>
    <w:rsid w:val="00625EF7"/>
    <w:rsid w:val="00635680"/>
    <w:rsid w:val="0064520C"/>
    <w:rsid w:val="006643DA"/>
    <w:rsid w:val="006B384C"/>
    <w:rsid w:val="006B71E3"/>
    <w:rsid w:val="006C1749"/>
    <w:rsid w:val="006C2A66"/>
    <w:rsid w:val="006D1641"/>
    <w:rsid w:val="006D2370"/>
    <w:rsid w:val="006D6117"/>
    <w:rsid w:val="0070000A"/>
    <w:rsid w:val="00707960"/>
    <w:rsid w:val="007130FA"/>
    <w:rsid w:val="0073474B"/>
    <w:rsid w:val="00736871"/>
    <w:rsid w:val="00764545"/>
    <w:rsid w:val="007B1720"/>
    <w:rsid w:val="007D489F"/>
    <w:rsid w:val="00801BCF"/>
    <w:rsid w:val="00822CCC"/>
    <w:rsid w:val="0083422C"/>
    <w:rsid w:val="00847CC2"/>
    <w:rsid w:val="008518EC"/>
    <w:rsid w:val="00861C4C"/>
    <w:rsid w:val="00880195"/>
    <w:rsid w:val="00885E56"/>
    <w:rsid w:val="00896593"/>
    <w:rsid w:val="008B07C3"/>
    <w:rsid w:val="008C128C"/>
    <w:rsid w:val="008E7FF6"/>
    <w:rsid w:val="008F7D0D"/>
    <w:rsid w:val="00903822"/>
    <w:rsid w:val="00926E73"/>
    <w:rsid w:val="00935E99"/>
    <w:rsid w:val="00950373"/>
    <w:rsid w:val="00981B7B"/>
    <w:rsid w:val="00996DFB"/>
    <w:rsid w:val="009A0DF2"/>
    <w:rsid w:val="009A34AC"/>
    <w:rsid w:val="009A550A"/>
    <w:rsid w:val="009B12B4"/>
    <w:rsid w:val="009B14B7"/>
    <w:rsid w:val="009B4C75"/>
    <w:rsid w:val="009B7F1B"/>
    <w:rsid w:val="009D2FE8"/>
    <w:rsid w:val="00A36651"/>
    <w:rsid w:val="00A4000D"/>
    <w:rsid w:val="00A44BBA"/>
    <w:rsid w:val="00A533FA"/>
    <w:rsid w:val="00A61A86"/>
    <w:rsid w:val="00A75E49"/>
    <w:rsid w:val="00A7798F"/>
    <w:rsid w:val="00A810B7"/>
    <w:rsid w:val="00B32758"/>
    <w:rsid w:val="00B55199"/>
    <w:rsid w:val="00B61690"/>
    <w:rsid w:val="00B6509E"/>
    <w:rsid w:val="00B677DE"/>
    <w:rsid w:val="00B8316C"/>
    <w:rsid w:val="00B84B17"/>
    <w:rsid w:val="00BE7645"/>
    <w:rsid w:val="00C054A5"/>
    <w:rsid w:val="00C10F53"/>
    <w:rsid w:val="00C11FA6"/>
    <w:rsid w:val="00C17B1E"/>
    <w:rsid w:val="00C24A96"/>
    <w:rsid w:val="00C319AC"/>
    <w:rsid w:val="00C3424E"/>
    <w:rsid w:val="00C52727"/>
    <w:rsid w:val="00C54FE3"/>
    <w:rsid w:val="00C62DCA"/>
    <w:rsid w:val="00C739FA"/>
    <w:rsid w:val="00C90516"/>
    <w:rsid w:val="00C92AB9"/>
    <w:rsid w:val="00CA00FF"/>
    <w:rsid w:val="00CC0839"/>
    <w:rsid w:val="00CC262A"/>
    <w:rsid w:val="00CE1F56"/>
    <w:rsid w:val="00D02189"/>
    <w:rsid w:val="00D0673F"/>
    <w:rsid w:val="00D10B1B"/>
    <w:rsid w:val="00D13FDA"/>
    <w:rsid w:val="00D14F00"/>
    <w:rsid w:val="00D2477C"/>
    <w:rsid w:val="00D2750E"/>
    <w:rsid w:val="00D34E72"/>
    <w:rsid w:val="00D54991"/>
    <w:rsid w:val="00D633BE"/>
    <w:rsid w:val="00D717AD"/>
    <w:rsid w:val="00D853D3"/>
    <w:rsid w:val="00DA734F"/>
    <w:rsid w:val="00DA7B1D"/>
    <w:rsid w:val="00DB615B"/>
    <w:rsid w:val="00DD1530"/>
    <w:rsid w:val="00DE7228"/>
    <w:rsid w:val="00DF1D17"/>
    <w:rsid w:val="00DF6CAF"/>
    <w:rsid w:val="00DF7B5F"/>
    <w:rsid w:val="00E05B68"/>
    <w:rsid w:val="00E23A17"/>
    <w:rsid w:val="00E66E02"/>
    <w:rsid w:val="00E755A9"/>
    <w:rsid w:val="00E77BFC"/>
    <w:rsid w:val="00EC1BB9"/>
    <w:rsid w:val="00EF43F5"/>
    <w:rsid w:val="00EF4628"/>
    <w:rsid w:val="00F37C5B"/>
    <w:rsid w:val="00F47BA0"/>
    <w:rsid w:val="00F76044"/>
    <w:rsid w:val="00FA6DA3"/>
    <w:rsid w:val="00FB3BB9"/>
    <w:rsid w:val="00FE6494"/>
    <w:rsid w:val="00FF60E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B1D"/>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1051EE"/>
    <w:pPr>
      <w:keepNext/>
      <w:jc w:val="center"/>
      <w:outlineLvl w:val="0"/>
    </w:pPr>
    <w:rPr>
      <w:b/>
      <w:bCs/>
    </w:rPr>
  </w:style>
  <w:style w:type="paragraph" w:styleId="Heading2">
    <w:name w:val="heading 2"/>
    <w:basedOn w:val="Normal"/>
    <w:next w:val="Normal"/>
    <w:link w:val="Heading2Char"/>
    <w:uiPriority w:val="9"/>
    <w:semiHidden/>
    <w:unhideWhenUsed/>
    <w:qFormat/>
    <w:rsid w:val="001051EE"/>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7B1D"/>
    <w:rPr>
      <w:color w:val="0000FF"/>
      <w:u w:val="single"/>
    </w:rPr>
  </w:style>
  <w:style w:type="paragraph" w:styleId="Header">
    <w:name w:val="header"/>
    <w:basedOn w:val="Normal"/>
    <w:link w:val="HeaderChar"/>
    <w:uiPriority w:val="99"/>
    <w:semiHidden/>
    <w:unhideWhenUsed/>
    <w:rsid w:val="00DA7B1D"/>
    <w:pPr>
      <w:tabs>
        <w:tab w:val="center" w:pos="4536"/>
        <w:tab w:val="right" w:pos="9072"/>
      </w:tabs>
    </w:pPr>
    <w:rPr>
      <w:rFonts w:ascii="Arial" w:hAnsi="Arial"/>
    </w:rPr>
  </w:style>
  <w:style w:type="character" w:customStyle="1" w:styleId="HeaderChar">
    <w:name w:val="Header Char"/>
    <w:basedOn w:val="DefaultParagraphFont"/>
    <w:link w:val="Header"/>
    <w:uiPriority w:val="99"/>
    <w:semiHidden/>
    <w:rsid w:val="00DA7B1D"/>
    <w:rPr>
      <w:rFonts w:ascii="Arial" w:eastAsia="Times New Roman" w:hAnsi="Arial" w:cs="Times New Roman"/>
      <w:sz w:val="24"/>
      <w:szCs w:val="24"/>
      <w:lang w:val="hr-HR" w:eastAsia="hr-HR"/>
    </w:rPr>
  </w:style>
  <w:style w:type="paragraph" w:styleId="BodyText">
    <w:name w:val="Body Text"/>
    <w:basedOn w:val="Normal"/>
    <w:link w:val="BodyTextChar"/>
    <w:semiHidden/>
    <w:unhideWhenUsed/>
    <w:rsid w:val="00DA7B1D"/>
    <w:pPr>
      <w:jc w:val="both"/>
    </w:pPr>
    <w:rPr>
      <w:sz w:val="22"/>
    </w:rPr>
  </w:style>
  <w:style w:type="character" w:customStyle="1" w:styleId="BodyTextChar">
    <w:name w:val="Body Text Char"/>
    <w:basedOn w:val="DefaultParagraphFont"/>
    <w:link w:val="BodyText"/>
    <w:semiHidden/>
    <w:rsid w:val="00DA7B1D"/>
    <w:rPr>
      <w:rFonts w:ascii="Times New Roman" w:eastAsia="Times New Roman" w:hAnsi="Times New Roman" w:cs="Times New Roman"/>
      <w:szCs w:val="24"/>
      <w:lang w:val="hr-HR" w:eastAsia="hr-HR"/>
    </w:rPr>
  </w:style>
  <w:style w:type="paragraph" w:styleId="ListParagraph">
    <w:name w:val="List Paragraph"/>
    <w:basedOn w:val="Normal"/>
    <w:uiPriority w:val="34"/>
    <w:qFormat/>
    <w:rsid w:val="00DA7B1D"/>
    <w:pPr>
      <w:spacing w:after="200" w:line="276" w:lineRule="auto"/>
      <w:ind w:left="720"/>
      <w:contextualSpacing/>
    </w:pPr>
    <w:rPr>
      <w:rFonts w:ascii="Calibri" w:hAnsi="Calibri"/>
      <w:sz w:val="22"/>
      <w:szCs w:val="22"/>
      <w:lang w:val="en-US" w:eastAsia="en-US"/>
    </w:rPr>
  </w:style>
  <w:style w:type="character" w:customStyle="1" w:styleId="Heading1Char">
    <w:name w:val="Heading 1 Char"/>
    <w:basedOn w:val="DefaultParagraphFont"/>
    <w:link w:val="Heading1"/>
    <w:rsid w:val="001051EE"/>
    <w:rPr>
      <w:rFonts w:ascii="Times New Roman" w:eastAsia="Times New Roman" w:hAnsi="Times New Roman" w:cs="Times New Roman"/>
      <w:b/>
      <w:bCs/>
      <w:sz w:val="24"/>
      <w:szCs w:val="24"/>
      <w:lang w:val="hr-HR" w:eastAsia="hr-HR"/>
    </w:rPr>
  </w:style>
  <w:style w:type="character" w:customStyle="1" w:styleId="Heading2Char">
    <w:name w:val="Heading 2 Char"/>
    <w:basedOn w:val="DefaultParagraphFont"/>
    <w:link w:val="Heading2"/>
    <w:uiPriority w:val="9"/>
    <w:semiHidden/>
    <w:rsid w:val="001051EE"/>
    <w:rPr>
      <w:rFonts w:asciiTheme="majorHAnsi" w:eastAsiaTheme="majorEastAsia" w:hAnsiTheme="majorHAnsi" w:cstheme="majorBidi"/>
      <w:b/>
      <w:bCs/>
      <w:color w:val="4F81BD" w:themeColor="accent1"/>
      <w:sz w:val="26"/>
      <w:szCs w:val="26"/>
      <w:lang w:val="en-US" w:eastAsia="bs-Latn-BA"/>
    </w:rPr>
  </w:style>
  <w:style w:type="character" w:styleId="FollowedHyperlink">
    <w:name w:val="FollowedHyperlink"/>
    <w:uiPriority w:val="99"/>
    <w:semiHidden/>
    <w:unhideWhenUsed/>
    <w:rsid w:val="001051EE"/>
    <w:rPr>
      <w:rFonts w:ascii="Times New Roman" w:hAnsi="Times New Roman" w:cs="Times New Roman" w:hint="default"/>
      <w:color w:val="800080"/>
      <w:u w:val="single"/>
    </w:rPr>
  </w:style>
  <w:style w:type="paragraph" w:styleId="NormalWeb">
    <w:name w:val="Normal (Web)"/>
    <w:basedOn w:val="Normal"/>
    <w:semiHidden/>
    <w:unhideWhenUsed/>
    <w:rsid w:val="001051EE"/>
    <w:pPr>
      <w:spacing w:before="100" w:beforeAutospacing="1" w:after="100" w:afterAutospacing="1"/>
    </w:pPr>
    <w:rPr>
      <w:lang w:val="en-US" w:eastAsia="en-US"/>
    </w:rPr>
  </w:style>
  <w:style w:type="paragraph" w:styleId="FootnoteText">
    <w:name w:val="footnote text"/>
    <w:basedOn w:val="Normal"/>
    <w:link w:val="FootnoteTextChar"/>
    <w:uiPriority w:val="99"/>
    <w:semiHidden/>
    <w:unhideWhenUsed/>
    <w:rsid w:val="001051EE"/>
    <w:rPr>
      <w:rFonts w:asciiTheme="minorHAnsi" w:eastAsiaTheme="minorEastAsia"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1051EE"/>
    <w:rPr>
      <w:rFonts w:eastAsiaTheme="minorEastAsia"/>
      <w:sz w:val="20"/>
      <w:szCs w:val="20"/>
      <w:lang w:val="en-US"/>
    </w:rPr>
  </w:style>
  <w:style w:type="paragraph" w:styleId="CommentText">
    <w:name w:val="annotation text"/>
    <w:basedOn w:val="Normal"/>
    <w:link w:val="CommentTextChar"/>
    <w:uiPriority w:val="99"/>
    <w:semiHidden/>
    <w:unhideWhenUsed/>
    <w:rsid w:val="001051EE"/>
    <w:pPr>
      <w:spacing w:after="20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1051EE"/>
    <w:rPr>
      <w:rFonts w:eastAsiaTheme="minorEastAsia"/>
      <w:sz w:val="20"/>
      <w:szCs w:val="20"/>
      <w:lang w:val="en-US"/>
    </w:rPr>
  </w:style>
  <w:style w:type="paragraph" w:styleId="Footer">
    <w:name w:val="footer"/>
    <w:basedOn w:val="Normal"/>
    <w:link w:val="FooterChar"/>
    <w:uiPriority w:val="99"/>
    <w:unhideWhenUsed/>
    <w:rsid w:val="001051EE"/>
    <w:pPr>
      <w:tabs>
        <w:tab w:val="center" w:pos="4536"/>
        <w:tab w:val="right" w:pos="9072"/>
      </w:tabs>
    </w:pPr>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1051EE"/>
    <w:rPr>
      <w:rFonts w:eastAsiaTheme="minorEastAsia"/>
      <w:lang w:val="en-US"/>
    </w:rPr>
  </w:style>
  <w:style w:type="paragraph" w:styleId="CommentSubject">
    <w:name w:val="annotation subject"/>
    <w:basedOn w:val="CommentText"/>
    <w:next w:val="CommentText"/>
    <w:link w:val="CommentSubjectChar"/>
    <w:uiPriority w:val="99"/>
    <w:semiHidden/>
    <w:unhideWhenUsed/>
    <w:rsid w:val="001051EE"/>
    <w:rPr>
      <w:b/>
      <w:bCs/>
    </w:rPr>
  </w:style>
  <w:style w:type="character" w:customStyle="1" w:styleId="CommentSubjectChar">
    <w:name w:val="Comment Subject Char"/>
    <w:basedOn w:val="CommentTextChar"/>
    <w:link w:val="CommentSubject"/>
    <w:uiPriority w:val="99"/>
    <w:semiHidden/>
    <w:rsid w:val="001051EE"/>
    <w:rPr>
      <w:rFonts w:eastAsiaTheme="minorEastAsia"/>
      <w:b/>
      <w:bCs/>
      <w:sz w:val="20"/>
      <w:szCs w:val="20"/>
      <w:lang w:val="en-US"/>
    </w:rPr>
  </w:style>
  <w:style w:type="paragraph" w:styleId="BalloonText">
    <w:name w:val="Balloon Text"/>
    <w:basedOn w:val="Normal"/>
    <w:link w:val="BalloonTextChar"/>
    <w:uiPriority w:val="99"/>
    <w:semiHidden/>
    <w:unhideWhenUsed/>
    <w:rsid w:val="001051EE"/>
    <w:rPr>
      <w:rFonts w:ascii="Segoe UI" w:eastAsiaTheme="minorEastAsia"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1051EE"/>
    <w:rPr>
      <w:rFonts w:ascii="Segoe UI" w:eastAsiaTheme="minorEastAsia" w:hAnsi="Segoe UI" w:cs="Segoe UI"/>
      <w:sz w:val="18"/>
      <w:szCs w:val="18"/>
      <w:lang w:val="en-US"/>
    </w:rPr>
  </w:style>
  <w:style w:type="paragraph" w:customStyle="1" w:styleId="t-9-8">
    <w:name w:val="t-9-8"/>
    <w:basedOn w:val="Normal"/>
    <w:rsid w:val="001051EE"/>
    <w:pPr>
      <w:spacing w:before="100" w:beforeAutospacing="1" w:after="100" w:afterAutospacing="1"/>
    </w:pPr>
    <w:rPr>
      <w:lang w:val="en-US" w:eastAsia="bs-Latn-BA"/>
    </w:rPr>
  </w:style>
  <w:style w:type="character" w:styleId="FootnoteReference">
    <w:name w:val="footnote reference"/>
    <w:basedOn w:val="DefaultParagraphFont"/>
    <w:uiPriority w:val="99"/>
    <w:semiHidden/>
    <w:unhideWhenUsed/>
    <w:rsid w:val="001051EE"/>
    <w:rPr>
      <w:vertAlign w:val="superscript"/>
    </w:rPr>
  </w:style>
  <w:style w:type="character" w:styleId="CommentReference">
    <w:name w:val="annotation reference"/>
    <w:basedOn w:val="DefaultParagraphFont"/>
    <w:uiPriority w:val="99"/>
    <w:semiHidden/>
    <w:unhideWhenUsed/>
    <w:rsid w:val="001051EE"/>
    <w:rPr>
      <w:sz w:val="16"/>
      <w:szCs w:val="16"/>
    </w:rPr>
  </w:style>
  <w:style w:type="table" w:styleId="TableGrid">
    <w:name w:val="Table Grid"/>
    <w:basedOn w:val="TableNormal"/>
    <w:uiPriority w:val="59"/>
    <w:rsid w:val="001051EE"/>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853D3"/>
    <w:pPr>
      <w:autoSpaceDE w:val="0"/>
      <w:autoSpaceDN w:val="0"/>
      <w:adjustRightInd w:val="0"/>
      <w:spacing w:after="0" w:line="240" w:lineRule="auto"/>
    </w:pPr>
    <w:rPr>
      <w:rFonts w:ascii="Times New Roman" w:hAnsi="Times New Roman" w:cs="Times New Roman"/>
      <w:color w:val="000000"/>
      <w:sz w:val="24"/>
      <w:szCs w:val="24"/>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B1D"/>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1051EE"/>
    <w:pPr>
      <w:keepNext/>
      <w:jc w:val="center"/>
      <w:outlineLvl w:val="0"/>
    </w:pPr>
    <w:rPr>
      <w:b/>
      <w:bCs/>
    </w:rPr>
  </w:style>
  <w:style w:type="paragraph" w:styleId="Heading2">
    <w:name w:val="heading 2"/>
    <w:basedOn w:val="Normal"/>
    <w:next w:val="Normal"/>
    <w:link w:val="Heading2Char"/>
    <w:uiPriority w:val="9"/>
    <w:semiHidden/>
    <w:unhideWhenUsed/>
    <w:qFormat/>
    <w:rsid w:val="001051EE"/>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A7B1D"/>
    <w:rPr>
      <w:color w:val="0000FF"/>
      <w:u w:val="single"/>
    </w:rPr>
  </w:style>
  <w:style w:type="paragraph" w:styleId="Header">
    <w:name w:val="header"/>
    <w:basedOn w:val="Normal"/>
    <w:link w:val="HeaderChar"/>
    <w:uiPriority w:val="99"/>
    <w:semiHidden/>
    <w:unhideWhenUsed/>
    <w:rsid w:val="00DA7B1D"/>
    <w:pPr>
      <w:tabs>
        <w:tab w:val="center" w:pos="4536"/>
        <w:tab w:val="right" w:pos="9072"/>
      </w:tabs>
    </w:pPr>
    <w:rPr>
      <w:rFonts w:ascii="Arial" w:hAnsi="Arial"/>
    </w:rPr>
  </w:style>
  <w:style w:type="character" w:customStyle="1" w:styleId="HeaderChar">
    <w:name w:val="Header Char"/>
    <w:basedOn w:val="DefaultParagraphFont"/>
    <w:link w:val="Header"/>
    <w:uiPriority w:val="99"/>
    <w:semiHidden/>
    <w:rsid w:val="00DA7B1D"/>
    <w:rPr>
      <w:rFonts w:ascii="Arial" w:eastAsia="Times New Roman" w:hAnsi="Arial" w:cs="Times New Roman"/>
      <w:sz w:val="24"/>
      <w:szCs w:val="24"/>
      <w:lang w:val="hr-HR" w:eastAsia="hr-HR"/>
    </w:rPr>
  </w:style>
  <w:style w:type="paragraph" w:styleId="BodyText">
    <w:name w:val="Body Text"/>
    <w:basedOn w:val="Normal"/>
    <w:link w:val="BodyTextChar"/>
    <w:semiHidden/>
    <w:unhideWhenUsed/>
    <w:rsid w:val="00DA7B1D"/>
    <w:pPr>
      <w:jc w:val="both"/>
    </w:pPr>
    <w:rPr>
      <w:sz w:val="22"/>
    </w:rPr>
  </w:style>
  <w:style w:type="character" w:customStyle="1" w:styleId="BodyTextChar">
    <w:name w:val="Body Text Char"/>
    <w:basedOn w:val="DefaultParagraphFont"/>
    <w:link w:val="BodyText"/>
    <w:semiHidden/>
    <w:rsid w:val="00DA7B1D"/>
    <w:rPr>
      <w:rFonts w:ascii="Times New Roman" w:eastAsia="Times New Roman" w:hAnsi="Times New Roman" w:cs="Times New Roman"/>
      <w:szCs w:val="24"/>
      <w:lang w:val="hr-HR" w:eastAsia="hr-HR"/>
    </w:rPr>
  </w:style>
  <w:style w:type="paragraph" w:styleId="ListParagraph">
    <w:name w:val="List Paragraph"/>
    <w:basedOn w:val="Normal"/>
    <w:uiPriority w:val="34"/>
    <w:qFormat/>
    <w:rsid w:val="00DA7B1D"/>
    <w:pPr>
      <w:spacing w:after="200" w:line="276" w:lineRule="auto"/>
      <w:ind w:left="720"/>
      <w:contextualSpacing/>
    </w:pPr>
    <w:rPr>
      <w:rFonts w:ascii="Calibri" w:hAnsi="Calibri"/>
      <w:sz w:val="22"/>
      <w:szCs w:val="22"/>
      <w:lang w:val="en-US" w:eastAsia="en-US"/>
    </w:rPr>
  </w:style>
  <w:style w:type="character" w:customStyle="1" w:styleId="Heading1Char">
    <w:name w:val="Heading 1 Char"/>
    <w:basedOn w:val="DefaultParagraphFont"/>
    <w:link w:val="Heading1"/>
    <w:rsid w:val="001051EE"/>
    <w:rPr>
      <w:rFonts w:ascii="Times New Roman" w:eastAsia="Times New Roman" w:hAnsi="Times New Roman" w:cs="Times New Roman"/>
      <w:b/>
      <w:bCs/>
      <w:sz w:val="24"/>
      <w:szCs w:val="24"/>
      <w:lang w:val="hr-HR" w:eastAsia="hr-HR"/>
    </w:rPr>
  </w:style>
  <w:style w:type="character" w:customStyle="1" w:styleId="Heading2Char">
    <w:name w:val="Heading 2 Char"/>
    <w:basedOn w:val="DefaultParagraphFont"/>
    <w:link w:val="Heading2"/>
    <w:uiPriority w:val="9"/>
    <w:semiHidden/>
    <w:rsid w:val="001051EE"/>
    <w:rPr>
      <w:rFonts w:asciiTheme="majorHAnsi" w:eastAsiaTheme="majorEastAsia" w:hAnsiTheme="majorHAnsi" w:cstheme="majorBidi"/>
      <w:b/>
      <w:bCs/>
      <w:color w:val="4F81BD" w:themeColor="accent1"/>
      <w:sz w:val="26"/>
      <w:szCs w:val="26"/>
      <w:lang w:val="en-US" w:eastAsia="bs-Latn-BA"/>
    </w:rPr>
  </w:style>
  <w:style w:type="character" w:styleId="FollowedHyperlink">
    <w:name w:val="FollowedHyperlink"/>
    <w:uiPriority w:val="99"/>
    <w:semiHidden/>
    <w:unhideWhenUsed/>
    <w:rsid w:val="001051EE"/>
    <w:rPr>
      <w:rFonts w:ascii="Times New Roman" w:hAnsi="Times New Roman" w:cs="Times New Roman" w:hint="default"/>
      <w:color w:val="800080"/>
      <w:u w:val="single"/>
    </w:rPr>
  </w:style>
  <w:style w:type="paragraph" w:styleId="NormalWeb">
    <w:name w:val="Normal (Web)"/>
    <w:basedOn w:val="Normal"/>
    <w:semiHidden/>
    <w:unhideWhenUsed/>
    <w:rsid w:val="001051EE"/>
    <w:pPr>
      <w:spacing w:before="100" w:beforeAutospacing="1" w:after="100" w:afterAutospacing="1"/>
    </w:pPr>
    <w:rPr>
      <w:lang w:val="en-US" w:eastAsia="en-US"/>
    </w:rPr>
  </w:style>
  <w:style w:type="paragraph" w:styleId="FootnoteText">
    <w:name w:val="footnote text"/>
    <w:basedOn w:val="Normal"/>
    <w:link w:val="FootnoteTextChar"/>
    <w:uiPriority w:val="99"/>
    <w:semiHidden/>
    <w:unhideWhenUsed/>
    <w:rsid w:val="001051EE"/>
    <w:rPr>
      <w:rFonts w:asciiTheme="minorHAnsi" w:eastAsiaTheme="minorEastAsia"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1051EE"/>
    <w:rPr>
      <w:rFonts w:eastAsiaTheme="minorEastAsia"/>
      <w:sz w:val="20"/>
      <w:szCs w:val="20"/>
      <w:lang w:val="en-US"/>
    </w:rPr>
  </w:style>
  <w:style w:type="paragraph" w:styleId="CommentText">
    <w:name w:val="annotation text"/>
    <w:basedOn w:val="Normal"/>
    <w:link w:val="CommentTextChar"/>
    <w:uiPriority w:val="99"/>
    <w:semiHidden/>
    <w:unhideWhenUsed/>
    <w:rsid w:val="001051EE"/>
    <w:pPr>
      <w:spacing w:after="20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1051EE"/>
    <w:rPr>
      <w:rFonts w:eastAsiaTheme="minorEastAsia"/>
      <w:sz w:val="20"/>
      <w:szCs w:val="20"/>
      <w:lang w:val="en-US"/>
    </w:rPr>
  </w:style>
  <w:style w:type="paragraph" w:styleId="Footer">
    <w:name w:val="footer"/>
    <w:basedOn w:val="Normal"/>
    <w:link w:val="FooterChar"/>
    <w:uiPriority w:val="99"/>
    <w:semiHidden/>
    <w:unhideWhenUsed/>
    <w:rsid w:val="001051EE"/>
    <w:pPr>
      <w:tabs>
        <w:tab w:val="center" w:pos="4536"/>
        <w:tab w:val="right" w:pos="9072"/>
      </w:tabs>
    </w:pPr>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semiHidden/>
    <w:rsid w:val="001051EE"/>
    <w:rPr>
      <w:rFonts w:eastAsiaTheme="minorEastAsia"/>
      <w:lang w:val="en-US"/>
    </w:rPr>
  </w:style>
  <w:style w:type="paragraph" w:styleId="CommentSubject">
    <w:name w:val="annotation subject"/>
    <w:basedOn w:val="CommentText"/>
    <w:next w:val="CommentText"/>
    <w:link w:val="CommentSubjectChar"/>
    <w:uiPriority w:val="99"/>
    <w:semiHidden/>
    <w:unhideWhenUsed/>
    <w:rsid w:val="001051EE"/>
    <w:rPr>
      <w:b/>
      <w:bCs/>
    </w:rPr>
  </w:style>
  <w:style w:type="character" w:customStyle="1" w:styleId="CommentSubjectChar">
    <w:name w:val="Comment Subject Char"/>
    <w:basedOn w:val="CommentTextChar"/>
    <w:link w:val="CommentSubject"/>
    <w:uiPriority w:val="99"/>
    <w:semiHidden/>
    <w:rsid w:val="001051EE"/>
    <w:rPr>
      <w:rFonts w:eastAsiaTheme="minorEastAsia"/>
      <w:b/>
      <w:bCs/>
      <w:sz w:val="20"/>
      <w:szCs w:val="20"/>
      <w:lang w:val="en-US"/>
    </w:rPr>
  </w:style>
  <w:style w:type="paragraph" w:styleId="BalloonText">
    <w:name w:val="Balloon Text"/>
    <w:basedOn w:val="Normal"/>
    <w:link w:val="BalloonTextChar"/>
    <w:uiPriority w:val="99"/>
    <w:semiHidden/>
    <w:unhideWhenUsed/>
    <w:rsid w:val="001051EE"/>
    <w:rPr>
      <w:rFonts w:ascii="Segoe UI" w:eastAsiaTheme="minorEastAsia"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1051EE"/>
    <w:rPr>
      <w:rFonts w:ascii="Segoe UI" w:eastAsiaTheme="minorEastAsia" w:hAnsi="Segoe UI" w:cs="Segoe UI"/>
      <w:sz w:val="18"/>
      <w:szCs w:val="18"/>
      <w:lang w:val="en-US"/>
    </w:rPr>
  </w:style>
  <w:style w:type="paragraph" w:customStyle="1" w:styleId="t-9-8">
    <w:name w:val="t-9-8"/>
    <w:basedOn w:val="Normal"/>
    <w:rsid w:val="001051EE"/>
    <w:pPr>
      <w:spacing w:before="100" w:beforeAutospacing="1" w:after="100" w:afterAutospacing="1"/>
    </w:pPr>
    <w:rPr>
      <w:lang w:val="en-US" w:eastAsia="bs-Latn-BA"/>
    </w:rPr>
  </w:style>
  <w:style w:type="character" w:styleId="FootnoteReference">
    <w:name w:val="footnote reference"/>
    <w:basedOn w:val="DefaultParagraphFont"/>
    <w:uiPriority w:val="99"/>
    <w:semiHidden/>
    <w:unhideWhenUsed/>
    <w:rsid w:val="001051EE"/>
    <w:rPr>
      <w:vertAlign w:val="superscript"/>
    </w:rPr>
  </w:style>
  <w:style w:type="character" w:styleId="CommentReference">
    <w:name w:val="annotation reference"/>
    <w:basedOn w:val="DefaultParagraphFont"/>
    <w:uiPriority w:val="99"/>
    <w:semiHidden/>
    <w:unhideWhenUsed/>
    <w:rsid w:val="001051EE"/>
    <w:rPr>
      <w:sz w:val="16"/>
      <w:szCs w:val="16"/>
    </w:rPr>
  </w:style>
  <w:style w:type="table" w:styleId="TableGrid">
    <w:name w:val="Table Grid"/>
    <w:basedOn w:val="TableNormal"/>
    <w:uiPriority w:val="59"/>
    <w:rsid w:val="001051EE"/>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070740">
      <w:bodyDiv w:val="1"/>
      <w:marLeft w:val="0"/>
      <w:marRight w:val="0"/>
      <w:marTop w:val="0"/>
      <w:marBottom w:val="0"/>
      <w:divBdr>
        <w:top w:val="none" w:sz="0" w:space="0" w:color="auto"/>
        <w:left w:val="none" w:sz="0" w:space="0" w:color="auto"/>
        <w:bottom w:val="none" w:sz="0" w:space="0" w:color="auto"/>
        <w:right w:val="none" w:sz="0" w:space="0" w:color="auto"/>
      </w:divBdr>
    </w:div>
    <w:div w:id="311326588">
      <w:bodyDiv w:val="1"/>
      <w:marLeft w:val="0"/>
      <w:marRight w:val="0"/>
      <w:marTop w:val="0"/>
      <w:marBottom w:val="0"/>
      <w:divBdr>
        <w:top w:val="none" w:sz="0" w:space="0" w:color="auto"/>
        <w:left w:val="none" w:sz="0" w:space="0" w:color="auto"/>
        <w:bottom w:val="none" w:sz="0" w:space="0" w:color="auto"/>
        <w:right w:val="none" w:sz="0" w:space="0" w:color="auto"/>
      </w:divBdr>
    </w:div>
    <w:div w:id="373820423">
      <w:bodyDiv w:val="1"/>
      <w:marLeft w:val="0"/>
      <w:marRight w:val="0"/>
      <w:marTop w:val="0"/>
      <w:marBottom w:val="0"/>
      <w:divBdr>
        <w:top w:val="none" w:sz="0" w:space="0" w:color="auto"/>
        <w:left w:val="none" w:sz="0" w:space="0" w:color="auto"/>
        <w:bottom w:val="none" w:sz="0" w:space="0" w:color="auto"/>
        <w:right w:val="none" w:sz="0" w:space="0" w:color="auto"/>
      </w:divBdr>
    </w:div>
    <w:div w:id="432938494">
      <w:bodyDiv w:val="1"/>
      <w:marLeft w:val="0"/>
      <w:marRight w:val="0"/>
      <w:marTop w:val="0"/>
      <w:marBottom w:val="0"/>
      <w:divBdr>
        <w:top w:val="none" w:sz="0" w:space="0" w:color="auto"/>
        <w:left w:val="none" w:sz="0" w:space="0" w:color="auto"/>
        <w:bottom w:val="none" w:sz="0" w:space="0" w:color="auto"/>
        <w:right w:val="none" w:sz="0" w:space="0" w:color="auto"/>
      </w:divBdr>
    </w:div>
    <w:div w:id="440026807">
      <w:bodyDiv w:val="1"/>
      <w:marLeft w:val="0"/>
      <w:marRight w:val="0"/>
      <w:marTop w:val="0"/>
      <w:marBottom w:val="0"/>
      <w:divBdr>
        <w:top w:val="none" w:sz="0" w:space="0" w:color="auto"/>
        <w:left w:val="none" w:sz="0" w:space="0" w:color="auto"/>
        <w:bottom w:val="none" w:sz="0" w:space="0" w:color="auto"/>
        <w:right w:val="none" w:sz="0" w:space="0" w:color="auto"/>
      </w:divBdr>
    </w:div>
    <w:div w:id="631718848">
      <w:bodyDiv w:val="1"/>
      <w:marLeft w:val="0"/>
      <w:marRight w:val="0"/>
      <w:marTop w:val="0"/>
      <w:marBottom w:val="0"/>
      <w:divBdr>
        <w:top w:val="none" w:sz="0" w:space="0" w:color="auto"/>
        <w:left w:val="none" w:sz="0" w:space="0" w:color="auto"/>
        <w:bottom w:val="none" w:sz="0" w:space="0" w:color="auto"/>
        <w:right w:val="none" w:sz="0" w:space="0" w:color="auto"/>
      </w:divBdr>
    </w:div>
    <w:div w:id="909928880">
      <w:bodyDiv w:val="1"/>
      <w:marLeft w:val="0"/>
      <w:marRight w:val="0"/>
      <w:marTop w:val="0"/>
      <w:marBottom w:val="0"/>
      <w:divBdr>
        <w:top w:val="none" w:sz="0" w:space="0" w:color="auto"/>
        <w:left w:val="none" w:sz="0" w:space="0" w:color="auto"/>
        <w:bottom w:val="none" w:sz="0" w:space="0" w:color="auto"/>
        <w:right w:val="none" w:sz="0" w:space="0" w:color="auto"/>
      </w:divBdr>
    </w:div>
    <w:div w:id="1195852112">
      <w:bodyDiv w:val="1"/>
      <w:marLeft w:val="0"/>
      <w:marRight w:val="0"/>
      <w:marTop w:val="0"/>
      <w:marBottom w:val="0"/>
      <w:divBdr>
        <w:top w:val="none" w:sz="0" w:space="0" w:color="auto"/>
        <w:left w:val="none" w:sz="0" w:space="0" w:color="auto"/>
        <w:bottom w:val="none" w:sz="0" w:space="0" w:color="auto"/>
        <w:right w:val="none" w:sz="0" w:space="0" w:color="auto"/>
      </w:divBdr>
    </w:div>
    <w:div w:id="1332685065">
      <w:bodyDiv w:val="1"/>
      <w:marLeft w:val="0"/>
      <w:marRight w:val="0"/>
      <w:marTop w:val="0"/>
      <w:marBottom w:val="0"/>
      <w:divBdr>
        <w:top w:val="none" w:sz="0" w:space="0" w:color="auto"/>
        <w:left w:val="none" w:sz="0" w:space="0" w:color="auto"/>
        <w:bottom w:val="none" w:sz="0" w:space="0" w:color="auto"/>
        <w:right w:val="none" w:sz="0" w:space="0" w:color="auto"/>
      </w:divBdr>
    </w:div>
    <w:div w:id="1368405663">
      <w:bodyDiv w:val="1"/>
      <w:marLeft w:val="0"/>
      <w:marRight w:val="0"/>
      <w:marTop w:val="0"/>
      <w:marBottom w:val="0"/>
      <w:divBdr>
        <w:top w:val="none" w:sz="0" w:space="0" w:color="auto"/>
        <w:left w:val="none" w:sz="0" w:space="0" w:color="auto"/>
        <w:bottom w:val="none" w:sz="0" w:space="0" w:color="auto"/>
        <w:right w:val="none" w:sz="0" w:space="0" w:color="auto"/>
      </w:divBdr>
    </w:div>
    <w:div w:id="1885671841">
      <w:bodyDiv w:val="1"/>
      <w:marLeft w:val="0"/>
      <w:marRight w:val="0"/>
      <w:marTop w:val="0"/>
      <w:marBottom w:val="0"/>
      <w:divBdr>
        <w:top w:val="none" w:sz="0" w:space="0" w:color="auto"/>
        <w:left w:val="none" w:sz="0" w:space="0" w:color="auto"/>
        <w:bottom w:val="none" w:sz="0" w:space="0" w:color="auto"/>
        <w:right w:val="none" w:sz="0" w:space="0" w:color="auto"/>
      </w:divBdr>
    </w:div>
    <w:div w:id="2002200105">
      <w:bodyDiv w:val="1"/>
      <w:marLeft w:val="0"/>
      <w:marRight w:val="0"/>
      <w:marTop w:val="0"/>
      <w:marBottom w:val="0"/>
      <w:divBdr>
        <w:top w:val="none" w:sz="0" w:space="0" w:color="auto"/>
        <w:left w:val="none" w:sz="0" w:space="0" w:color="auto"/>
        <w:bottom w:val="none" w:sz="0" w:space="0" w:color="auto"/>
        <w:right w:val="none" w:sz="0" w:space="0" w:color="auto"/>
      </w:divBdr>
    </w:div>
    <w:div w:id="21292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ma.arifovic@zastitinas.ba"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ma.arifovic@zastitinas.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0C61C-8497-4A45-9926-97F5189A9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1</Pages>
  <Words>7228</Words>
  <Characters>41201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Humanost</cp:lastModifiedBy>
  <cp:revision>25</cp:revision>
  <cp:lastPrinted>2017-09-28T11:39:00Z</cp:lastPrinted>
  <dcterms:created xsi:type="dcterms:W3CDTF">2017-05-26T13:13:00Z</dcterms:created>
  <dcterms:modified xsi:type="dcterms:W3CDTF">2017-09-28T11:54:00Z</dcterms:modified>
</cp:coreProperties>
</file>